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1755A">
      <w:pPr>
        <w:rPr>
          <w:rFonts w:ascii="黑体" w:hAnsi="黑体" w:eastAsia="黑体" w:cs="黑体"/>
          <w:sz w:val="35"/>
          <w:szCs w:val="35"/>
        </w:rPr>
        <w:sectPr>
          <w:headerReference r:id="rId5" w:type="default"/>
          <w:pgSz w:w="11910" w:h="16840"/>
          <w:pgMar w:top="400" w:right="0" w:bottom="0" w:left="14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bookmarkStart w:id="21" w:name="_GoBack"/>
      <w:bookmarkEnd w:id="21"/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772160</wp:posOffset>
                </wp:positionH>
                <wp:positionV relativeFrom="paragraph">
                  <wp:posOffset>1844040</wp:posOffset>
                </wp:positionV>
                <wp:extent cx="5902325" cy="154495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325" cy="1544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725B1">
                            <w:pPr>
                              <w:jc w:val="right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144"/>
                                <w:szCs w:val="14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忻州市飞天艺术职业学校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8pt;margin-top:145.2pt;height:121.65pt;width:464.75pt;z-index:251684864;mso-width-relative:page;mso-height-relative:page;" filled="f" stroked="f" coordsize="21600,21600" o:gfxdata="UEsDBAoAAAAAAIdO4kAAAAAAAAAAAAAAAAAEAAAAZHJzL1BLAwQUAAAACACHTuJA6oSnVNwAAAAM&#10;AQAADwAAAGRycy9kb3ducmV2LnhtbE2Py07DMBBF90j8gzVI7KjtlJQ2xKlQpAoJ0UVLN9058TSJ&#10;iMchdh/w9bgrWF7N0b1n8uXF9uyEo+8cKZATAQypdqajRsHuY/UwB+aDJqN7R6jgGz0si9ubXGfG&#10;nWmDp21oWCwhn2kFbQhDxrmvW7TaT9yAFG8HN1odYhwbbkZ9juW254kQM251R3Gh1QOWLdaf26NV&#10;8Fau1npTJXb+05ev74eX4Wu3T5W6v5PiGVjAS/iD4aof1aGITpU7kvGsjzmRs4gqSBbiEdiVEKmU&#10;wCoF6XT6BLzI+f8nil9QSwMEFAAAAAgAh07iQHxeKoE+AgAAaQQAAA4AAABkcnMvZTJvRG9jLnht&#10;bK1UzY7TMBC+I/EOlu80/ctCq6arslURUsWuVBBn13GaSLbH2G6T8gDwBpy4cOe5+hyMnbRbLRz2&#10;wMUdz0y+8ffNTGe3jZLkIKyrQGd00OtTIjSHvNK7jH76uHr1hhLnmc6ZBC0yehSO3s5fvpjVZiqG&#10;UILMhSUIot20NhktvTfTJHG8FIq5HhihMViAVczj1e6S3LIa0ZVMhv3+TVKDzY0FLpxD77IN0g7R&#10;PgcQiqLiYgl8r4T2LaoVknmk5MrKODqPry0Kwf19UTjhicwoMvXxxCJob8OZzGdsurPMlBXvnsCe&#10;84QnnBSrNBa9QC2ZZ2Rvq7+gVMUtOCh8j4NKWiJREWQx6D/RZlMyIyIXlNqZi+ju/8HyD4cHS6o8&#10;o6MRJZop7Pjpx/fTz9+nX98I+lCg2rgp5m0MZvrmLTQ4Nme/Q2fg3RRWhV9kRDCO8h4v8orGE47O&#10;dNIfjoYpJRxjg3Q8nqRpwEkePzfW+XcCFAlGRi32L8rKDmvn29RzSqimYVVJGXsoNakzejNK+/GD&#10;SwTBpcYagUT72GD5Ztt0zLaQH5GYhXY2nOGrCouvmfMPzOIwIBdcF3+PRyEBi0BnUVKC/fovf8jH&#10;HmGUkhqHK6Puy55ZQYl8r7F7k8F4HKYxXsbp6yFe7HVkex3Re3UHOL8DXEzDoxnyvTybhQX1Gbdq&#10;EapiiGmOtTPqz+adb0cet5KLxSIm4fwZ5td6Y3iAbuVc7D0UVVQ6yNRq06mHExh71W1LGPHre8x6&#10;/IeY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qhKdU3AAAAAwBAAAPAAAAAAAAAAEAIAAAACIA&#10;AABkcnMvZG93bnJldi54bWxQSwECFAAUAAAACACHTuJAfF4qgT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3725B1">
                      <w:pPr>
                        <w:jc w:val="right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00000" w:themeColor="text1"/>
                          <w:sz w:val="144"/>
                          <w:szCs w:val="14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忻州市飞天艺术职业学校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1106170</wp:posOffset>
                </wp:positionH>
                <wp:positionV relativeFrom="paragraph">
                  <wp:posOffset>3342005</wp:posOffset>
                </wp:positionV>
                <wp:extent cx="5902325" cy="1544955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325" cy="1544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0CBF2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舞蹈表演专业人才</w:t>
                            </w:r>
                          </w:p>
                          <w:p w14:paraId="2CEFDF20">
                            <w:pPr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培养方案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7.1pt;margin-top:263.15pt;height:121.65pt;width:464.75pt;z-index:251685888;mso-width-relative:page;mso-height-relative:page;" filled="f" stroked="f" coordsize="21600,21600" o:gfxdata="UEsDBAoAAAAAAIdO4kAAAAAAAAAAAAAAAAAEAAAAZHJzL1BLAwQUAAAACACHTuJAezb50twAAAAM&#10;AQAADwAAAGRycy9kb3ducmV2LnhtbE2Py07DMBBF90j8gzVI7KidlCYlxKlQpAoJwaKlG3aTeJpE&#10;+BFi9wFfj7uC5dUc3XumXJ2NZkea/OCshGQmgJFtnRpsJ2H3vr5bAvMBrULtLEn4Jg+r6vqqxEK5&#10;k93QcRs6FkusL1BCH8JYcO7bngz6mRvJxtveTQZDjFPH1YSnWG40T4XIuMHBxoUeR6p7aj+3ByPh&#10;pV6/4aZJzfJH18+v+6fxa/exkPL2JhGPwAKdwx8MF/2oDlV0atzBKs90zPl9GlEJizSbA7sQiZjn&#10;wBoJefaQAa9K/v+J6hdQSwMEFAAAAAgAh07iQLoVo5g+AgAAaQQAAA4AAABkcnMvZTJvRG9jLnht&#10;bK1UwY7aMBC9V+o/WL6XBJbsFkRY0UVUlVB3JVr1bByHRLI9rm1I6Ae0f7CnXnrvd/EdHTvAom0P&#10;e+jFjGcmb/zezDC5bZUkO2FdDTqn/V5KidAcilpvcvr50+LNW0qcZ7pgErTI6V44ejt9/WrSmLEY&#10;QAWyEJYgiHbjxuS08t6Mk8TxSijmemCExmAJVjGPV7tJCssaRFcyGaTpddKALYwFLpxD77wL0iOi&#10;fQkglGXNxRz4VgntO1QrJPNIyVW1cXQaX1uWgvv7snTCE5lTZOrjiUXQXoczmU7YeGOZqWp+fAJ7&#10;yROecVKs1lj0DDVnnpGtrf+CUjW34KD0PQ4q6YhERZBFP32mzapiRkQuKLUzZ9Hd/4PlH3cPltRF&#10;Tm8GlGimsOOHxx+Hn78Pv74T9KFAjXFjzFsZzPTtO2hxbE5+h87Auy2tCr/IiGAc5d2f5RWtJxyd&#10;2SgdXA0ySjjG+tlwOMqygJM8fW6s8+8FKBKMnFrsX5SV7ZbOd6mnlFBNw6KWMvZQatLk9PoqS+MH&#10;5wiCS401AonuscHy7bo9MltDsUdiFrrZcIYvaiy+ZM4/MIvDgFxwXfw9HqUELAJHi5IK7Ld/+UM+&#10;9gijlDQ4XDl1X7fMCkrkB43dG/WHwzCN8TLMbgZ4sZeR9WVEb9Ud4Pz2cTENj2bI9/JklhbUF9yq&#10;WaiKIaY51s6pP5l3vht53EouZrOYhPNnmF/qleEBupNztvVQ1lHpIFOnzVE9nMDYq+O2hBG/vMes&#10;p3+I6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7NvnS3AAAAAwBAAAPAAAAAAAAAAEAIAAAACIA&#10;AABkcnMvZG93bnJldi54bWxQSwECFAAUAAAACACHTuJAuhWjmD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00CBF2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舞蹈表演专业人才</w:t>
                      </w:r>
                    </w:p>
                    <w:p w14:paraId="2CEFDF20">
                      <w:pPr>
                        <w:jc w:val="center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00000" w:themeColor="text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培养方案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8767445</wp:posOffset>
                </wp:positionV>
                <wp:extent cx="5902325" cy="154495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325" cy="1544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3F847">
                            <w:pPr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2026年3月27日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6pt;margin-top:690.35pt;height:121.65pt;width:464.75pt;z-index:251686912;mso-width-relative:page;mso-height-relative:page;" filled="f" stroked="f" coordsize="21600,21600" o:gfxdata="UEsDBAoAAAAAAIdO4kAAAAAAAAAAAAAAAAAEAAAAZHJzL1BLAwQUAAAACACHTuJAIZEdGNsAAAAO&#10;AQAADwAAAGRycy9kb3ducmV2LnhtbE2PS0/DMBCE70j8B2uRuFE7AUoa4lQoUoWE6KGll96ceJtE&#10;+BFi9wG/ns0JbjOa0ey3xfJiDTvhGHrvJCQzAQxd43XvWgm7j9VdBixE5bQy3qGEbwywLK+vCpVr&#10;f3YbPG1jy2jEhVxJ6GIccs5D06FVYeYHdJQd/GhVJDu2XI/qTOPW8FSIObeqd3ShUwNWHTaf26OV&#10;8Fat1mpTpzb7MdXr++Fl+NrtH6W8vUnEM7CIl/hXhgmf0KEkptofnQ7MkJ8nKVVJ3GfiCdhUEYtJ&#10;1VOYPgjgZcH/v1H+AlBLAwQUAAAACACHTuJACiRNGD8CAABpBAAADgAAAGRycy9lMm9Eb2MueG1s&#10;rVTNjtMwEL4j8Q6W7zTpT3Zp1XRVtipCWrErFcTZdZwmku0xttukPAC8wZ64cOe5+hyMnbZbLRz2&#10;wMUdz0y+8ffNTKc3rZJkJ6yrQee030spEZpDUetNTj9/Wr55S4nzTBdMghY53QtHb2avX00bMxED&#10;qEAWwhIE0W7SmJxW3ptJkjheCcVcD4zQGCzBKubxajdJYVmD6EomgzS9ShqwhbHAhXPoXXRBekS0&#10;LwGEsqy5WADfKqF9h2qFZB4puao2js7ia8tScH9flk54InOKTH08sQja63AmsymbbCwzVc2PT2Av&#10;ecIzTorVGoueoRbMM7K19V9QquYWHJS+x0ElHZGoCLLop8+0WVXMiMgFpXbmLLr7f7D84+7BkrrI&#10;6fWQEs0Udvzw+OPw8/fh13eCPhSoMW6CeSuDmb59By2Ozcnv0Bl4t6VV4RcZEYyjvPuzvKL1hKMz&#10;G6eD4SCjhGOsn41G4ywLOMnT58Y6/16AIsHIqcX+RVnZ7s75LvWUEqppWNZSxh5KTZqcXg2zNH5w&#10;jiC41FgjkOgeGyzfrtsjszUUeyRmoZsNZ/iyxuJ3zPkHZnEYkAuui7/Ho5SAReBoUVKB/fYvf8jH&#10;HmGUkgaHK6fu65ZZQYn8oLF74/5oFKYxXkbZ9QAv9jKyvozorboFnN8+Lqbh0Qz5Xp7M0oL6gls1&#10;D1UxxDTH2jn1J/PWdyOPW8nFfB6TcP4M83d6ZXiA7uScbz2UdVQ6yNRpc1QPJzD26rgtYcQv7zHr&#10;6R9i9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hkR0Y2wAAAA4BAAAPAAAAAAAAAAEAIAAAACIA&#10;AABkcnMvZG93bnJldi54bWxQSwECFAAUAAAACACHTuJACiRNGD8CAABp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43F847">
                      <w:pPr>
                        <w:jc w:val="center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color w:val="000000" w:themeColor="text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 w:themeColor="text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2026年3月27日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-376555</wp:posOffset>
            </wp:positionV>
            <wp:extent cx="7665720" cy="10866120"/>
            <wp:effectExtent l="0" t="0" r="11430" b="1143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665720" cy="1086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2178050</wp:posOffset>
                </wp:positionH>
                <wp:positionV relativeFrom="paragraph">
                  <wp:posOffset>5755005</wp:posOffset>
                </wp:positionV>
                <wp:extent cx="2566035" cy="68770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00000">
                          <a:off x="0" y="0"/>
                          <a:ext cx="2566035" cy="68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C9E8B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mn-cs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5pt;margin-top:453.15pt;height:54.15pt;width:202.05pt;rotation:-2293760f;z-index:251681792;mso-width-relative:page;mso-height-relative:page;" filled="f" stroked="f" coordsize="21600,21600" o:gfxdata="UEsDBAoAAAAAAIdO4kAAAAAAAAAAAAAAAAAEAAAAZHJzL1BLAwQUAAAACACHTuJAewl3+d0AAAAM&#10;AQAADwAAAGRycy9kb3ducmV2LnhtbE2PQUvEMBCF74L/IYzgzU1qS6u16YKCCBZFu4LuLduOTbGZ&#10;1Cbbrf5640mPw3y8971ivZiBzTi53pKEaCWAITW27amT8LK5PbsA5ryiVg2WUMIXOliXx0eFylt7&#10;oGeca9+xEEIuVxK092POuWs0GuVWdkQKv3c7GeXDOXW8ndQhhJuBnwuRcqN6Cg1ajXijsfmo90bC&#10;d13Nr/fVg6bl87G627xtr7OnrZSnJ5G4AuZx8X8w/OoHdSiD087uqXVskBAncdjiJVyKNAYWiCzJ&#10;ImC7gIooSYGXBf8/ovwBUEsDBBQAAAAIAIdO4kChLNN0QwIAAHcEAAAOAAAAZHJzL2Uyb0RvYy54&#10;bWytVEtu2zAQ3RfoHQjua8mO7SRG5MBNkKJA0ARwi65pirIE8FeStpQeoL1BVt1033P5HH2kbDdI&#10;u8iiWhDDmcGbeW+GurjslCRb4XxjdEGHg5wSobkpG70u6KePN2/OKPGB6ZJJo0VBH4Snl/PXry5a&#10;OxMjUxtZCkcAov2stQWtQ7CzLPO8For5gbFCI1gZp1jA1a2z0rEW6EpmozyfZq1xpXWGC+/hve6D&#10;dI/oXgJoqqrh4trwjRI69KhOSBZAydeN9XSeuq0qwcNdVXkRiCwomIZ0ogjsVTyz+QWbrR2zdcP3&#10;LbCXtPCMk2KNRtEj1DULjGxc8xeUargz3lRhwI3KeiJJEbAY5s+0WdbMisQFUnt7FN3/P1j+YXvv&#10;SFNiEyCJZgoT3z1+3/34tfv5jcAHgVrrZ8hbWmSG7q3pkHzwezgj765yijgDfYfnkzx+SQ4QJEgH&#10;9MNRbdEFwuEcTabT/GRCCUdsenZ6mk8iataDRVDrfHgnjCLRKKjDNBMq29760KceUmK6NjeNlGmi&#10;UpMWoCeTvo1jBOBSo0ak1LcerdCtuj3PlSkfQDMxQdfe8psGxW+ZD/fMYTXgxOMJdzgqaVDE7C1K&#10;auO+/ssf8zExRClpsWoF9V82zAlK5HuNWZ4Px2PAhnQZT05HuLinkdXTiN6oK4NtHqbukhnzgzyY&#10;lTPqM97YIlZFiGmO2gUNB/Mq9A8Ab5SLxSIlYRstC7d6aXmE7uVcbIKpmqR0lKnXZq8e9jHNav92&#10;4sI/vaesP/+L+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7CXf53QAAAAwBAAAPAAAAAAAAAAEA&#10;IAAAACIAAABkcnMvZG93bnJldi54bWxQSwECFAAUAAAACACHTuJAoSzTdEMCAAB3BAAADgAAAAAA&#10;AAABACAAAAAs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DC9E8B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mn-cs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3062605</wp:posOffset>
            </wp:positionH>
            <wp:positionV relativeFrom="paragraph">
              <wp:posOffset>283845</wp:posOffset>
            </wp:positionV>
            <wp:extent cx="1733550" cy="1558290"/>
            <wp:effectExtent l="0" t="0" r="0" b="0"/>
            <wp:wrapSquare wrapText="bothSides"/>
            <wp:docPr id="71" name="图片 71" descr="12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121212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7D6EF6">
      <w:pPr>
        <w:pStyle w:val="2"/>
        <w:spacing w:line="241" w:lineRule="auto"/>
        <w:ind w:firstLine="1815" w:firstLineChars="400"/>
        <w:rPr>
          <w:rFonts w:ascii="黑体" w:hAnsi="黑体" w:eastAsia="黑体" w:cs="黑体"/>
          <w:b/>
          <w:bCs/>
          <w:spacing w:val="6"/>
          <w:sz w:val="44"/>
          <w:szCs w:val="44"/>
        </w:rPr>
      </w:pPr>
    </w:p>
    <w:p w14:paraId="0849952C">
      <w:pPr>
        <w:bidi w:val="0"/>
      </w:pPr>
    </w:p>
    <w:p w14:paraId="3C340C1B">
      <w:pPr>
        <w:bidi w:val="0"/>
      </w:pPr>
    </w:p>
    <w:p w14:paraId="3229A788">
      <w:pPr>
        <w:bidi w:val="0"/>
      </w:pPr>
    </w:p>
    <w:p w14:paraId="6026BB41">
      <w:pPr>
        <w:bidi w:val="0"/>
      </w:pPr>
    </w:p>
    <w:p w14:paraId="6597E3FF">
      <w:pPr>
        <w:bidi w:val="0"/>
      </w:pPr>
    </w:p>
    <w:p w14:paraId="0400F00B">
      <w:pPr>
        <w:bidi w:val="0"/>
      </w:pPr>
    </w:p>
    <w:sdt>
      <w:sdtPr>
        <w:rPr>
          <w:rFonts w:ascii="宋体" w:hAnsi="宋体" w:eastAsia="宋体" w:cs="宋体"/>
          <w:sz w:val="28"/>
          <w:szCs w:val="28"/>
        </w:rPr>
        <w:id w:val="147474640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4"/>
          <w:szCs w:val="24"/>
        </w:rPr>
      </w:sdtEndPr>
      <w:sdtContent>
        <w:p w14:paraId="26B4BE60">
          <w:pPr>
            <w:spacing w:before="91" w:line="222" w:lineRule="auto"/>
            <w:ind w:left="4023"/>
            <w:rPr>
              <w:rFonts w:ascii="宋体" w:hAnsi="宋体" w:eastAsia="宋体" w:cs="宋体"/>
              <w:sz w:val="28"/>
              <w:szCs w:val="28"/>
            </w:rPr>
          </w:pPr>
          <w:r>
            <w:rPr>
              <w:rFonts w:ascii="宋体" w:hAnsi="宋体" w:eastAsia="宋体" w:cs="宋体"/>
              <w:b/>
              <w:bCs/>
              <w:spacing w:val="-35"/>
              <w:sz w:val="28"/>
              <w:szCs w:val="28"/>
            </w:rPr>
            <w:t>目</w:t>
          </w:r>
          <w:r>
            <w:rPr>
              <w:rFonts w:ascii="宋体" w:hAnsi="宋体" w:eastAsia="宋体" w:cs="宋体"/>
              <w:spacing w:val="7"/>
              <w:sz w:val="28"/>
              <w:szCs w:val="28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35"/>
              <w:sz w:val="28"/>
              <w:szCs w:val="28"/>
            </w:rPr>
            <w:t>录</w:t>
          </w:r>
        </w:p>
        <w:p w14:paraId="64A114FF">
          <w:pPr>
            <w:tabs>
              <w:tab w:val="right" w:leader="dot" w:pos="8770"/>
            </w:tabs>
            <w:spacing w:before="202" w:line="184" w:lineRule="auto"/>
            <w:ind w:left="4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4"/>
              <w:sz w:val="24"/>
              <w:szCs w:val="24"/>
            </w:rPr>
            <w:t>一、专业名称及代码</w:t>
          </w:r>
          <w:r>
            <w:rPr>
              <w:rFonts w:ascii="宋体" w:hAnsi="宋体" w:eastAsia="宋体" w:cs="宋体"/>
              <w:spacing w:val="82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  <w14:textOutline w14:w="4358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宋体" w:hAnsi="宋体" w:eastAsia="宋体" w:cs="宋体"/>
              <w:spacing w:val="-2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-30"/>
              <w:sz w:val="24"/>
              <w:szCs w:val="24"/>
            </w:rPr>
            <w:t>1</w:t>
          </w:r>
          <w:r>
            <w:rPr>
              <w:rFonts w:ascii="宋体" w:hAnsi="宋体" w:eastAsia="宋体" w:cs="宋体"/>
              <w:b/>
              <w:bCs/>
              <w:spacing w:val="-30"/>
              <w:sz w:val="24"/>
              <w:szCs w:val="24"/>
            </w:rPr>
            <w:fldChar w:fldCharType="end"/>
          </w:r>
        </w:p>
        <w:p w14:paraId="6D609493">
          <w:pPr>
            <w:tabs>
              <w:tab w:val="right" w:leader="dot" w:pos="8770"/>
            </w:tabs>
            <w:spacing w:before="180" w:line="185" w:lineRule="auto"/>
            <w:ind w:left="4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4"/>
              <w:sz w:val="24"/>
              <w:szCs w:val="24"/>
            </w:rPr>
            <w:t>二、入学基本要求</w:t>
          </w:r>
          <w:r>
            <w:rPr>
              <w:rFonts w:ascii="宋体" w:hAnsi="宋体" w:eastAsia="宋体" w:cs="宋体"/>
              <w:spacing w:val="80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  <w14:textOutline w14:w="4358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宋体" w:hAnsi="宋体" w:eastAsia="宋体" w:cs="宋体"/>
              <w:spacing w:val="-2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-30"/>
              <w:sz w:val="24"/>
              <w:szCs w:val="24"/>
            </w:rPr>
            <w:t>1</w:t>
          </w:r>
          <w:r>
            <w:rPr>
              <w:rFonts w:ascii="宋体" w:hAnsi="宋体" w:eastAsia="宋体" w:cs="宋体"/>
              <w:b/>
              <w:bCs/>
              <w:spacing w:val="-30"/>
              <w:sz w:val="24"/>
              <w:szCs w:val="24"/>
            </w:rPr>
            <w:fldChar w:fldCharType="end"/>
          </w:r>
        </w:p>
        <w:p w14:paraId="6CA3C224">
          <w:pPr>
            <w:tabs>
              <w:tab w:val="right" w:leader="dot" w:pos="8770"/>
            </w:tabs>
            <w:spacing w:before="179" w:line="184" w:lineRule="auto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三、基本修业年限</w:t>
          </w:r>
          <w:r>
            <w:rPr>
              <w:rFonts w:ascii="宋体" w:hAnsi="宋体" w:eastAsia="宋体" w:cs="宋体"/>
              <w:spacing w:val="76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  <w14:textOutline w14:w="4358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宋体" w:hAnsi="宋体" w:eastAsia="宋体" w:cs="宋体"/>
              <w:spacing w:val="-2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-30"/>
              <w:sz w:val="24"/>
              <w:szCs w:val="24"/>
            </w:rPr>
            <w:t>1</w:t>
          </w:r>
          <w:r>
            <w:rPr>
              <w:rFonts w:ascii="宋体" w:hAnsi="宋体" w:eastAsia="宋体" w:cs="宋体"/>
              <w:b/>
              <w:bCs/>
              <w:spacing w:val="-30"/>
              <w:sz w:val="24"/>
              <w:szCs w:val="24"/>
            </w:rPr>
            <w:fldChar w:fldCharType="end"/>
          </w:r>
        </w:p>
        <w:p w14:paraId="48D8E003">
          <w:pPr>
            <w:tabs>
              <w:tab w:val="right" w:leader="dot" w:pos="8770"/>
            </w:tabs>
            <w:spacing w:before="180" w:line="184" w:lineRule="auto"/>
            <w:ind w:left="23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8"/>
              <w:sz w:val="24"/>
              <w:szCs w:val="24"/>
            </w:rPr>
            <w:t>四、职业面向</w:t>
          </w:r>
          <w:r>
            <w:rPr>
              <w:rFonts w:ascii="宋体" w:hAnsi="宋体" w:eastAsia="宋体" w:cs="宋体"/>
              <w:spacing w:val="80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  <w14:textOutline w14:w="4358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宋体" w:hAnsi="宋体" w:eastAsia="宋体" w:cs="宋体"/>
              <w:spacing w:val="-19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-30"/>
              <w:sz w:val="24"/>
              <w:szCs w:val="24"/>
            </w:rPr>
            <w:t>1</w:t>
          </w:r>
          <w:r>
            <w:rPr>
              <w:rFonts w:ascii="宋体" w:hAnsi="宋体" w:eastAsia="宋体" w:cs="宋体"/>
              <w:b/>
              <w:bCs/>
              <w:spacing w:val="-30"/>
              <w:sz w:val="24"/>
              <w:szCs w:val="24"/>
            </w:rPr>
            <w:fldChar w:fldCharType="end"/>
          </w:r>
        </w:p>
        <w:p w14:paraId="67C2AFBE">
          <w:pPr>
            <w:tabs>
              <w:tab w:val="right" w:leader="dot" w:pos="8770"/>
            </w:tabs>
            <w:spacing w:before="181" w:line="184" w:lineRule="auto"/>
            <w:ind w:left="4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4"/>
              <w:sz w:val="24"/>
              <w:szCs w:val="24"/>
            </w:rPr>
            <w:t>五、培养目标</w:t>
          </w:r>
          <w:r>
            <w:rPr>
              <w:rFonts w:ascii="宋体" w:hAnsi="宋体" w:eastAsia="宋体" w:cs="宋体"/>
              <w:spacing w:val="7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  <w14:textOutline w14:w="4358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宋体" w:hAnsi="宋体" w:eastAsia="宋体" w:cs="宋体"/>
              <w:spacing w:val="-33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-15"/>
              <w:sz w:val="24"/>
              <w:szCs w:val="24"/>
            </w:rPr>
            <w:t>2</w:t>
          </w:r>
          <w:r>
            <w:rPr>
              <w:rFonts w:ascii="宋体" w:hAnsi="宋体" w:eastAsia="宋体" w:cs="宋体"/>
              <w:b/>
              <w:bCs/>
              <w:spacing w:val="-15"/>
              <w:sz w:val="24"/>
              <w:szCs w:val="24"/>
            </w:rPr>
            <w:fldChar w:fldCharType="end"/>
          </w:r>
        </w:p>
        <w:p w14:paraId="33114EC7">
          <w:pPr>
            <w:tabs>
              <w:tab w:val="right" w:leader="dot" w:pos="8772"/>
            </w:tabs>
            <w:spacing w:before="181" w:line="184" w:lineRule="auto"/>
            <w:ind w:left="492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（一）培养目标</w:t>
          </w:r>
          <w:r>
            <w:rPr>
              <w:rFonts w:ascii="宋体" w:hAnsi="宋体" w:eastAsia="宋体" w:cs="宋体"/>
              <w:spacing w:val="7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6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13"/>
              <w:sz w:val="24"/>
              <w:szCs w:val="24"/>
            </w:rPr>
            <w:t>2</w:t>
          </w:r>
          <w:r>
            <w:rPr>
              <w:rFonts w:ascii="宋体" w:hAnsi="宋体" w:eastAsia="宋体" w:cs="宋体"/>
              <w:spacing w:val="-13"/>
              <w:sz w:val="24"/>
              <w:szCs w:val="24"/>
            </w:rPr>
            <w:fldChar w:fldCharType="end"/>
          </w:r>
        </w:p>
        <w:p w14:paraId="22275A61">
          <w:pPr>
            <w:tabs>
              <w:tab w:val="right" w:leader="dot" w:pos="8772"/>
            </w:tabs>
            <w:spacing w:before="181" w:line="185" w:lineRule="auto"/>
            <w:ind w:left="492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（二）培养规格</w:t>
          </w:r>
          <w:r>
            <w:rPr>
              <w:rFonts w:ascii="宋体" w:hAnsi="宋体" w:eastAsia="宋体" w:cs="宋体"/>
              <w:spacing w:val="7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6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13"/>
              <w:sz w:val="24"/>
              <w:szCs w:val="24"/>
            </w:rPr>
            <w:t>2</w:t>
          </w:r>
          <w:r>
            <w:rPr>
              <w:rFonts w:ascii="宋体" w:hAnsi="宋体" w:eastAsia="宋体" w:cs="宋体"/>
              <w:spacing w:val="-13"/>
              <w:sz w:val="24"/>
              <w:szCs w:val="24"/>
            </w:rPr>
            <w:fldChar w:fldCharType="end"/>
          </w:r>
        </w:p>
        <w:p w14:paraId="755EB03E">
          <w:pPr>
            <w:tabs>
              <w:tab w:val="right" w:leader="dot" w:pos="8770"/>
            </w:tabs>
            <w:spacing w:before="182" w:line="184" w:lineRule="auto"/>
            <w:ind w:left="2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六、课程设置及要求</w:t>
          </w:r>
          <w:r>
            <w:rPr>
              <w:rFonts w:ascii="宋体" w:hAnsi="宋体" w:eastAsia="宋体" w:cs="宋体"/>
              <w:spacing w:val="7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  <w14:textOutline w14:w="4358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宋体" w:hAnsi="宋体" w:eastAsia="宋体" w:cs="宋体"/>
              <w:spacing w:val="-39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b/>
              <w:bCs/>
              <w:spacing w:val="-11"/>
              <w:sz w:val="24"/>
              <w:szCs w:val="24"/>
              <w:lang w:val="en-US" w:eastAsia="zh-CN"/>
            </w:rPr>
            <w:t>2</w:t>
          </w:r>
          <w:r>
            <w:rPr>
              <w:rFonts w:ascii="宋体" w:hAnsi="宋体" w:eastAsia="宋体" w:cs="宋体"/>
              <w:b/>
              <w:bCs/>
              <w:spacing w:val="-11"/>
              <w:sz w:val="24"/>
              <w:szCs w:val="24"/>
            </w:rPr>
            <w:fldChar w:fldCharType="end"/>
          </w:r>
        </w:p>
        <w:p w14:paraId="32503514">
          <w:pPr>
            <w:tabs>
              <w:tab w:val="right" w:leader="dot" w:pos="8772"/>
            </w:tabs>
            <w:spacing w:before="181" w:line="184" w:lineRule="auto"/>
            <w:ind w:left="492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（一）公共基础课程设置</w:t>
          </w:r>
          <w:r>
            <w:rPr>
              <w:rFonts w:ascii="宋体" w:hAnsi="宋体" w:eastAsia="宋体" w:cs="宋体"/>
              <w:spacing w:val="76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3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pacing w:val="-16"/>
              <w:sz w:val="24"/>
              <w:szCs w:val="24"/>
              <w:lang w:val="en-US" w:eastAsia="zh-CN"/>
            </w:rPr>
            <w:t>4</w:t>
          </w:r>
          <w:r>
            <w:rPr>
              <w:rFonts w:ascii="宋体" w:hAnsi="宋体" w:eastAsia="宋体" w:cs="宋体"/>
              <w:spacing w:val="-16"/>
              <w:sz w:val="24"/>
              <w:szCs w:val="24"/>
            </w:rPr>
            <w:fldChar w:fldCharType="end"/>
          </w:r>
        </w:p>
        <w:p w14:paraId="595A30EC">
          <w:pPr>
            <w:tabs>
              <w:tab w:val="right" w:leader="dot" w:pos="8772"/>
            </w:tabs>
            <w:spacing w:before="180" w:line="184" w:lineRule="auto"/>
            <w:ind w:left="492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（二）专业课程设置</w:t>
          </w:r>
          <w:r>
            <w:rPr>
              <w:rFonts w:ascii="宋体" w:hAnsi="宋体" w:eastAsia="宋体" w:cs="宋体"/>
              <w:spacing w:val="8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11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pacing w:val="-14"/>
              <w:sz w:val="24"/>
              <w:szCs w:val="24"/>
              <w:lang w:val="en-US" w:eastAsia="zh-CN"/>
            </w:rPr>
            <w:t>1</w:t>
          </w:r>
          <w:r>
            <w:rPr>
              <w:rFonts w:ascii="宋体" w:hAnsi="宋体" w:eastAsia="宋体" w:cs="宋体"/>
              <w:spacing w:val="-14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pacing w:val="-14"/>
              <w:sz w:val="24"/>
              <w:szCs w:val="24"/>
              <w:lang w:val="en-US" w:eastAsia="zh-CN"/>
            </w:rPr>
            <w:t>3</w:t>
          </w:r>
        </w:p>
        <w:p w14:paraId="3FA28DC2">
          <w:pPr>
            <w:tabs>
              <w:tab w:val="right" w:leader="dot" w:pos="8772"/>
            </w:tabs>
            <w:spacing w:before="181" w:line="184" w:lineRule="auto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七、教学进程总体安排</w:t>
          </w:r>
          <w:r>
            <w:rPr>
              <w:rFonts w:ascii="宋体" w:hAnsi="宋体" w:eastAsia="宋体" w:cs="宋体"/>
              <w:spacing w:val="78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  <w14:textOutline w14:w="4358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宋体" w:hAnsi="宋体" w:eastAsia="宋体" w:cs="宋体"/>
              <w:spacing w:val="-33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b/>
              <w:bCs/>
              <w:spacing w:val="-9"/>
              <w:sz w:val="24"/>
              <w:szCs w:val="24"/>
              <w:lang w:val="en-US" w:eastAsia="zh-CN"/>
            </w:rPr>
            <w:t>2</w:t>
          </w:r>
          <w:r>
            <w:rPr>
              <w:rFonts w:ascii="宋体" w:hAnsi="宋体" w:eastAsia="宋体" w:cs="宋体"/>
              <w:b/>
              <w:bCs/>
              <w:spacing w:val="-9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/>
              <w:bCs/>
              <w:spacing w:val="-9"/>
              <w:sz w:val="24"/>
              <w:szCs w:val="24"/>
              <w:lang w:val="en-US" w:eastAsia="zh-CN"/>
            </w:rPr>
            <w:t>2</w:t>
          </w:r>
        </w:p>
        <w:p w14:paraId="6629C516">
          <w:pPr>
            <w:tabs>
              <w:tab w:val="right" w:leader="dot" w:pos="8772"/>
            </w:tabs>
            <w:spacing w:before="180" w:line="185" w:lineRule="auto"/>
            <w:ind w:left="492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（一）基本要求</w:t>
          </w:r>
          <w:r>
            <w:rPr>
              <w:rFonts w:ascii="宋体" w:hAnsi="宋体" w:eastAsia="宋体" w:cs="宋体"/>
              <w:spacing w:val="7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3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pacing w:val="-8"/>
              <w:sz w:val="24"/>
              <w:szCs w:val="24"/>
              <w:lang w:val="en-US" w:eastAsia="zh-CN"/>
            </w:rPr>
            <w:t>2</w:t>
          </w:r>
          <w:r>
            <w:rPr>
              <w:rFonts w:ascii="宋体" w:hAnsi="宋体" w:eastAsia="宋体" w:cs="宋体"/>
              <w:spacing w:val="-8"/>
              <w:sz w:val="24"/>
              <w:szCs w:val="24"/>
            </w:rPr>
            <w:t>2</w:t>
          </w:r>
          <w:r>
            <w:rPr>
              <w:rFonts w:ascii="宋体" w:hAnsi="宋体" w:eastAsia="宋体" w:cs="宋体"/>
              <w:spacing w:val="-8"/>
              <w:sz w:val="24"/>
              <w:szCs w:val="24"/>
            </w:rPr>
            <w:fldChar w:fldCharType="end"/>
          </w:r>
        </w:p>
        <w:p w14:paraId="1B65D3FA">
          <w:pPr>
            <w:tabs>
              <w:tab w:val="right" w:leader="dot" w:pos="8772"/>
            </w:tabs>
            <w:spacing w:before="181" w:line="184" w:lineRule="auto"/>
            <w:ind w:firstLine="42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</w:t>
          </w:r>
          <w:r>
            <w:rPr>
              <w:rFonts w:hint="eastAsia" w:ascii="宋体" w:hAnsi="宋体" w:eastAsia="宋体" w:cs="宋体"/>
              <w:spacing w:val="-3"/>
              <w:sz w:val="24"/>
              <w:szCs w:val="24"/>
              <w:lang w:val="en-US" w:eastAsia="zh-CN"/>
            </w:rPr>
            <w:t>二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）教学计划总表</w:t>
          </w:r>
          <w:r>
            <w:rPr>
              <w:rFonts w:ascii="宋体" w:hAnsi="宋体" w:eastAsia="宋体" w:cs="宋体"/>
              <w:spacing w:val="8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3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pacing w:val="-8"/>
              <w:sz w:val="24"/>
              <w:szCs w:val="24"/>
              <w:lang w:val="en-US" w:eastAsia="zh-CN"/>
            </w:rPr>
            <w:t>2</w:t>
          </w:r>
          <w:r>
            <w:rPr>
              <w:rFonts w:ascii="宋体" w:hAnsi="宋体" w:eastAsia="宋体" w:cs="宋体"/>
              <w:spacing w:val="-8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pacing w:val="-8"/>
              <w:sz w:val="24"/>
              <w:szCs w:val="24"/>
              <w:lang w:val="en-US" w:eastAsia="zh-CN"/>
            </w:rPr>
            <w:t>3</w:t>
          </w:r>
        </w:p>
        <w:p w14:paraId="2AFC279C">
          <w:pPr>
            <w:tabs>
              <w:tab w:val="right" w:leader="dot" w:pos="8772"/>
            </w:tabs>
            <w:spacing w:before="181" w:line="184" w:lineRule="auto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4"/>
              <w:sz w:val="24"/>
              <w:szCs w:val="24"/>
            </w:rPr>
            <w:t>八、实施保障</w:t>
          </w:r>
          <w:r>
            <w:rPr>
              <w:rFonts w:ascii="宋体" w:hAnsi="宋体" w:eastAsia="宋体" w:cs="宋体"/>
              <w:spacing w:val="7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  <w14:textOutline w14:w="4358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宋体" w:hAnsi="宋体" w:eastAsia="宋体" w:cs="宋体"/>
              <w:spacing w:val="-31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b/>
              <w:bCs/>
              <w:spacing w:val="-9"/>
              <w:sz w:val="24"/>
              <w:szCs w:val="24"/>
              <w:lang w:val="en-US" w:eastAsia="zh-CN"/>
            </w:rPr>
            <w:t>2</w:t>
          </w:r>
          <w:r>
            <w:rPr>
              <w:rFonts w:ascii="宋体" w:hAnsi="宋体" w:eastAsia="宋体" w:cs="宋体"/>
              <w:b/>
              <w:bCs/>
              <w:spacing w:val="-9"/>
              <w:sz w:val="24"/>
              <w:szCs w:val="24"/>
            </w:rPr>
            <w:t>7</w:t>
          </w:r>
          <w:r>
            <w:rPr>
              <w:rFonts w:ascii="宋体" w:hAnsi="宋体" w:eastAsia="宋体" w:cs="宋体"/>
              <w:b/>
              <w:bCs/>
              <w:spacing w:val="-9"/>
              <w:sz w:val="24"/>
              <w:szCs w:val="24"/>
            </w:rPr>
            <w:fldChar w:fldCharType="end"/>
          </w:r>
        </w:p>
        <w:p w14:paraId="5EC1667B">
          <w:pPr>
            <w:tabs>
              <w:tab w:val="right" w:leader="dot" w:pos="8772"/>
            </w:tabs>
            <w:spacing w:before="180" w:line="185" w:lineRule="auto"/>
            <w:ind w:left="492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（一）师资队伍</w:t>
          </w:r>
          <w:r>
            <w:rPr>
              <w:rFonts w:ascii="宋体" w:hAnsi="宋体" w:eastAsia="宋体" w:cs="宋体"/>
              <w:spacing w:val="7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3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pacing w:val="-8"/>
              <w:sz w:val="24"/>
              <w:szCs w:val="24"/>
              <w:lang w:val="en-US" w:eastAsia="zh-CN"/>
            </w:rPr>
            <w:t>2</w:t>
          </w:r>
          <w:r>
            <w:rPr>
              <w:rFonts w:ascii="宋体" w:hAnsi="宋体" w:eastAsia="宋体" w:cs="宋体"/>
              <w:spacing w:val="-8"/>
              <w:sz w:val="24"/>
              <w:szCs w:val="24"/>
            </w:rPr>
            <w:t>7</w:t>
          </w:r>
          <w:r>
            <w:rPr>
              <w:rFonts w:ascii="宋体" w:hAnsi="宋体" w:eastAsia="宋体" w:cs="宋体"/>
              <w:spacing w:val="-8"/>
              <w:sz w:val="24"/>
              <w:szCs w:val="24"/>
            </w:rPr>
            <w:fldChar w:fldCharType="end"/>
          </w:r>
        </w:p>
        <w:p w14:paraId="7224BC18">
          <w:pPr>
            <w:tabs>
              <w:tab w:val="right" w:leader="dot" w:pos="8772"/>
            </w:tabs>
            <w:spacing w:before="182" w:line="184" w:lineRule="auto"/>
            <w:ind w:left="492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（二）教学设施</w:t>
          </w:r>
          <w:r>
            <w:rPr>
              <w:rFonts w:ascii="宋体" w:hAnsi="宋体" w:eastAsia="宋体" w:cs="宋体"/>
              <w:spacing w:val="7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3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pacing w:val="-8"/>
              <w:sz w:val="24"/>
              <w:szCs w:val="24"/>
              <w:lang w:val="en-US" w:eastAsia="zh-CN"/>
            </w:rPr>
            <w:t>2</w:t>
          </w:r>
          <w:r>
            <w:rPr>
              <w:rFonts w:ascii="宋体" w:hAnsi="宋体" w:eastAsia="宋体" w:cs="宋体"/>
              <w:spacing w:val="-8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pacing w:val="-8"/>
              <w:sz w:val="24"/>
              <w:szCs w:val="24"/>
              <w:lang w:val="en-US" w:eastAsia="zh-CN"/>
            </w:rPr>
            <w:t>8</w:t>
          </w:r>
        </w:p>
        <w:p w14:paraId="02B714CB">
          <w:pPr>
            <w:tabs>
              <w:tab w:val="right" w:leader="dot" w:pos="8772"/>
            </w:tabs>
            <w:spacing w:before="181" w:line="184" w:lineRule="auto"/>
            <w:ind w:left="492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（三）教学</w:t>
          </w:r>
          <w:r>
            <w:rPr>
              <w:rFonts w:hint="eastAsia" w:ascii="宋体" w:hAnsi="宋体" w:eastAsia="宋体" w:cs="宋体"/>
              <w:spacing w:val="-3"/>
              <w:sz w:val="24"/>
              <w:szCs w:val="24"/>
              <w:lang w:val="en-US" w:eastAsia="zh-CN"/>
            </w:rPr>
            <w:t>资源</w:t>
          </w:r>
          <w:r>
            <w:rPr>
              <w:rFonts w:ascii="宋体" w:hAnsi="宋体" w:eastAsia="宋体" w:cs="宋体"/>
              <w:spacing w:val="7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9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pacing w:val="-5"/>
              <w:sz w:val="24"/>
              <w:szCs w:val="24"/>
              <w:lang w:val="en-US" w:eastAsia="zh-CN"/>
            </w:rPr>
            <w:t>2</w:t>
          </w:r>
          <w:r>
            <w:rPr>
              <w:rFonts w:ascii="宋体" w:hAnsi="宋体" w:eastAsia="宋体" w:cs="宋体"/>
              <w:spacing w:val="-5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pacing w:val="-5"/>
              <w:sz w:val="24"/>
              <w:szCs w:val="24"/>
              <w:lang w:val="en-US" w:eastAsia="zh-CN"/>
            </w:rPr>
            <w:t>9</w:t>
          </w:r>
        </w:p>
        <w:p w14:paraId="6D124B1E">
          <w:pPr>
            <w:tabs>
              <w:tab w:val="right" w:leader="dot" w:pos="8772"/>
            </w:tabs>
            <w:spacing w:before="181" w:line="184" w:lineRule="auto"/>
            <w:ind w:left="492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（四）教学方法</w:t>
          </w:r>
          <w:r>
            <w:rPr>
              <w:rFonts w:ascii="宋体" w:hAnsi="宋体" w:eastAsia="宋体" w:cs="宋体"/>
              <w:spacing w:val="7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9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pacing w:val="-5"/>
              <w:sz w:val="24"/>
              <w:szCs w:val="24"/>
              <w:lang w:val="en-US" w:eastAsia="zh-CN"/>
            </w:rPr>
            <w:t>2</w:t>
          </w:r>
          <w:r>
            <w:rPr>
              <w:rFonts w:ascii="宋体" w:hAnsi="宋体" w:eastAsia="宋体" w:cs="宋体"/>
              <w:spacing w:val="-5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pacing w:val="-5"/>
              <w:sz w:val="24"/>
              <w:szCs w:val="24"/>
              <w:lang w:val="en-US" w:eastAsia="zh-CN"/>
            </w:rPr>
            <w:t>9</w:t>
          </w:r>
        </w:p>
        <w:p w14:paraId="33A2D7D2">
          <w:pPr>
            <w:tabs>
              <w:tab w:val="right" w:leader="dot" w:pos="8772"/>
            </w:tabs>
            <w:spacing w:before="181" w:line="184" w:lineRule="auto"/>
            <w:ind w:left="492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（五）学习评价</w:t>
          </w:r>
          <w:r>
            <w:rPr>
              <w:rFonts w:ascii="宋体" w:hAnsi="宋体" w:eastAsia="宋体" w:cs="宋体"/>
              <w:spacing w:val="7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9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pacing w:val="-5"/>
              <w:sz w:val="24"/>
              <w:szCs w:val="24"/>
              <w:lang w:val="en-US" w:eastAsia="zh-CN"/>
            </w:rPr>
            <w:t>3</w:t>
          </w:r>
          <w:r>
            <w:rPr>
              <w:rFonts w:ascii="宋体" w:hAnsi="宋体" w:eastAsia="宋体" w:cs="宋体"/>
              <w:spacing w:val="-5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pacing w:val="-5"/>
              <w:sz w:val="24"/>
              <w:szCs w:val="24"/>
              <w:lang w:val="en-US" w:eastAsia="zh-CN"/>
            </w:rPr>
            <w:t>0</w:t>
          </w:r>
        </w:p>
        <w:p w14:paraId="303F2D86">
          <w:pPr>
            <w:tabs>
              <w:tab w:val="right" w:leader="dot" w:pos="8772"/>
            </w:tabs>
            <w:spacing w:before="180" w:line="185" w:lineRule="auto"/>
            <w:ind w:left="492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（六）质量管理</w:t>
          </w:r>
          <w:r>
            <w:rPr>
              <w:rFonts w:ascii="宋体" w:hAnsi="宋体" w:eastAsia="宋体" w:cs="宋体"/>
              <w:spacing w:val="7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9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pacing w:val="-5"/>
              <w:sz w:val="24"/>
              <w:szCs w:val="24"/>
              <w:lang w:val="en-US" w:eastAsia="zh-CN"/>
            </w:rPr>
            <w:t>3</w:t>
          </w:r>
          <w:r>
            <w:rPr>
              <w:rFonts w:ascii="宋体" w:hAnsi="宋体" w:eastAsia="宋体" w:cs="宋体"/>
              <w:spacing w:val="-5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pacing w:val="-5"/>
              <w:sz w:val="24"/>
              <w:szCs w:val="24"/>
              <w:lang w:val="en-US" w:eastAsia="zh-CN"/>
            </w:rPr>
            <w:t>1</w:t>
          </w:r>
        </w:p>
        <w:p w14:paraId="5AFE52EB">
          <w:pPr>
            <w:tabs>
              <w:tab w:val="right" w:leader="dot" w:pos="8772"/>
            </w:tabs>
            <w:spacing w:before="180" w:line="184" w:lineRule="auto"/>
            <w:ind w:left="6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5"/>
              <w:sz w:val="24"/>
              <w:szCs w:val="24"/>
            </w:rPr>
            <w:t>九、毕业要求</w:t>
          </w:r>
          <w:r>
            <w:rPr>
              <w:rFonts w:ascii="宋体" w:hAnsi="宋体" w:eastAsia="宋体" w:cs="宋体"/>
              <w:spacing w:val="79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  <w14:textOutline w14:w="4358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宋体" w:hAnsi="宋体" w:eastAsia="宋体" w:cs="宋体"/>
              <w:spacing w:val="-31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b/>
              <w:bCs/>
              <w:spacing w:val="-9"/>
              <w:sz w:val="24"/>
              <w:szCs w:val="24"/>
              <w:lang w:val="en-US" w:eastAsia="zh-CN"/>
            </w:rPr>
            <w:t>3</w:t>
          </w:r>
          <w:r>
            <w:rPr>
              <w:rFonts w:ascii="宋体" w:hAnsi="宋体" w:eastAsia="宋体" w:cs="宋体"/>
              <w:b/>
              <w:bCs/>
              <w:spacing w:val="-9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/>
              <w:bCs/>
              <w:spacing w:val="-9"/>
              <w:sz w:val="24"/>
              <w:szCs w:val="24"/>
              <w:lang w:val="en-US" w:eastAsia="zh-CN"/>
            </w:rPr>
            <w:t>1</w:t>
          </w:r>
        </w:p>
        <w:p w14:paraId="383DC18B">
          <w:pPr>
            <w:tabs>
              <w:tab w:val="right" w:leader="dot" w:pos="8772"/>
            </w:tabs>
            <w:spacing w:before="179" w:line="219" w:lineRule="auto"/>
            <w:ind w:firstLine="420" w:firstLineChars="200"/>
            <w:rPr>
              <w:rFonts w:hint="eastAsia" w:eastAsia="宋体"/>
              <w:lang w:eastAsia="zh-CN"/>
            </w:rPr>
            <w:sectPr>
              <w:headerReference r:id="rId6" w:type="default"/>
              <w:footerReference r:id="rId7" w:type="default"/>
              <w:pgSz w:w="11905" w:h="16839"/>
              <w:pgMar w:top="1255" w:right="1358" w:bottom="1152" w:left="1710" w:header="780" w:footer="987" w:gutter="0"/>
              <w:pgBorders>
                <w:top w:val="none" w:sz="0" w:space="0"/>
                <w:left w:val="none" w:sz="0" w:space="0"/>
                <w:bottom w:val="none" w:sz="0" w:space="0"/>
                <w:right w:val="none" w:sz="0" w:space="0"/>
              </w:pgBorders>
              <w:cols w:space="720" w:num="1"/>
            </w:sectPr>
          </w:pP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附：人才培养方案审批表</w:t>
          </w:r>
          <w:r>
            <w:rPr>
              <w:rFonts w:ascii="宋体" w:hAnsi="宋体" w:eastAsia="宋体" w:cs="宋体"/>
              <w:spacing w:val="8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3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pacing w:val="-8"/>
              <w:sz w:val="24"/>
              <w:szCs w:val="24"/>
              <w:lang w:val="en-US" w:eastAsia="zh-CN"/>
            </w:rPr>
            <w:t>3</w:t>
          </w:r>
          <w:r>
            <w:rPr>
              <w:rFonts w:ascii="宋体" w:hAnsi="宋体" w:eastAsia="宋体" w:cs="宋体"/>
              <w:spacing w:val="-8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pacing w:val="-8"/>
              <w:sz w:val="24"/>
              <w:szCs w:val="24"/>
              <w:lang w:val="en-US" w:eastAsia="zh-CN"/>
            </w:rPr>
            <w:t>3</w:t>
          </w:r>
        </w:p>
      </w:sdtContent>
    </w:sdt>
    <w:p w14:paraId="348D0806">
      <w:pPr>
        <w:pStyle w:val="2"/>
        <w:spacing w:line="241" w:lineRule="auto"/>
        <w:ind w:firstLine="1361" w:firstLineChars="300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6"/>
          <w:sz w:val="44"/>
          <w:szCs w:val="44"/>
        </w:rPr>
        <w:t>舞蹈表演专业人才培养方案</w:t>
      </w:r>
    </w:p>
    <w:p w14:paraId="4EFFE24A">
      <w:pPr>
        <w:pStyle w:val="2"/>
        <w:spacing w:line="330" w:lineRule="auto"/>
      </w:pPr>
    </w:p>
    <w:p w14:paraId="6BF41D1E">
      <w:pPr>
        <w:spacing w:before="98" w:line="222" w:lineRule="auto"/>
        <w:ind w:firstLine="293" w:firstLineChars="100"/>
        <w:outlineLvl w:val="0"/>
        <w:rPr>
          <w:rFonts w:ascii="黑体" w:hAnsi="黑体" w:eastAsia="黑体" w:cs="黑体"/>
          <w:sz w:val="30"/>
          <w:szCs w:val="30"/>
        </w:rPr>
      </w:pPr>
      <w:bookmarkStart w:id="0" w:name="bookmark1"/>
      <w:bookmarkEnd w:id="0"/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一、专业名称及代码</w:t>
      </w:r>
    </w:p>
    <w:p w14:paraId="29B58993">
      <w:pPr>
        <w:spacing w:before="212" w:line="220" w:lineRule="auto"/>
        <w:ind w:left="406" w:firstLine="238" w:firstLineChars="1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专业名称：舞蹈表演专业</w:t>
      </w:r>
    </w:p>
    <w:p w14:paraId="299B94C0">
      <w:pPr>
        <w:spacing w:before="182" w:line="219" w:lineRule="auto"/>
        <w:ind w:left="404" w:firstLine="238" w:firstLineChars="1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代码：750202</w:t>
      </w:r>
    </w:p>
    <w:p w14:paraId="4677A7F2">
      <w:pPr>
        <w:spacing w:before="239" w:line="221" w:lineRule="auto"/>
        <w:ind w:firstLine="291" w:firstLineChars="100"/>
        <w:outlineLvl w:val="0"/>
        <w:rPr>
          <w:rFonts w:ascii="黑体" w:hAnsi="黑体" w:eastAsia="黑体" w:cs="黑体"/>
          <w:sz w:val="30"/>
          <w:szCs w:val="30"/>
        </w:rPr>
      </w:pPr>
      <w:bookmarkStart w:id="1" w:name="bookmark2"/>
      <w:bookmarkEnd w:id="1"/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二、入学基本要求</w:t>
      </w:r>
    </w:p>
    <w:p w14:paraId="06562782">
      <w:pPr>
        <w:spacing w:before="216" w:line="219" w:lineRule="auto"/>
        <w:ind w:left="404" w:firstLine="238" w:firstLineChars="1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初级中等学校毕业或具备同等学力</w:t>
      </w:r>
    </w:p>
    <w:p w14:paraId="10E53DBE">
      <w:pPr>
        <w:spacing w:before="238" w:line="222" w:lineRule="auto"/>
        <w:ind w:firstLine="291" w:firstLineChars="100"/>
        <w:outlineLvl w:val="0"/>
        <w:rPr>
          <w:rFonts w:ascii="黑体" w:hAnsi="黑体" w:eastAsia="黑体" w:cs="黑体"/>
          <w:sz w:val="30"/>
          <w:szCs w:val="30"/>
        </w:rPr>
      </w:pPr>
      <w:bookmarkStart w:id="2" w:name="bookmark3"/>
      <w:bookmarkEnd w:id="2"/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三、基本修业年限</w:t>
      </w:r>
    </w:p>
    <w:p w14:paraId="5509DB3D">
      <w:pPr>
        <w:spacing w:before="213" w:line="219" w:lineRule="auto"/>
        <w:ind w:left="405" w:firstLine="230" w:firstLineChars="1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三年</w:t>
      </w:r>
    </w:p>
    <w:p w14:paraId="6169D92D">
      <w:pPr>
        <w:numPr>
          <w:ilvl w:val="0"/>
          <w:numId w:val="1"/>
        </w:numPr>
        <w:spacing w:before="239" w:line="224" w:lineRule="auto"/>
        <w:ind w:left="545"/>
        <w:outlineLvl w:val="0"/>
        <w:rPr>
          <w:rFonts w:ascii="黑体" w:hAnsi="黑体" w:eastAsia="黑体" w:cs="黑体"/>
          <w:b/>
          <w:bCs/>
          <w:spacing w:val="-8"/>
          <w:sz w:val="30"/>
          <w:szCs w:val="30"/>
        </w:rPr>
      </w:pPr>
      <w:bookmarkStart w:id="3" w:name="bookmark4"/>
      <w:bookmarkEnd w:id="3"/>
      <w:r>
        <w:rPr>
          <w:rFonts w:ascii="黑体" w:hAnsi="黑体" w:eastAsia="黑体" w:cs="黑体"/>
          <w:b/>
          <w:bCs/>
          <w:spacing w:val="-8"/>
          <w:sz w:val="30"/>
          <w:szCs w:val="30"/>
        </w:rPr>
        <w:t>职业面向</w:t>
      </w:r>
    </w:p>
    <w:p w14:paraId="78100C8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68" w:firstLineChars="200"/>
        <w:textAlignment w:val="baseline"/>
        <w:outlineLvl w:val="0"/>
        <w:rPr>
          <w:rFonts w:ascii="宋体" w:hAnsi="宋体" w:eastAsia="宋体" w:cs="宋体"/>
          <w:spacing w:val="-3"/>
          <w:sz w:val="24"/>
          <w:szCs w:val="24"/>
        </w:rPr>
      </w:pPr>
    </w:p>
    <w:p w14:paraId="696679B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68" w:firstLineChars="200"/>
        <w:textAlignment w:val="baseline"/>
        <w:outlineLvl w:val="0"/>
        <w:rPr>
          <w:rFonts w:ascii="宋体" w:hAnsi="宋体" w:eastAsia="宋体" w:cs="宋体"/>
          <w:spacing w:val="-2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本专业主要面向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舞蹈排练、剧目展演、艺术团体、基层文化馆（站）、社会艺术培训机构等</w:t>
      </w:r>
      <w:r>
        <w:rPr>
          <w:rFonts w:ascii="宋体" w:hAnsi="宋体" w:eastAsia="宋体" w:cs="宋体"/>
          <w:spacing w:val="-3"/>
          <w:sz w:val="24"/>
          <w:szCs w:val="24"/>
        </w:rPr>
        <w:t>。</w:t>
      </w:r>
    </w:p>
    <w:p w14:paraId="76C65E57">
      <w:pPr>
        <w:spacing w:before="206" w:line="221" w:lineRule="auto"/>
        <w:ind w:firstLine="293" w:firstLineChars="100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五、培养目标与培养规格</w:t>
      </w:r>
    </w:p>
    <w:p w14:paraId="19CFA165">
      <w:pPr>
        <w:spacing w:before="166" w:line="242" w:lineRule="auto"/>
        <w:ind w:left="569"/>
        <w:outlineLvl w:val="1"/>
        <w:rPr>
          <w:rFonts w:ascii="宋体" w:hAnsi="宋体" w:eastAsia="宋体" w:cs="宋体"/>
          <w:sz w:val="28"/>
          <w:szCs w:val="28"/>
        </w:rPr>
      </w:pPr>
      <w:bookmarkStart w:id="4" w:name="bookmark6"/>
      <w:bookmarkEnd w:id="4"/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</w:t>
      </w:r>
      <w:r>
        <w:rPr>
          <w:rFonts w:ascii="Microsoft YaHei UI" w:hAnsi="Microsoft YaHei UI" w:eastAsia="Microsoft YaHei UI" w:cs="Microsoft YaHei UI"/>
          <w:b/>
          <w:bCs/>
          <w:spacing w:val="-5"/>
          <w:sz w:val="28"/>
          <w:szCs w:val="28"/>
        </w:rPr>
        <w:t>一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）培养目标</w:t>
      </w:r>
    </w:p>
    <w:p w14:paraId="61E6C035">
      <w:pPr>
        <w:spacing w:before="131" w:line="359" w:lineRule="auto"/>
        <w:ind w:right="10" w:firstLine="48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本专业以立德树人为根本任务，培养能够践行社会主义核心价值观，传承技能文</w:t>
      </w:r>
      <w:r>
        <w:rPr>
          <w:rFonts w:ascii="宋体" w:hAnsi="宋体" w:eastAsia="宋体" w:cs="宋体"/>
          <w:spacing w:val="-2"/>
          <w:sz w:val="24"/>
          <w:szCs w:val="24"/>
        </w:rPr>
        <w:t>明，德智体美劳全面发展，具有良好的人文素养、科学素养、数字素养、职业道德，</w:t>
      </w:r>
      <w:r>
        <w:rPr>
          <w:rFonts w:ascii="宋体" w:hAnsi="宋体" w:eastAsia="宋体" w:cs="宋体"/>
          <w:spacing w:val="-3"/>
          <w:sz w:val="24"/>
          <w:szCs w:val="24"/>
        </w:rPr>
        <w:t>爱岗敬业的职业精神和精益求精的工匠精神，扎实的文化基础知识、较强的就业创业能力和学习能力，有舞蹈表演专业知识和技术技能，面向文化艺术专业团体和企事业单位的舞蹈演员、群众文化活动服务人员、其他教学人员等职业群体，能够从事舞蹈</w:t>
      </w:r>
      <w:r>
        <w:rPr>
          <w:rFonts w:ascii="宋体" w:hAnsi="宋体" w:eastAsia="宋体" w:cs="宋体"/>
          <w:sz w:val="24"/>
          <w:szCs w:val="24"/>
        </w:rPr>
        <w:t>表演、艺术辅导与社会培训、群众文化服务等工</w:t>
      </w:r>
      <w:r>
        <w:rPr>
          <w:rFonts w:ascii="宋体" w:hAnsi="宋体" w:eastAsia="宋体" w:cs="宋体"/>
          <w:spacing w:val="-1"/>
          <w:sz w:val="24"/>
          <w:szCs w:val="24"/>
        </w:rPr>
        <w:t>作的复合型技能人才。</w:t>
      </w:r>
    </w:p>
    <w:p w14:paraId="7E414E97">
      <w:pPr>
        <w:spacing w:before="2" w:line="220" w:lineRule="auto"/>
        <w:ind w:left="569"/>
        <w:outlineLvl w:val="1"/>
        <w:rPr>
          <w:rFonts w:ascii="宋体" w:hAnsi="宋体" w:eastAsia="宋体" w:cs="宋体"/>
          <w:sz w:val="28"/>
          <w:szCs w:val="28"/>
        </w:rPr>
      </w:pPr>
      <w:bookmarkStart w:id="5" w:name="bookmark7"/>
      <w:bookmarkEnd w:id="5"/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（二）培养规格</w:t>
      </w:r>
    </w:p>
    <w:p w14:paraId="30EE2D61">
      <w:pPr>
        <w:spacing w:before="204" w:line="359" w:lineRule="auto"/>
        <w:ind w:left="1" w:right="45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本专业学生应全面提升知识、能力、素质，筑牢科学文化知识和专业类通用技术技能基础，掌握并实际运用岗位（群）需要的专业技术技能，实现德智体美劳全面发</w:t>
      </w:r>
      <w:r>
        <w:rPr>
          <w:rFonts w:ascii="宋体" w:hAnsi="宋体" w:eastAsia="宋体" w:cs="宋体"/>
          <w:spacing w:val="-6"/>
          <w:sz w:val="24"/>
          <w:szCs w:val="24"/>
        </w:rPr>
        <w:t>展。</w:t>
      </w:r>
    </w:p>
    <w:p w14:paraId="03C1CC61">
      <w:pPr>
        <w:spacing w:before="1" w:line="219" w:lineRule="auto"/>
        <w:ind w:left="4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1.素养目标</w:t>
      </w:r>
    </w:p>
    <w:p w14:paraId="52AF3F8A">
      <w:pPr>
        <w:spacing w:before="184" w:line="359" w:lineRule="auto"/>
        <w:ind w:right="45" w:firstLine="49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（1）坚定拥护中国共产党领导和中国特色社会主义制度，以习近平新时代中国</w:t>
      </w:r>
      <w:r>
        <w:rPr>
          <w:rFonts w:ascii="宋体" w:hAnsi="宋体" w:eastAsia="宋体" w:cs="宋体"/>
          <w:spacing w:val="-3"/>
          <w:sz w:val="24"/>
          <w:szCs w:val="24"/>
        </w:rPr>
        <w:t>特色社会主义思想为指导，践行社会主义核心价值观，具有坚定的理想信念、深厚的</w:t>
      </w:r>
      <w:r>
        <w:rPr>
          <w:rFonts w:ascii="宋体" w:hAnsi="宋体" w:eastAsia="宋体" w:cs="宋体"/>
          <w:spacing w:val="-1"/>
          <w:sz w:val="24"/>
          <w:szCs w:val="24"/>
        </w:rPr>
        <w:t>爱国情感和中华民族自豪感。</w:t>
      </w:r>
    </w:p>
    <w:p w14:paraId="48957CAF">
      <w:pPr>
        <w:spacing w:before="3" w:line="358" w:lineRule="auto"/>
        <w:ind w:right="45" w:firstLine="4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（2）掌握与本专业对应职业活动相关的国家法律、行业规定，掌握绿色生产、</w:t>
      </w:r>
      <w:r>
        <w:rPr>
          <w:rFonts w:ascii="宋体" w:hAnsi="宋体" w:eastAsia="宋体" w:cs="宋体"/>
          <w:spacing w:val="-3"/>
          <w:sz w:val="24"/>
          <w:szCs w:val="24"/>
        </w:rPr>
        <w:t>环境保护、安全防护、质量管理等相关知识与技能，了解相关行业文化，具有爱岗敬</w:t>
      </w:r>
      <w:r>
        <w:rPr>
          <w:rFonts w:ascii="宋体" w:hAnsi="宋体" w:eastAsia="宋体" w:cs="宋体"/>
          <w:sz w:val="24"/>
          <w:szCs w:val="24"/>
        </w:rPr>
        <w:t>业的职业精神，遵守职业道德准则和行为规范，具备社</w:t>
      </w:r>
      <w:r>
        <w:rPr>
          <w:rFonts w:ascii="宋体" w:hAnsi="宋体" w:eastAsia="宋体" w:cs="宋体"/>
          <w:spacing w:val="-1"/>
          <w:sz w:val="24"/>
          <w:szCs w:val="24"/>
        </w:rPr>
        <w:t>会责任感和担当精神。</w:t>
      </w:r>
    </w:p>
    <w:p w14:paraId="0F7801C1">
      <w:pPr>
        <w:spacing w:before="1" w:line="359" w:lineRule="auto"/>
        <w:ind w:left="1" w:right="45" w:firstLine="4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（3）树立正确的劳动观，尊重劳动，热爱劳动，具备与本专业职业发展相适应</w:t>
      </w:r>
      <w:r>
        <w:rPr>
          <w:rFonts w:ascii="宋体" w:hAnsi="宋体" w:eastAsia="宋体" w:cs="宋体"/>
          <w:spacing w:val="-3"/>
          <w:sz w:val="24"/>
          <w:szCs w:val="24"/>
        </w:rPr>
        <w:t>的劳动素养，弘扬劳模精神、劳动精神、弘扬劳动光荣、技能宝贵、创造伟大的时代</w:t>
      </w:r>
      <w:r>
        <w:rPr>
          <w:rFonts w:ascii="宋体" w:hAnsi="宋体" w:eastAsia="宋体" w:cs="宋体"/>
          <w:spacing w:val="-4"/>
          <w:sz w:val="24"/>
          <w:szCs w:val="24"/>
        </w:rPr>
        <w:t>风尚。</w:t>
      </w:r>
    </w:p>
    <w:p w14:paraId="4E44B96F">
      <w:pPr>
        <w:spacing w:before="1" w:line="359" w:lineRule="auto"/>
        <w:ind w:left="1" w:right="45" w:firstLine="4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（4）热爱舞蹈艺术，崇尚工匠精神，爱岗敬业、勇于奋斗、乐观向上、积极创</w:t>
      </w:r>
      <w:r>
        <w:rPr>
          <w:rFonts w:ascii="宋体" w:hAnsi="宋体" w:eastAsia="宋体" w:cs="宋体"/>
          <w:spacing w:val="-1"/>
          <w:sz w:val="24"/>
          <w:szCs w:val="24"/>
        </w:rPr>
        <w:t>新，具有较强的集体意识、团队合作精神等良好的职业道德。</w:t>
      </w:r>
    </w:p>
    <w:p w14:paraId="3E5873E1">
      <w:pPr>
        <w:spacing w:line="219" w:lineRule="auto"/>
        <w:ind w:left="4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（5）具有健康的体魄、心理和健全的人格。</w:t>
      </w:r>
    </w:p>
    <w:p w14:paraId="3A075D96">
      <w:pPr>
        <w:spacing w:before="181" w:line="220" w:lineRule="auto"/>
        <w:ind w:left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2．知识目标</w:t>
      </w:r>
    </w:p>
    <w:p w14:paraId="04934521">
      <w:pPr>
        <w:spacing w:before="183" w:line="360" w:lineRule="auto"/>
        <w:ind w:left="2" w:right="45" w:firstLine="489"/>
        <w:jc w:val="both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（1）掌握支撑本专业学习和可持续发展必备的语文、历史、数学、外语（英语</w:t>
      </w:r>
      <w:r>
        <w:rPr>
          <w:rFonts w:ascii="宋体" w:hAnsi="宋体" w:eastAsia="宋体" w:cs="宋体"/>
          <w:spacing w:val="-3"/>
          <w:sz w:val="24"/>
          <w:szCs w:val="24"/>
        </w:rPr>
        <w:t>等）、信息技术等文化基础知识和中华优秀传统文化知识；具有良好的人文素养与科</w:t>
      </w:r>
      <w:r>
        <w:rPr>
          <w:rFonts w:ascii="宋体" w:hAnsi="宋体" w:eastAsia="宋体" w:cs="宋体"/>
          <w:spacing w:val="-1"/>
          <w:sz w:val="24"/>
          <w:szCs w:val="24"/>
        </w:rPr>
        <w:t>学素养，具备职业生涯规划能力。</w:t>
      </w:r>
    </w:p>
    <w:p w14:paraId="74FFCAD0">
      <w:pPr>
        <w:spacing w:before="197" w:line="219" w:lineRule="auto"/>
        <w:ind w:left="49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（2）掌握中国民族舞蹈、古典舞、基本功训练等理论知识。</w:t>
      </w:r>
    </w:p>
    <w:p w14:paraId="7E0C253E">
      <w:pPr>
        <w:spacing w:before="180" w:line="219" w:lineRule="auto"/>
        <w:ind w:left="49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（3）了解中西方舞蹈艺术史论常识，熟悉不同风格舞种的基本特点。</w:t>
      </w:r>
    </w:p>
    <w:p w14:paraId="08224C9D">
      <w:pPr>
        <w:spacing w:before="184" w:line="219" w:lineRule="auto"/>
        <w:ind w:left="49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（4）掌握舞蹈表演相关的音乐基础知识。</w:t>
      </w:r>
    </w:p>
    <w:p w14:paraId="3480169D">
      <w:pPr>
        <w:spacing w:before="180" w:line="219" w:lineRule="auto"/>
        <w:ind w:left="49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（5）熟悉群众文化活动策划指导相关知识。</w:t>
      </w:r>
    </w:p>
    <w:p w14:paraId="3F6A6FF0">
      <w:pPr>
        <w:spacing w:before="183" w:line="219" w:lineRule="auto"/>
        <w:ind w:left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3．能力目标</w:t>
      </w:r>
    </w:p>
    <w:p w14:paraId="0188BF87">
      <w:pPr>
        <w:spacing w:before="181" w:line="359" w:lineRule="auto"/>
        <w:ind w:right="58" w:firstLine="49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（1）接受系统科学的舞蹈表演专业学习，具备良好的乐感和舞感、扎实的舞蹈</w:t>
      </w:r>
      <w:r>
        <w:rPr>
          <w:rFonts w:ascii="宋体" w:hAnsi="宋体" w:eastAsia="宋体" w:cs="宋体"/>
          <w:spacing w:val="-1"/>
          <w:sz w:val="24"/>
          <w:szCs w:val="24"/>
        </w:rPr>
        <w:t>基本功、 较好的技能技巧与形体语言表达能力。</w:t>
      </w:r>
    </w:p>
    <w:p w14:paraId="14D27689">
      <w:pPr>
        <w:spacing w:line="359" w:lineRule="auto"/>
        <w:ind w:right="58" w:firstLine="4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（2）了解舞蹈表演领域的发展趋势，掌握音乐与舞蹈表演学科的一般知识和基本理论，通过学科渗透，具备良好的舞蹈表演职业素养</w:t>
      </w:r>
      <w:r>
        <w:rPr>
          <w:rFonts w:ascii="宋体" w:hAnsi="宋体" w:eastAsia="宋体" w:cs="宋体"/>
          <w:spacing w:val="-1"/>
          <w:sz w:val="24"/>
          <w:szCs w:val="24"/>
        </w:rPr>
        <w:t>和较扎实的舞蹈实践能力。</w:t>
      </w:r>
    </w:p>
    <w:p w14:paraId="6DAA1A9A">
      <w:pPr>
        <w:spacing w:line="359" w:lineRule="auto"/>
        <w:ind w:right="58" w:firstLine="4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（4）具有较强的语言表达能力和文化管理能力，在今后工作中能进行有效沟通和交流，较熟练的运用计算机，具备运用现代新媒体</w:t>
      </w:r>
      <w:r>
        <w:rPr>
          <w:rFonts w:ascii="宋体" w:hAnsi="宋体" w:eastAsia="宋体" w:cs="宋体"/>
          <w:spacing w:val="-1"/>
          <w:sz w:val="24"/>
          <w:szCs w:val="24"/>
        </w:rPr>
        <w:t>手段进行舞蹈操作的能力。</w:t>
      </w:r>
    </w:p>
    <w:p w14:paraId="0C6E6DAD">
      <w:pPr>
        <w:spacing w:before="1" w:line="362" w:lineRule="auto"/>
        <w:ind w:left="3" w:right="58" w:firstLine="48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（5）具有终身学习和可持续发展的能力，具有一定的分析问题和解决问题的能</w:t>
      </w:r>
      <w:r>
        <w:rPr>
          <w:rFonts w:ascii="宋体" w:hAnsi="宋体" w:eastAsia="宋体" w:cs="宋体"/>
          <w:spacing w:val="-7"/>
          <w:sz w:val="24"/>
          <w:szCs w:val="24"/>
        </w:rPr>
        <w:t>力。</w:t>
      </w:r>
    </w:p>
    <w:p w14:paraId="4C7F37AA">
      <w:pPr>
        <w:spacing w:before="2" w:line="221" w:lineRule="auto"/>
        <w:ind w:left="611"/>
        <w:outlineLvl w:val="0"/>
        <w:rPr>
          <w:rFonts w:ascii="黑体" w:hAnsi="黑体" w:eastAsia="黑体" w:cs="黑体"/>
          <w:sz w:val="30"/>
          <w:szCs w:val="30"/>
        </w:rPr>
      </w:pPr>
      <w:bookmarkStart w:id="6" w:name="bookmark8"/>
      <w:bookmarkEnd w:id="6"/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六、课程设置及要求</w:t>
      </w:r>
    </w:p>
    <w:p w14:paraId="00E0A21B">
      <w:pPr>
        <w:spacing w:before="214" w:line="219" w:lineRule="auto"/>
        <w:ind w:left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主要包括公共基础课程和专业课程。</w:t>
      </w:r>
    </w:p>
    <w:p w14:paraId="0588191A">
      <w:pPr>
        <w:spacing w:before="185" w:line="359" w:lineRule="auto"/>
        <w:ind w:firstLine="4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公共基础课程：</w:t>
      </w:r>
      <w:r>
        <w:rPr>
          <w:rFonts w:ascii="宋体" w:hAnsi="宋体" w:eastAsia="宋体" w:cs="宋体"/>
          <w:spacing w:val="-2"/>
          <w:sz w:val="24"/>
          <w:szCs w:val="24"/>
        </w:rPr>
        <w:t>按照国家有关规定开齐开足公共基础课程。将思想政治、语文、</w:t>
      </w:r>
      <w:r>
        <w:rPr>
          <w:rFonts w:ascii="宋体" w:hAnsi="宋体" w:eastAsia="宋体" w:cs="宋体"/>
          <w:spacing w:val="-3"/>
          <w:sz w:val="24"/>
          <w:szCs w:val="24"/>
        </w:rPr>
        <w:t>历史、数学、物理、外语（英语等）、信息技术、体育与健康、艺术、劳动教育等列为公共基础必修课程。将党史国史、中华优秀传统文化、国家安全教育、职业发展与就业指导、创新创业教育等列为必修课程或限定选修课程。并开设具有地方特色的校本课程。</w:t>
      </w:r>
    </w:p>
    <w:p w14:paraId="6B82E5F6">
      <w:pPr>
        <w:spacing w:before="6" w:line="358" w:lineRule="auto"/>
        <w:ind w:right="23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专业课程：</w:t>
      </w:r>
      <w:r>
        <w:rPr>
          <w:rFonts w:ascii="宋体" w:hAnsi="宋体" w:eastAsia="宋体" w:cs="宋体"/>
          <w:spacing w:val="-3"/>
          <w:sz w:val="24"/>
          <w:szCs w:val="24"/>
        </w:rPr>
        <w:t>包括专业基础课程、专业核心课程和专</w:t>
      </w:r>
      <w:r>
        <w:rPr>
          <w:rFonts w:ascii="宋体" w:hAnsi="宋体" w:eastAsia="宋体" w:cs="宋体"/>
          <w:spacing w:val="-4"/>
          <w:sz w:val="24"/>
          <w:szCs w:val="24"/>
        </w:rPr>
        <w:t>业拓展课程。专业基础课程是</w:t>
      </w:r>
      <w:r>
        <w:rPr>
          <w:rFonts w:ascii="宋体" w:hAnsi="宋体" w:eastAsia="宋体" w:cs="宋体"/>
          <w:spacing w:val="-3"/>
          <w:sz w:val="24"/>
          <w:szCs w:val="24"/>
        </w:rPr>
        <w:t>需要前置学习的基础性理论知识和技能构成的课程，是为专业核心课程提供理论和技</w:t>
      </w:r>
      <w:r>
        <w:rPr>
          <w:rFonts w:ascii="宋体" w:hAnsi="宋体" w:eastAsia="宋体" w:cs="宋体"/>
          <w:spacing w:val="-2"/>
          <w:sz w:val="24"/>
          <w:szCs w:val="24"/>
        </w:rPr>
        <w:t>能支撑的基础课程；专业核心课程是根据岗位工作内容、典型工作任务设置的课程，</w:t>
      </w:r>
      <w:r>
        <w:rPr>
          <w:rFonts w:ascii="宋体" w:hAnsi="宋体" w:eastAsia="宋体" w:cs="宋体"/>
          <w:spacing w:val="-3"/>
          <w:sz w:val="24"/>
          <w:szCs w:val="24"/>
        </w:rPr>
        <w:t>是培养核心职业能力的主干课程；专业拓展课程是根据学生发展需求横向拓展和纵向</w:t>
      </w:r>
      <w:r>
        <w:rPr>
          <w:rFonts w:ascii="宋体" w:hAnsi="宋体" w:eastAsia="宋体" w:cs="宋体"/>
          <w:spacing w:val="-1"/>
          <w:sz w:val="24"/>
          <w:szCs w:val="24"/>
        </w:rPr>
        <w:t>深化的课程，是提升综合职业能力的延展课程。</w:t>
      </w:r>
    </w:p>
    <w:p w14:paraId="5D1809F2">
      <w:pPr>
        <w:spacing w:before="2" w:line="359" w:lineRule="auto"/>
        <w:ind w:right="58" w:firstLine="484"/>
        <w:jc w:val="both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结合区域/行业实际、办学定位和人才培养需要自主确定课程，进行模块化课程</w:t>
      </w:r>
      <w:r>
        <w:rPr>
          <w:rFonts w:ascii="宋体" w:hAnsi="宋体" w:eastAsia="宋体" w:cs="宋体"/>
          <w:spacing w:val="-3"/>
          <w:sz w:val="24"/>
          <w:szCs w:val="24"/>
        </w:rPr>
        <w:t>设计，依托体现新方法、新技术、新工艺、新标准的真实项目和典型工作任务等，开展项目式、情境式教学，结合人工智能等技术实施课程教学的数字化转型。有条件的</w:t>
      </w:r>
      <w:r>
        <w:rPr>
          <w:rFonts w:ascii="宋体" w:hAnsi="宋体" w:eastAsia="宋体" w:cs="宋体"/>
          <w:spacing w:val="-1"/>
          <w:sz w:val="24"/>
          <w:szCs w:val="24"/>
        </w:rPr>
        <w:t>专业，可结合教学实际，探索创新课程体系。</w:t>
      </w:r>
    </w:p>
    <w:p w14:paraId="5784010A">
      <w:pPr>
        <w:spacing w:before="2" w:line="359" w:lineRule="auto"/>
        <w:ind w:right="58" w:firstLine="48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实践性教学环节：</w:t>
      </w:r>
    </w:p>
    <w:p w14:paraId="67F7CD80">
      <w:pPr>
        <w:spacing w:before="198" w:line="359" w:lineRule="auto"/>
        <w:ind w:firstLine="448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实践性教学应贯穿于人才培养全过程。实践性教学主要包括实习实训、毕业演出、</w:t>
      </w:r>
      <w:r>
        <w:rPr>
          <w:rFonts w:ascii="宋体" w:hAnsi="宋体" w:eastAsia="宋体" w:cs="宋体"/>
          <w:sz w:val="24"/>
          <w:szCs w:val="24"/>
        </w:rPr>
        <w:t>社会实践活动等形式，公共基础课程和专业</w:t>
      </w:r>
      <w:r>
        <w:rPr>
          <w:rFonts w:ascii="宋体" w:hAnsi="宋体" w:eastAsia="宋体" w:cs="宋体"/>
          <w:spacing w:val="-1"/>
          <w:sz w:val="24"/>
          <w:szCs w:val="24"/>
        </w:rPr>
        <w:t>课程等都要加强实践性教学。</w:t>
      </w:r>
    </w:p>
    <w:p w14:paraId="0844D90B">
      <w:pPr>
        <w:spacing w:line="220" w:lineRule="auto"/>
        <w:ind w:left="4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0"/>
          <w:sz w:val="24"/>
          <w:szCs w:val="24"/>
        </w:rPr>
        <w:t>1.实训</w:t>
      </w:r>
    </w:p>
    <w:p w14:paraId="2C61C1BA">
      <w:pPr>
        <w:spacing w:before="179" w:line="359" w:lineRule="auto"/>
        <w:ind w:left="3" w:right="80" w:firstLine="4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在校内外进行剧目排演、专业比赛、采风观摩、展演交流、舞蹈培训、活动策划</w:t>
      </w:r>
      <w:r>
        <w:rPr>
          <w:rFonts w:ascii="宋体" w:hAnsi="宋体" w:eastAsia="宋体" w:cs="宋体"/>
          <w:spacing w:val="-1"/>
          <w:sz w:val="24"/>
          <w:szCs w:val="24"/>
        </w:rPr>
        <w:t>组织等实训，包括单项技能实训、综合能力实训、生产性实训等。</w:t>
      </w:r>
    </w:p>
    <w:p w14:paraId="0A4E341C">
      <w:pPr>
        <w:spacing w:line="220" w:lineRule="auto"/>
        <w:ind w:left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2.实习</w:t>
      </w:r>
    </w:p>
    <w:p w14:paraId="6ABCFB6A">
      <w:pPr>
        <w:spacing w:before="182" w:line="359" w:lineRule="auto"/>
        <w:ind w:right="80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在文化艺术行业的专业艺术团体、文旅演艺企业、文化馆（站）、青少年宫、社会艺术培训机构、幼儿园、托班进行实习，包括认识实习和岗位实习。学校应建立稳定、够用的实习基地，选派专门的实习指导老师和人员，组织开展专业对口实习，加</w:t>
      </w:r>
      <w:r>
        <w:rPr>
          <w:rFonts w:ascii="宋体" w:hAnsi="宋体" w:eastAsia="宋体" w:cs="宋体"/>
          <w:spacing w:val="-1"/>
          <w:sz w:val="24"/>
          <w:szCs w:val="24"/>
        </w:rPr>
        <w:t>强对学生实习的指导、管理和考核。</w:t>
      </w:r>
    </w:p>
    <w:p w14:paraId="14410CDE">
      <w:pPr>
        <w:spacing w:line="359" w:lineRule="auto"/>
        <w:ind w:left="1" w:right="80" w:firstLine="48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实习实训既是实践性教学，也是专业课教学的重要内容，应注重理论</w:t>
      </w:r>
      <w:r>
        <w:rPr>
          <w:rFonts w:ascii="宋体" w:hAnsi="宋体" w:eastAsia="宋体" w:cs="宋体"/>
          <w:spacing w:val="-4"/>
          <w:sz w:val="24"/>
          <w:szCs w:val="24"/>
        </w:rPr>
        <w:t>与实践一体</w:t>
      </w:r>
      <w:r>
        <w:rPr>
          <w:rFonts w:ascii="宋体" w:hAnsi="宋体" w:eastAsia="宋体" w:cs="宋体"/>
          <w:sz w:val="24"/>
          <w:szCs w:val="24"/>
        </w:rPr>
        <w:t>化教学。学校可根据技能人才培养规律，结合企业生产周</w:t>
      </w:r>
      <w:r>
        <w:rPr>
          <w:rFonts w:ascii="宋体" w:hAnsi="宋体" w:eastAsia="宋体" w:cs="宋体"/>
          <w:spacing w:val="-1"/>
          <w:sz w:val="24"/>
          <w:szCs w:val="24"/>
        </w:rPr>
        <w:t>期，优化学期安排， 灵活</w:t>
      </w:r>
      <w:r>
        <w:rPr>
          <w:rFonts w:ascii="宋体" w:hAnsi="宋体" w:eastAsia="宋体" w:cs="宋体"/>
          <w:spacing w:val="-3"/>
          <w:sz w:val="24"/>
          <w:szCs w:val="24"/>
        </w:rPr>
        <w:t>开展实践性教学。应严格执行《职业学校学生实习管理规定》和相关专业岗位实习标准要求。</w:t>
      </w:r>
    </w:p>
    <w:p w14:paraId="449AF85B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1905" w:h="16839"/>
          <w:pgMar w:top="1255" w:right="1358" w:bottom="1152" w:left="1710" w:header="780" w:footer="9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</w:sectPr>
      </w:pPr>
    </w:p>
    <w:p w14:paraId="3803FC26">
      <w:pPr>
        <w:numPr>
          <w:ilvl w:val="0"/>
          <w:numId w:val="0"/>
        </w:numPr>
        <w:spacing w:before="286" w:line="219" w:lineRule="auto"/>
        <w:outlineLvl w:val="1"/>
        <w:rPr>
          <w:rFonts w:ascii="宋体" w:hAnsi="宋体" w:eastAsia="宋体" w:cs="宋体"/>
          <w:b/>
          <w:bCs/>
          <w:spacing w:val="-4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公共基础课程设置</w:t>
      </w:r>
    </w:p>
    <w:p w14:paraId="7ECC262A">
      <w:pPr>
        <w:numPr>
          <w:ilvl w:val="0"/>
          <w:numId w:val="0"/>
        </w:numPr>
        <w:bidi w:val="0"/>
        <w:ind w:firstLine="550" w:firstLineChars="200"/>
        <w:jc w:val="left"/>
        <w:rPr>
          <w:rFonts w:ascii="宋体" w:hAnsi="宋体" w:eastAsia="宋体" w:cs="宋体"/>
          <w:b/>
          <w:bCs/>
          <w:spacing w:val="-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公共基础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必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修课程设置情况</w:t>
      </w:r>
    </w:p>
    <w:p w14:paraId="1BB970D2">
      <w:pPr>
        <w:spacing w:before="181" w:line="360" w:lineRule="auto"/>
        <w:ind w:right="205" w:firstLine="241" w:firstLineChars="10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b/>
          <w:bCs/>
          <w:sz w:val="24"/>
          <w:szCs w:val="24"/>
        </w:rPr>
        <w:t>中国特色社会主义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36课时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</w:p>
    <w:p w14:paraId="2E4C57EC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本课程以习近平新时代中国特色社会主义思想为指导， 阐释中国特色社会主义开创与发展， 明确中国特色社会主义进入新时代的历史方位， 阐明中国特色社会主义建设 “ 五位一体 ”总体布局的基本内容 。 引导学生树立对马克思主义的信仰、对中国特色社会主义的信念、对中华民族伟大复兴中国梦的信心，坚定中国特色社会主义道路自信、理论自信、制度自信、文化自信，把爱国情、强国志、报国行自觉融入坚持和发展中国特色社会主义事业、建设社会主义现代化强国、实现中华民族伟大复兴的奋斗之中。</w:t>
      </w:r>
    </w:p>
    <w:p w14:paraId="11556D0E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中国特色社会主义的创立、发展和完善； 中国特色社会主义经济；中国特色社会主义政治；中国特色社会主义文化；中国特色社会主义社会建设与生态文明建设；踏上新征程共圆中国梦。</w:t>
      </w:r>
    </w:p>
    <w:p w14:paraId="48C62E01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</w:p>
    <w:p w14:paraId="4F2DBB14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hint="eastAsia" w:cs="宋体"/>
          <w:sz w:val="24"/>
          <w:szCs w:val="24"/>
          <w:lang w:val="en-US" w:eastAsia="zh-CN"/>
        </w:rPr>
        <w:t>（1）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教学过程坚持以习近平新时代中国特色社会主义理论为指导 ， 紧抓“五位一体 ”部署教学；</w:t>
      </w:r>
    </w:p>
    <w:p w14:paraId="2443B9C6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hint="eastAsia" w:cs="宋体"/>
          <w:sz w:val="24"/>
          <w:szCs w:val="24"/>
          <w:lang w:val="en-US" w:eastAsia="zh-CN"/>
        </w:rPr>
        <w:t>（2）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坚持正确的育人导向，把帮助学生形成正确的情感、态度和观念贯穿教学全过程；</w:t>
      </w:r>
    </w:p>
    <w:p w14:paraId="1EF7BBFD">
      <w:pPr>
        <w:pStyle w:val="9"/>
        <w:spacing w:before="30" w:line="378" w:lineRule="auto"/>
        <w:ind w:right="226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（3）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以教师为主导、学生为主体 ， 注重因材施教。</w:t>
      </w:r>
    </w:p>
    <w:p w14:paraId="611BB331">
      <w:pPr>
        <w:pStyle w:val="9"/>
        <w:spacing w:before="30" w:line="378" w:lineRule="auto"/>
        <w:ind w:right="226"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心理健康与职业生涯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（36课时）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ab/>
      </w:r>
    </w:p>
    <w:p w14:paraId="27EED527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基于社会发展对中职学生心理素质、职业生涯发展提 出的新要求以及 心理和谐、职业成才的培养目标，阐释心理健康知识，引导学生树立心理健康意识，掌握心理调适和职业生涯规划的方法，帮助学生正确处理生活、学习、成长和求职就业中遇到的问题，培育自立自强、敬业乐群的心理品质和自尊自信、理性平和、积极向上的良好心态，根据社会发展需要和学生心理特点进行职业生涯指导，为职业生涯发展奠定基础。</w:t>
      </w:r>
    </w:p>
    <w:p w14:paraId="3EBA32AF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时代导航，生涯筑梦；认识自我，健康成长；立足专业，谋划发展；和谐交往，快乐生活；学会学习，终身受益；规划生涯，放飞理想。</w:t>
      </w:r>
    </w:p>
    <w:p w14:paraId="03F8456C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实现从“ 时代导航 ”到“生涯筑梦 ”的人生目标，正确理解“认识自我 ”和“健康成长 ”两者之间的关系，在立足专业的基础上谋求发展；对基本公民意识认知清晰；提高学生的社会责任感；通过了解专业现状和发展趋势，培养专业兴趣，提高专业认知能力；要求教师根据教学内容需要选择相得益彰的专题片、优秀人物对话等典型案例。</w:t>
      </w:r>
    </w:p>
    <w:p w14:paraId="4A74DF15">
      <w:pPr>
        <w:pStyle w:val="9"/>
        <w:spacing w:before="30" w:line="378" w:lineRule="auto"/>
        <w:ind w:right="226" w:firstLine="241" w:firstLineChars="1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哲学与人生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（36课时）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ab/>
      </w:r>
    </w:p>
    <w:p w14:paraId="407B3C74">
      <w:pPr>
        <w:pStyle w:val="9"/>
        <w:spacing w:before="30" w:line="378" w:lineRule="auto"/>
        <w:ind w:right="226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阐明马克思主义哲学是科学的世界观和方法论，讲述辩证唯物主义和历史唯物主义基本观点及其对人生成长的意义； 阐述社会生活及个人成长中进行正确价值判断和行为选择的意义； 引导学生弘扬和践行社会主义核心价值观，为学生成长奠定正确的世界观、人生观和价值观奠定基础。</w:t>
      </w:r>
    </w:p>
    <w:p w14:paraId="145E7D81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立足客观实际，树立人生理想；辩证看问题，走好人生路；实践出真知，创新增才干；坚持唯物史观，在奉献中实现人生价值。</w:t>
      </w:r>
    </w:p>
    <w:p w14:paraId="1B6F241D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要求课堂教学要和社会实践活动结合；开展丰富的议题探讨活动，充分利用课时计划中安排的教学辅助活动学时和其他实践活动时间，广泛开展多种形式的教学实践活动。</w:t>
      </w:r>
    </w:p>
    <w:p w14:paraId="54E1910F">
      <w:pPr>
        <w:pStyle w:val="9"/>
        <w:spacing w:before="30" w:line="378" w:lineRule="auto"/>
        <w:ind w:right="226" w:firstLine="241" w:firstLineChars="1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职业道德与法治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（36课时）</w:t>
      </w:r>
    </w:p>
    <w:p w14:paraId="105223E0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通过课程的学习，使学生能够理解全面依法治国的总目标，了解我国新时代加强公民道德建设、践行职业道德的主要内容及其重要意义；能够掌握加强职业道德修养的主要方法，初步具备依法维权和有序参与公共事务的能力；结合自身实际，以道德和法律要求规范自己的言行，做恪守道德规范、遵法学法守法用法好公民。</w:t>
      </w:r>
    </w:p>
    <w:p w14:paraId="2338662C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感悟道德力量；践行职业道德基本规范；提升职业道德境界；坚持全面依法治国；维护宪法尊严；遵循法律规范。</w:t>
      </w:r>
    </w:p>
    <w:p w14:paraId="0F932602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采用以学生为主体参与的启发式、讨论式、合作探究式等多种教学方法；采用案例教学的方法，注重运用“在做中学 ”的实践方法；鼓励教学方法的创新，积极利用现代科学技术手段进行教学。</w:t>
      </w:r>
    </w:p>
    <w:p w14:paraId="76004562">
      <w:pPr>
        <w:pStyle w:val="9"/>
        <w:spacing w:before="30" w:line="378" w:lineRule="auto"/>
        <w:ind w:right="226"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ab/>
      </w:r>
      <w:r>
        <w:rPr>
          <w:rFonts w:hint="eastAsia" w:cs="宋体"/>
          <w:b/>
          <w:bCs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语文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（198课时）</w:t>
      </w:r>
    </w:p>
    <w:p w14:paraId="32CE4534">
      <w:pPr>
        <w:pStyle w:val="9"/>
        <w:spacing w:before="30" w:line="378" w:lineRule="auto"/>
        <w:ind w:right="226" w:firstLine="482" w:firstLineChars="200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通过阅读与欣赏、表达与交流及语文综合实践等活动，在语言理解与运用、思维发展与提升、审美发展与鉴赏、文化传承与参与等方面都获得持续发展， 自觉弘扬社会主义核心价值观，坚定文化自信，树立正确的人生理想，涵养职业精神，为适应个人终身发展和社会发展需要提供支撑。提升学生语言认知与积累、语言表达与交流和发展思维能力，提升学生思维品质、审美发展与体验和审鉴赏与评价的能力，引导学生传承中华优秀文化、关注、参与当代文化。</w:t>
      </w:r>
      <w:r>
        <w:rPr>
          <w:rFonts w:hint="eastAsia" w:cs="宋体"/>
          <w:sz w:val="24"/>
          <w:szCs w:val="24"/>
          <w:lang w:val="en-US" w:eastAsia="zh-CN"/>
        </w:rPr>
        <w:t xml:space="preserve">        </w:t>
      </w:r>
    </w:p>
    <w:p w14:paraId="747BB798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基础模块内容包括：语感与语言习得； 中外文学作品选读；实用性阅读与交流；古代诗文选读； 中国革命传统作品选读；社会主义先进文化作品选读；整本书阅读与研讨；跨媒介阅读与交流。</w:t>
      </w:r>
    </w:p>
    <w:p w14:paraId="381843EE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职业模块内容包括：劳模精神工匠精神作品研读；职场应用写作与交流；微写作；专题 4 科普作品选读。</w:t>
      </w:r>
    </w:p>
    <w:p w14:paraId="0FE5F53D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拓展模块内容包括：思辨性阅读与表达；古代科技著述选读； 中外文学作品研读。</w:t>
      </w:r>
    </w:p>
    <w:p w14:paraId="02082025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坚持立德树人，发挥语文课程独特的育人功能；整体把握语文学科核心素养，合理设计教学活动。</w:t>
      </w:r>
    </w:p>
    <w:p w14:paraId="10932705">
      <w:pPr>
        <w:pStyle w:val="9"/>
        <w:spacing w:before="30" w:line="378" w:lineRule="auto"/>
        <w:ind w:right="226"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cs="宋体"/>
          <w:b/>
          <w:bCs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数学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（180课时）</w:t>
      </w:r>
    </w:p>
    <w:p w14:paraId="485BAF68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使学生获得继续学习、未来工作和发展所必需的数学基础知识、基本技能、基本思想和基本活动经验，具备一定的从数学角度发现和提出问题的能力、运用数学知识和思想方法分析和解决问题的能力。</w:t>
      </w:r>
    </w:p>
    <w:p w14:paraId="03D1F2C3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通过数学课程的学习，提高学生学习数学的兴趣，增强学好数学的主动性和自信心，养成理性思维、敢于质疑、善于思考的科学精神和精益求精的工匠精神，加深对数学的科学价值、应用价值、文化价值和审美价值的认识。</w:t>
      </w:r>
    </w:p>
    <w:p w14:paraId="7CE992FC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在数学知识学习和数学能力培养的过程中，使学生逐步提高数学运算、直观想象、逻辑推理、数学抽象、数据分析和数学建模等数学学科核心素养，初步学会用数学眼光观察世界、用数学思维分析世界、用数学语言表达世界。</w:t>
      </w:r>
    </w:p>
    <w:p w14:paraId="1B18E01F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本课程模块：基础模块、拓展模块一和拓展模块二。</w:t>
      </w:r>
    </w:p>
    <w:p w14:paraId="0B1ADDF2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基础模块是各专业学生必修的基础性内容和应达到的基本要求，包括基础知识（集合、不等式） 、函数（函数、指数函数与对数函数、三角函数） 、几何与代数（直线与圆的方程、简单几何体） 、概率与统计（概率与统计初步）。</w:t>
      </w:r>
    </w:p>
    <w:p w14:paraId="7BEB044C">
      <w:pPr>
        <w:pStyle w:val="9"/>
        <w:spacing w:before="30" w:line="378" w:lineRule="auto"/>
        <w:ind w:right="226" w:firstLine="480" w:firstLineChars="200"/>
        <w:rPr>
          <w:rFonts w:hint="eastAsia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拓展模块一包括基础知识（充要条件）、函数（三角计算、数列）、几何与代数（平面向量、圆锥曲线、立体几何和复数） 、概与统计（排列组合、随机变量及其分布统计）。拓展模块二是帮助学生开拓视野、促进专业学习、提升数学应用意识的拓展内容，包括：数学文化专题、数学建模专题、数学工具专题、规划与评估专题、数学与信息技术专题、数学与财经商贸专题和数学与加工制作等</w:t>
      </w:r>
      <w:r>
        <w:rPr>
          <w:rFonts w:hint="eastAsia" w:cs="宋体"/>
          <w:sz w:val="24"/>
          <w:szCs w:val="24"/>
          <w:lang w:val="en-US" w:eastAsia="zh-CN"/>
        </w:rPr>
        <w:t xml:space="preserve">       </w:t>
      </w:r>
    </w:p>
    <w:p w14:paraId="003E452D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基于数学课程的基础性、发展性、应用性和职业性，教学中要兼顾学生的实际水平与职业生涯发展需求。</w:t>
      </w:r>
    </w:p>
    <w:p w14:paraId="2365E9DC">
      <w:pPr>
        <w:pStyle w:val="9"/>
        <w:spacing w:before="30" w:line="378" w:lineRule="auto"/>
        <w:ind w:right="226" w:firstLine="241" w:firstLineChars="1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英语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（144课时）</w:t>
      </w:r>
    </w:p>
    <w:p w14:paraId="0EB46340">
      <w:pPr>
        <w:pStyle w:val="9"/>
        <w:spacing w:before="30" w:line="378" w:lineRule="auto"/>
        <w:ind w:right="226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帮助学生掌握基础知识和基本技能，发展英语学科核心素养，为学生的职业生涯、继续学习和终身发展奠定基础。职场语言沟通目标：在日常英语的基础上，围绕职场相关主题，能运用所学语言知识，在职场中综合运用语言知识和技能进行交流。</w:t>
      </w:r>
    </w:p>
    <w:p w14:paraId="4B06E29B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思维差异感知目标：能理解英语在表达方式上体现出的思维差异；能理解英语在逻辑论证上体现出的中西思维差异；</w:t>
      </w:r>
    </w:p>
    <w:p w14:paraId="29C97A9C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跨文化理解目标：能了解世界文化的多样性；能了解 中外文化及中外企业文化；能进行基本的跨文化交流；能用英语讲述中国故事，促进中华优秀文化传播。自主学习目标：能有效规划个人的学习，选择恰当的学习策略和方法。</w:t>
      </w:r>
    </w:p>
    <w:p w14:paraId="718862A9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英语课程由基础模块、职业模块和拓展模块构成。</w:t>
      </w:r>
    </w:p>
    <w:p w14:paraId="32E75EB0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基础模块主要内容包括：</w:t>
      </w:r>
    </w:p>
    <w:p w14:paraId="085A74AC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主题 1. 自我与他人；主题 2.学习与生活；主题 3.社会交往；主题4.社会服务；主题 5.历史与文化；主题 6.科学与技术；主题 7. 自然与环境；主题8.可持续发展。</w:t>
      </w:r>
    </w:p>
    <w:p w14:paraId="3B558309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职业模块主要内容包括：</w:t>
      </w:r>
    </w:p>
    <w:p w14:paraId="3FAB79AC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主题 1.求职应聘；主题 2.职场礼仪；主题 3.职场服务；主题 4.设备操作；主题 5.技术应用；主题 6.职场安全；主题 7.危机应对；主题8.职业规划。</w:t>
      </w:r>
    </w:p>
    <w:p w14:paraId="46F3CF15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拓展模块主要内容包括：</w:t>
      </w:r>
    </w:p>
    <w:p w14:paraId="77759C51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主题 1. 自我发展；主题 2.技术创新；主题 3.环境保护。</w:t>
      </w:r>
    </w:p>
    <w:p w14:paraId="1A4A48BE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</w:p>
    <w:p w14:paraId="7C134EF2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基础模块是各专业学生必修的基础性内容；职业模块是各专业学生限定选修的学习内容；拓展模是为满足学生继续学习和个性发展而安排的任意选修内容。</w:t>
      </w:r>
    </w:p>
    <w:p w14:paraId="3134884A">
      <w:pPr>
        <w:pStyle w:val="9"/>
        <w:spacing w:before="30" w:line="378" w:lineRule="auto"/>
        <w:ind w:right="226" w:firstLine="241" w:firstLineChars="1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体育与健康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（144课时）</w:t>
      </w:r>
    </w:p>
    <w:p w14:paraId="6A69A89E">
      <w:pPr>
        <w:pStyle w:val="9"/>
        <w:spacing w:before="30" w:line="378" w:lineRule="auto"/>
        <w:ind w:right="226" w:firstLine="723" w:firstLineChars="3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以体育人，增强学生体质。通过学习，使学生能够喜爱并积极参与体育运动，享受体育运动的乐趣；学会锻炼身体的科学方法，掌握1-2 项体育运动技能，提升体育运动能力，提高职业体能水平；树立健康观念，掌握健康知识和与职业相关的健康安全知识，形成健康文明的生活方式； 遵守体育道德规范和行为准则，发扬体育精神，塑造良好的体育品格，增强责任意识、规则意识和团队意识。帮助学生在体育锻炼中享受乐趣、增强体质、健全人格、锤炼意志，使学生在运动能力、健康行为和体育精神三方面获得全面发展。</w:t>
      </w:r>
    </w:p>
    <w:p w14:paraId="610C6EC2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体育与健康课程由基础模块和拓展 模块两个部分构成。</w:t>
      </w:r>
    </w:p>
    <w:p w14:paraId="7C2FB61E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基础模块是学生必修的内容（54 学时）包括：体能、健康教育2 个子模块；拓展模块—为限定性选修内容（90 学时，限定选修）包括7 个运动技能系列，每个运动技能系列由若干运动项目组成，每个运动项目由 3 个教学模块组成；课外体育锻炼、体育竞赛活动、体育社团活动等与课程教学内容相互衔接，切实保证学生每天 1 小时校园体育活动时间和效果。</w:t>
      </w:r>
    </w:p>
    <w:p w14:paraId="5601C011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1.坚持立德树人，发挥体育独特的育人功能；遵循体育教学规律，提高学生运动能力；2.把握课程结构，注重教学整体设计；强化职业教育特色，提高职业体能教学实践的针对性。</w:t>
      </w:r>
    </w:p>
    <w:p w14:paraId="12E9EE59">
      <w:pPr>
        <w:pStyle w:val="9"/>
        <w:spacing w:before="30" w:line="378" w:lineRule="auto"/>
        <w:ind w:right="226" w:firstLine="241" w:firstLineChars="1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信息技术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（108课时）</w:t>
      </w:r>
    </w:p>
    <w:p w14:paraId="78AB1AF1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通过理论知识学习、基本技 能训练和综合应用实践，培养学生符合时代要求的信息素养和适应职业发展需要的信息能力。</w:t>
      </w:r>
    </w:p>
    <w:p w14:paraId="453A3C46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课程通过多样化的教学形式，帮助学生认识信息技术对当今人类生产、生活的重要作用，理解信息技术、信息社会概念和掌握信息技术设备和系统操作、网络应用、图文编辑、数据处理，综合应用信 息技术解 决生产、生活和学习中的各种问题，不断强化认知、合作和创新能力，为职业能力的提升奠定基础。</w:t>
      </w:r>
    </w:p>
    <w:p w14:paraId="55A75E30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基础模块是各专业学生必修的基础性内容和应该达到的基本要求。基础模块内容包括：信息技术应 用基 础 、 网 络 应 用 、 图 文 编（WORD）、数据处理（EXCEL）、程序设计入门、数字媒体技术应用、信息安全基础和人工智能初步等 8个内容。</w:t>
      </w:r>
    </w:p>
    <w:p w14:paraId="7DD068DD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拓展模块内容包括：计算机与移动终端维护、小型网络系统搭建、实用图册制作、三维数字模型绘制、数据报表编制、数字媒体创意、演示文稿制作、个人网店开设、信息安全保护、机器人操作等 10 个内容。</w:t>
      </w:r>
    </w:p>
    <w:p w14:paraId="69A95EA5">
      <w:pPr>
        <w:pStyle w:val="9"/>
        <w:spacing w:before="30" w:line="378" w:lineRule="auto"/>
        <w:ind w:left="239" w:leftChars="114" w:right="226" w:firstLine="241" w:firstLineChars="1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结合课程内容，组织引导、观察、鼓励、思考、辨析等教学活动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历史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（72课时）</w:t>
      </w:r>
    </w:p>
    <w:p w14:paraId="3AA13C8A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使学生了解唯物史观的基本观点和方法，能够将唯物史观运用于历史的学习与探索中，并将唯物史观作为认识和解决现实问题的指导思想；知道特定的史事是与特定 的 时 间和空 间相联系的；知道史料是通向历史认识的桥梁；能够尝试搜集、整理、运用可信的史料作为历史论述的证据；能够以实证精神对待现实问题。能够依据史实与史料对史事表达自己的观点； 引导学生进行正确的历史价值判断，形成积极向上的人生态度，增强对祖国的认同感。形成正确的国家观、世界观、人生观和价值观。</w:t>
      </w:r>
    </w:p>
    <w:p w14:paraId="75B28288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历史课程由基础模块和拓展模块两个部分构成。</w:t>
      </w:r>
    </w:p>
    <w:p w14:paraId="44B36B99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基础模块是学生必修的基础性内容和应该达到的基本要求。基础模块内容包括： 中国历史和世界历史 2 个内容。</w:t>
      </w:r>
    </w:p>
    <w:p w14:paraId="448E5E91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拓展模块是满足学生职业发展需求，开拓学生视野，提升学生学习兴趣，供学生选修的课程。 内容包括： 自由开发模块， 由职业教育与社会发展“和 ”历史上的著名工匠两个示例模块。</w:t>
      </w:r>
    </w:p>
    <w:p w14:paraId="25A1033C">
      <w:pPr>
        <w:pStyle w:val="9"/>
        <w:spacing w:before="30" w:line="378" w:lineRule="auto"/>
        <w:ind w:right="226" w:firstLine="482" w:firstLineChars="200"/>
        <w:rPr>
          <w:rFonts w:hint="eastAsia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要求学生从历史的角度了解和思考人与人、人与社会、人与自然的关系，增强历史使命感和社会责任感；基于历史学科核心素养设计教学；倡导多元化的教学方式；注重历史学习与学生职业发展融合</w:t>
      </w:r>
      <w:r>
        <w:rPr>
          <w:rFonts w:hint="eastAsia" w:cs="宋体"/>
          <w:sz w:val="24"/>
          <w:szCs w:val="24"/>
          <w:lang w:val="en-US" w:eastAsia="zh-CN"/>
        </w:rPr>
        <w:t>。</w:t>
      </w:r>
    </w:p>
    <w:p w14:paraId="6AEB39FC">
      <w:pPr>
        <w:pStyle w:val="9"/>
        <w:spacing w:before="30" w:line="378" w:lineRule="auto"/>
        <w:ind w:right="226" w:firstLine="241" w:firstLineChars="1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11、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艺术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（36课时）</w:t>
      </w:r>
    </w:p>
    <w:p w14:paraId="53B9E7D2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通过艺术鉴赏与实践活动，使学生发展艺术感知、审美判断、创意表达和文化理解等艺术核心素养；使学生了解不同艺术类型表现形式、审美特征和相互之间的联系与区别，培养学生艺术鉴赏兴趣；使学生掌握欣赏艺术作品和创作艺术作品的基本方法，学会运用有关的基本知识、技能与原理，提高学生艺术鉴赏能力；增强学生对艺术的理解与分析评判的能力，开发学生创造潜能，提高学生综合素养，培养学生提高生活品质意识。</w:t>
      </w:r>
    </w:p>
    <w:p w14:paraId="525D81BE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艺术课程由基础模块和拓展模块两个部分构成。基础模块是学生必修的基础性内容和应该达到的基本要求。基础模块内容包括：音乐鉴赏与实践、美术鉴赏与实践。拓展模块是满足学生继续学习和个性发展需要的任意选修内容，包括舞蹈、设计、工艺、戏剧、影视等艺术门类。</w:t>
      </w:r>
    </w:p>
    <w:p w14:paraId="149B7E50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重视知识积累，丰富审美体验加深艺术理解，树立正确的价值取向，提高艺术鉴赏能力，为学生打好终身发展的基础。</w:t>
      </w:r>
    </w:p>
    <w:p w14:paraId="7F43AD8E">
      <w:pPr>
        <w:pStyle w:val="9"/>
        <w:spacing w:before="30" w:line="378" w:lineRule="auto"/>
        <w:ind w:right="226"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12、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物理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（72课时）</w:t>
      </w:r>
    </w:p>
    <w:p w14:paraId="7BAE9B7E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课程目标：了解物理结构、运动与相互作用、能量等方面的基本概念和规律及其在生产、生活中的应用，形成基本的物理概念，能用其描述和解释自然现象，能解决实际问题；具有建构模型的意识和能力，并能根据实际问题需要，选用恰当的模型解决简单的物理问题；能对常见的物理问题提出合理的猜想和假设，进行分析和推理，找出规律，形成结论；掌握实验观察基本方法，能对记录实验现象和结果进行科学分析和数据处理，得出正确结论；培养具有实事求是、一丝不苟、精益求精的科学态度和精神品质。</w:t>
      </w:r>
    </w:p>
    <w:p w14:paraId="70F0F2CD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物理课程由基础模块和 2 个拓展模块三部分构成。</w:t>
      </w:r>
    </w:p>
    <w:p w14:paraId="4E5EAA3B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基础模块由运动和力、功和能、热现象及能量守恒、直流电及其应用、 电与磁及其应用、光现象及其应用和核能及其应用七个专题构成。</w:t>
      </w:r>
    </w:p>
    <w:p w14:paraId="6E0C6CC5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拓展模块一选用电工电子类：运动和力、静电场的应用、磁场的应用和电磁波四个专题构成。拓展模块二由近代物理及应用简介、物理与社会、环境和物理与现代科技三个专题构成。</w:t>
      </w:r>
    </w:p>
    <w:p w14:paraId="54F4EB85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在教学中组织演示实验及其他实践教学活动；合理采用查阅资料、分组讨论、课堂交流等教学组织方式。</w:t>
      </w:r>
    </w:p>
    <w:p w14:paraId="5885241B">
      <w:pPr>
        <w:pStyle w:val="9"/>
        <w:spacing w:before="30" w:line="378" w:lineRule="auto"/>
        <w:ind w:right="226" w:firstLine="241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13、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劳动教育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（18课时）</w:t>
      </w:r>
    </w:p>
    <w:p w14:paraId="61A98D59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通过劳动教育，使学生能够理解和形成马克思主义劳动观，牢固树立劳动最光荣、劳动最崇高、劳动最伟大、劳动最美丽的观念；体会劳动创造美好生活，体认劳动不分贵贱，热爱劳动，尊重普通劳动者，培养勤俭、奋斗、创新、奉献的劳动精神；具备满足生存发展需要的基本劳动能力，形成良好劳动习惯。</w:t>
      </w:r>
    </w:p>
    <w:p w14:paraId="750837E6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</w:p>
    <w:p w14:paraId="0D1D4F81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重点是结合舞蹈表演专业人才培养， 以实习实训课为主要载体开展劳动教育，包括劳动精神、劳模精神、工匠精神专题教育。增强学生职业荣誉感，提高导游等职业技能水平，培育学生精益求精的工匠精神和爱岗敬业的劳动态度。</w:t>
      </w:r>
    </w:p>
    <w:p w14:paraId="4CE00007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以专业实训为载体，结合舞蹈表演专业特点，提高专业荣誉和责任感，提高专业劳动技能，树立积极的工作精神和认真负责的工作态度。</w:t>
      </w:r>
    </w:p>
    <w:p w14:paraId="4EA03069">
      <w:pPr>
        <w:bidi w:val="0"/>
        <w:rPr>
          <w:rFonts w:hint="default"/>
          <w:lang w:val="en-US" w:eastAsia="zh-CN"/>
        </w:rPr>
      </w:pPr>
    </w:p>
    <w:p w14:paraId="7D92E741">
      <w:pPr>
        <w:numPr>
          <w:ilvl w:val="0"/>
          <w:numId w:val="0"/>
        </w:numPr>
        <w:bidi w:val="0"/>
        <w:ind w:firstLine="275" w:firstLineChars="100"/>
        <w:jc w:val="left"/>
        <w:rPr>
          <w:rFonts w:ascii="宋体" w:hAnsi="宋体" w:eastAsia="宋体" w:cs="宋体"/>
          <w:b/>
          <w:bCs/>
          <w:spacing w:val="-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公共基础选修课程设置情况</w:t>
      </w:r>
    </w:p>
    <w:p w14:paraId="2ACC8C23">
      <w:pPr>
        <w:numPr>
          <w:ilvl w:val="0"/>
          <w:numId w:val="0"/>
        </w:numPr>
        <w:kinsoku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default" w:ascii="宋体" w:hAnsi="宋体" w:eastAsia="宋体" w:cs="宋体"/>
          <w:b/>
          <w:bCs/>
          <w:spacing w:val="-3"/>
          <w:sz w:val="24"/>
          <w:szCs w:val="24"/>
          <w:lang w:val="en-US" w:eastAsia="zh-CN"/>
        </w:rPr>
      </w:pPr>
    </w:p>
    <w:p w14:paraId="652922F6">
      <w:pPr>
        <w:pStyle w:val="9"/>
        <w:spacing w:before="30" w:line="378" w:lineRule="auto"/>
        <w:ind w:right="226" w:firstLine="241" w:firstLineChars="1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中华优秀传统文化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（36课时）</w:t>
      </w:r>
    </w:p>
    <w:p w14:paraId="63F93EA2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通过本课程的学习使学生对中国传统文化的基本面貌、基本特征和主体品格有初步的，比较全面，正确的了解。对中国传统文化中的哲学、伦理、宗教、教育、语言文字、文学、艺术、史学和科学技术的文化传统的发展历程有初步的了解。基本掌握中国传统文化发展进程中，起关键作用的人物、流派和他们的贡献。能比较准确的叙述最能揭示传统文化特征的最基本的命题，概念。能将中国传统文化精神运用于世纪社会生活，并将思考所得用复合现代测评规范的、感染人的语言文字表达出来，影响周围的人。树立良好人生、社交和工作态度，养成良好的行为习惯。</w:t>
      </w:r>
    </w:p>
    <w:p w14:paraId="355779C6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本课程主要学习中国传统文化三大主体精神之中国儒家文化、道家与道教文化、佛教文化、中国传统服饰文化、中国传统饮食文化、中国传统建筑与园林文化、中国传统交通文化、中国汉字文化、中国传统艺术文化、中国传统医药养生文化、 中国传统文化的评价等内容。</w:t>
      </w:r>
    </w:p>
    <w:p w14:paraId="43F1209A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本课程在教学过程中采用“教学一体 ”教学模式，充分调动学生的学习主动性和创造性，采用讲授法、案例教学法、启发式教学法、情景教学法、比较法等多种教学方法，引导学生认识中国传统文化。</w:t>
      </w:r>
    </w:p>
    <w:p w14:paraId="2AA5D762">
      <w:pPr>
        <w:pStyle w:val="9"/>
        <w:spacing w:before="30" w:line="378" w:lineRule="auto"/>
        <w:ind w:right="226" w:firstLine="241" w:firstLineChars="1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国家安全教育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（36课时）</w:t>
      </w:r>
    </w:p>
    <w:p w14:paraId="60437910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使学生能够掌握国家安全法律知识和基本常识，理解坚持总体国家安全观、走中国特色国家安全道路的重要意义及基本要求，懂得国家安全是头等大事；能够认清国家安全形势，树立国家安全、人人有责的观念，增强危机忧患意识，强化爱国主义情感；能够遵守宪法、法律法规关于国家安全的规定，学会正确应对日常生活中突发安全事件的方法，为维护国家安全做出应有的贡献。</w:t>
      </w:r>
    </w:p>
    <w:p w14:paraId="7E65B328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国家安全；公共安全；自身安全；网络安全；财产安全；消防安全；交通安全；运动安全；紧急救护；艾滋病知识与预防。</w:t>
      </w:r>
    </w:p>
    <w:p w14:paraId="0BB564D5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结合实际教学、课堂教学、安全教育视频和社会实践结合；充分认识到安全教育的重要性，强化安全意识、提升安全知识、提高安全素养。</w:t>
      </w:r>
    </w:p>
    <w:p w14:paraId="68BEDEC8">
      <w:pPr>
        <w:pStyle w:val="9"/>
        <w:spacing w:before="30" w:line="378" w:lineRule="auto"/>
        <w:ind w:right="226" w:firstLine="241" w:firstLineChars="1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法律与职业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（18课时）</w:t>
      </w:r>
    </w:p>
    <w:p w14:paraId="7D9401D1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通过本内容的学习，使学生能够掌握职业生涯中常用的法律知识；理解劳动法、合同法、民事诉讼法等法律的基本原则；明确劳动就业、合同履行、安全生产、环境保护、市场竞争、民事诉讼、调解仲裁等活动中的法律关系；学会依法行使权力、履行义务，依法解决纠纷，维护合法权益，增强法律意识，积极同违法行为作斗争，展现新时代高素养劳动者风采。</w:t>
      </w:r>
    </w:p>
    <w:p w14:paraId="62CD05C1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主要介绍劳动法、就业促进法、产品质量发、反不正当竞争法、民事诉讼法、劳动争议仲裁法等法律法规的基本原则和主要内容；引导学生进一步学习常用的法律知识。</w:t>
      </w:r>
    </w:p>
    <w:p w14:paraId="3BB9ADA7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用尊法学法守法的实际行动，助理职业理想的实现 。开展案例教学。</w:t>
      </w:r>
    </w:p>
    <w:p w14:paraId="218ED4F5">
      <w:pPr>
        <w:pStyle w:val="9"/>
        <w:spacing w:before="30" w:line="378" w:lineRule="auto"/>
        <w:ind w:right="226"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时事政策教育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（18课时）</w:t>
      </w:r>
    </w:p>
    <w:p w14:paraId="6216C438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深入解读当前国际国内发生的政治、经济、社会热点问题等重大事件，帮助学生理解全球局势与国家发展动态；使学生熟悉党和国家方针政策学习：系统学习党的基本路线、国家法律法规及最新政策文件。例如新时代中国特色社会主义思想、乡村振兴战略等，强化政治认同。</w:t>
      </w:r>
    </w:p>
    <w:p w14:paraId="790E79F8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课程主要介绍当前国际国内发生的政治、经济、社会热点问题等重大事件； 系统学习党的基本路线、 国家法律法规及最新政策文件。</w:t>
      </w:r>
    </w:p>
    <w:p w14:paraId="5E57EAB2">
      <w:pPr>
        <w:pStyle w:val="9"/>
        <w:spacing w:before="30" w:line="378" w:lineRule="auto"/>
        <w:ind w:right="226" w:firstLine="482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在教学过程中要注重理论联系实际，采用观、讲、讨论等方法。</w:t>
      </w:r>
    </w:p>
    <w:p w14:paraId="2C04FB33">
      <w:pPr>
        <w:spacing w:before="183" w:line="360" w:lineRule="auto"/>
        <w:ind w:left="2" w:right="45" w:firstLine="489"/>
        <w:jc w:val="both"/>
        <w:rPr>
          <w:rFonts w:ascii="宋体" w:hAnsi="宋体" w:eastAsia="宋体" w:cs="宋体"/>
          <w:spacing w:val="-1"/>
          <w:sz w:val="24"/>
          <w:szCs w:val="24"/>
        </w:rPr>
      </w:pPr>
    </w:p>
    <w:p w14:paraId="473E7E84">
      <w:pPr>
        <w:spacing w:line="360" w:lineRule="auto"/>
        <w:rPr>
          <w:rFonts w:ascii="宋体" w:hAnsi="宋体" w:eastAsia="宋体" w:cs="宋体"/>
          <w:sz w:val="24"/>
          <w:szCs w:val="24"/>
        </w:rPr>
        <w:sectPr>
          <w:headerReference r:id="rId9" w:type="default"/>
          <w:footerReference r:id="rId10" w:type="default"/>
          <w:pgSz w:w="11905" w:h="16839"/>
          <w:pgMar w:top="1255" w:right="1371" w:bottom="1152" w:left="1710" w:header="780" w:footer="9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5C75D09">
      <w:pPr>
        <w:spacing w:before="160" w:line="221" w:lineRule="auto"/>
        <w:ind w:left="666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（二）专业课程设置</w:t>
      </w:r>
    </w:p>
    <w:p w14:paraId="317B290E">
      <w:pPr>
        <w:spacing w:before="204" w:line="219" w:lineRule="auto"/>
        <w:ind w:left="835"/>
        <w:rPr>
          <w:rFonts w:ascii="宋体" w:hAnsi="宋体" w:eastAsia="宋体" w:cs="宋体"/>
          <w:b/>
          <w:bCs/>
          <w:spacing w:val="-4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1.专业基础课程设置情况表</w:t>
      </w:r>
    </w:p>
    <w:p w14:paraId="0731CF5D">
      <w:pPr>
        <w:spacing w:line="132" w:lineRule="exact"/>
      </w:pPr>
    </w:p>
    <w:tbl>
      <w:tblPr>
        <w:tblStyle w:val="8"/>
        <w:tblW w:w="89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181"/>
        <w:gridCol w:w="2346"/>
        <w:gridCol w:w="3998"/>
        <w:gridCol w:w="722"/>
      </w:tblGrid>
      <w:tr w14:paraId="41E21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12" w:type="dxa"/>
            <w:vAlign w:val="top"/>
          </w:tcPr>
          <w:p w14:paraId="2322AB43">
            <w:pPr>
              <w:pStyle w:val="9"/>
              <w:spacing w:before="305" w:line="229" w:lineRule="auto"/>
              <w:ind w:left="6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181" w:type="dxa"/>
            <w:vAlign w:val="top"/>
          </w:tcPr>
          <w:p w14:paraId="4BB140CA">
            <w:pPr>
              <w:pStyle w:val="9"/>
              <w:spacing w:before="305" w:line="228" w:lineRule="auto"/>
              <w:ind w:left="4"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46" w:type="dxa"/>
            <w:vAlign w:val="top"/>
          </w:tcPr>
          <w:p w14:paraId="2551EFBB">
            <w:pPr>
              <w:pStyle w:val="9"/>
              <w:spacing w:before="305" w:line="228" w:lineRule="auto"/>
              <w:ind w:left="966"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3998" w:type="dxa"/>
            <w:vAlign w:val="top"/>
          </w:tcPr>
          <w:p w14:paraId="12624D92">
            <w:pPr>
              <w:pStyle w:val="9"/>
              <w:spacing w:before="304" w:line="228" w:lineRule="auto"/>
              <w:ind w:left="1479"/>
            </w:pPr>
            <w:r>
              <w:rPr>
                <w:b/>
                <w:bCs/>
                <w:spacing w:val="7"/>
              </w:rPr>
              <w:t>主要内容和要求</w:t>
            </w:r>
          </w:p>
        </w:tc>
        <w:tc>
          <w:tcPr>
            <w:tcW w:w="722" w:type="dxa"/>
            <w:vAlign w:val="top"/>
          </w:tcPr>
          <w:p w14:paraId="56142153">
            <w:pPr>
              <w:pStyle w:val="9"/>
              <w:spacing w:before="305" w:line="229" w:lineRule="auto"/>
              <w:ind w:left="219"/>
            </w:pPr>
            <w:r>
              <w:rPr>
                <w:b/>
                <w:bCs/>
                <w:spacing w:val="4"/>
              </w:rPr>
              <w:t>课时</w:t>
            </w:r>
          </w:p>
        </w:tc>
      </w:tr>
      <w:tr w14:paraId="26702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9" w:hRule="atLeast"/>
        </w:trPr>
        <w:tc>
          <w:tcPr>
            <w:tcW w:w="712" w:type="dxa"/>
            <w:vAlign w:val="top"/>
          </w:tcPr>
          <w:p w14:paraId="3C846375">
            <w:pPr>
              <w:spacing w:line="245" w:lineRule="auto"/>
              <w:rPr>
                <w:rFonts w:ascii="Arial"/>
                <w:sz w:val="21"/>
              </w:rPr>
            </w:pPr>
          </w:p>
          <w:p w14:paraId="55BACC41">
            <w:pPr>
              <w:spacing w:line="245" w:lineRule="auto"/>
              <w:rPr>
                <w:rFonts w:ascii="Arial"/>
                <w:sz w:val="21"/>
              </w:rPr>
            </w:pPr>
          </w:p>
          <w:p w14:paraId="7144FCE4">
            <w:pPr>
              <w:spacing w:line="246" w:lineRule="auto"/>
              <w:rPr>
                <w:rFonts w:ascii="Arial"/>
                <w:sz w:val="21"/>
              </w:rPr>
            </w:pPr>
          </w:p>
          <w:p w14:paraId="3321812C">
            <w:pPr>
              <w:spacing w:line="246" w:lineRule="auto"/>
              <w:rPr>
                <w:rFonts w:ascii="Arial"/>
                <w:sz w:val="21"/>
              </w:rPr>
            </w:pPr>
          </w:p>
          <w:p w14:paraId="2751A3D9">
            <w:pPr>
              <w:spacing w:line="246" w:lineRule="auto"/>
              <w:rPr>
                <w:rFonts w:ascii="Arial"/>
                <w:sz w:val="21"/>
              </w:rPr>
            </w:pPr>
          </w:p>
          <w:p w14:paraId="3D545901">
            <w:pPr>
              <w:spacing w:line="246" w:lineRule="auto"/>
              <w:rPr>
                <w:rFonts w:ascii="Arial"/>
                <w:sz w:val="21"/>
              </w:rPr>
            </w:pPr>
          </w:p>
          <w:p w14:paraId="29EF75AB">
            <w:pPr>
              <w:spacing w:line="246" w:lineRule="auto"/>
              <w:rPr>
                <w:rFonts w:ascii="Arial"/>
                <w:sz w:val="21"/>
              </w:rPr>
            </w:pPr>
          </w:p>
          <w:p w14:paraId="754B1BA2">
            <w:pPr>
              <w:spacing w:line="246" w:lineRule="auto"/>
              <w:rPr>
                <w:rFonts w:ascii="Arial"/>
                <w:sz w:val="21"/>
              </w:rPr>
            </w:pPr>
          </w:p>
          <w:p w14:paraId="044FB7D7">
            <w:pPr>
              <w:spacing w:line="246" w:lineRule="auto"/>
              <w:rPr>
                <w:rFonts w:ascii="Arial"/>
                <w:sz w:val="21"/>
              </w:rPr>
            </w:pPr>
          </w:p>
          <w:p w14:paraId="0BAEA348">
            <w:pPr>
              <w:pStyle w:val="9"/>
              <w:spacing w:before="65" w:line="270" w:lineRule="exact"/>
              <w:ind w:left="322"/>
            </w:pPr>
            <w:r>
              <w:rPr>
                <w:b/>
                <w:bCs/>
                <w:spacing w:val="-3"/>
                <w:position w:val="1"/>
              </w:rPr>
              <w:t>1</w:t>
            </w:r>
          </w:p>
        </w:tc>
        <w:tc>
          <w:tcPr>
            <w:tcW w:w="1181" w:type="dxa"/>
            <w:vAlign w:val="top"/>
          </w:tcPr>
          <w:p w14:paraId="5438908F">
            <w:pPr>
              <w:spacing w:line="245" w:lineRule="auto"/>
              <w:rPr>
                <w:rFonts w:ascii="Arial"/>
                <w:sz w:val="21"/>
              </w:rPr>
            </w:pPr>
          </w:p>
          <w:p w14:paraId="6E40F031">
            <w:pPr>
              <w:spacing w:line="245" w:lineRule="auto"/>
              <w:rPr>
                <w:rFonts w:ascii="Arial"/>
                <w:sz w:val="21"/>
              </w:rPr>
            </w:pPr>
          </w:p>
          <w:p w14:paraId="0652E28D">
            <w:pPr>
              <w:spacing w:line="246" w:lineRule="auto"/>
              <w:rPr>
                <w:rFonts w:ascii="Arial"/>
                <w:sz w:val="21"/>
              </w:rPr>
            </w:pPr>
          </w:p>
          <w:p w14:paraId="4784571A">
            <w:pPr>
              <w:spacing w:line="246" w:lineRule="auto"/>
              <w:rPr>
                <w:rFonts w:ascii="Arial"/>
                <w:sz w:val="21"/>
              </w:rPr>
            </w:pPr>
          </w:p>
          <w:p w14:paraId="01E0B604">
            <w:pPr>
              <w:spacing w:line="246" w:lineRule="auto"/>
              <w:rPr>
                <w:rFonts w:ascii="Arial"/>
                <w:sz w:val="21"/>
              </w:rPr>
            </w:pPr>
          </w:p>
          <w:p w14:paraId="46691628">
            <w:pPr>
              <w:spacing w:line="246" w:lineRule="auto"/>
              <w:rPr>
                <w:rFonts w:ascii="Arial"/>
                <w:sz w:val="21"/>
              </w:rPr>
            </w:pPr>
          </w:p>
          <w:p w14:paraId="7A916E1C">
            <w:pPr>
              <w:spacing w:line="246" w:lineRule="auto"/>
              <w:rPr>
                <w:rFonts w:ascii="Arial"/>
                <w:sz w:val="21"/>
              </w:rPr>
            </w:pPr>
          </w:p>
          <w:p w14:paraId="78831A31">
            <w:pPr>
              <w:spacing w:line="246" w:lineRule="auto"/>
              <w:rPr>
                <w:rFonts w:ascii="Arial"/>
                <w:sz w:val="21"/>
              </w:rPr>
            </w:pPr>
          </w:p>
          <w:p w14:paraId="71F6564F">
            <w:pPr>
              <w:spacing w:line="246" w:lineRule="auto"/>
              <w:rPr>
                <w:rFonts w:ascii="Arial"/>
                <w:sz w:val="21"/>
              </w:rPr>
            </w:pPr>
          </w:p>
          <w:p w14:paraId="11CFBACD">
            <w:pPr>
              <w:pStyle w:val="9"/>
              <w:spacing w:before="65" w:line="228" w:lineRule="auto"/>
              <w:ind w:left="67"/>
            </w:pPr>
            <w:r>
              <w:rPr>
                <w:b/>
                <w:bCs/>
                <w:spacing w:val="6"/>
              </w:rPr>
              <w:t>文艺学常识</w:t>
            </w:r>
          </w:p>
        </w:tc>
        <w:tc>
          <w:tcPr>
            <w:tcW w:w="2346" w:type="dxa"/>
            <w:vAlign w:val="top"/>
          </w:tcPr>
          <w:p w14:paraId="200A94BE">
            <w:pPr>
              <w:spacing w:line="267" w:lineRule="auto"/>
              <w:rPr>
                <w:rFonts w:ascii="Arial"/>
                <w:sz w:val="21"/>
              </w:rPr>
            </w:pPr>
          </w:p>
          <w:p w14:paraId="001AD1C2">
            <w:pPr>
              <w:spacing w:line="267" w:lineRule="auto"/>
              <w:rPr>
                <w:rFonts w:ascii="Arial"/>
                <w:sz w:val="21"/>
              </w:rPr>
            </w:pPr>
          </w:p>
          <w:p w14:paraId="09A57913">
            <w:pPr>
              <w:spacing w:line="267" w:lineRule="auto"/>
              <w:rPr>
                <w:rFonts w:ascii="Arial"/>
                <w:sz w:val="21"/>
              </w:rPr>
            </w:pPr>
          </w:p>
          <w:p w14:paraId="379603E6">
            <w:pPr>
              <w:spacing w:line="268" w:lineRule="auto"/>
              <w:rPr>
                <w:rFonts w:ascii="Arial"/>
                <w:sz w:val="21"/>
              </w:rPr>
            </w:pPr>
          </w:p>
          <w:p w14:paraId="282874EA">
            <w:pPr>
              <w:pStyle w:val="9"/>
              <w:spacing w:before="65" w:line="228" w:lineRule="auto"/>
              <w:ind w:left="429"/>
            </w:pPr>
            <w:r>
              <w:rPr>
                <w:b/>
                <w:bCs/>
                <w:spacing w:val="4"/>
              </w:rPr>
              <w:t>课程目标：</w:t>
            </w:r>
          </w:p>
          <w:p w14:paraId="74667782">
            <w:pPr>
              <w:pStyle w:val="9"/>
              <w:spacing w:before="213" w:line="227" w:lineRule="auto"/>
              <w:ind w:left="448"/>
            </w:pPr>
            <w:r>
              <w:rPr>
                <w:spacing w:val="6"/>
              </w:rPr>
              <w:t>了解文艺学基本概</w:t>
            </w:r>
          </w:p>
          <w:p w14:paraId="6C591482">
            <w:pPr>
              <w:pStyle w:val="9"/>
              <w:spacing w:before="213" w:line="426" w:lineRule="auto"/>
              <w:ind w:left="10" w:hanging="1"/>
            </w:pPr>
            <w:r>
              <w:rPr>
                <w:spacing w:val="-6"/>
              </w:rPr>
              <w:t>念、发展脉络及主要流派，</w:t>
            </w:r>
            <w:r>
              <w:rPr>
                <w:spacing w:val="3"/>
              </w:rPr>
              <w:t>掌握文艺作品赏析的基本</w:t>
            </w:r>
            <w:r>
              <w:rPr>
                <w:spacing w:val="-6"/>
              </w:rPr>
              <w:t>方法，提升艺术审美素养。</w:t>
            </w:r>
          </w:p>
        </w:tc>
        <w:tc>
          <w:tcPr>
            <w:tcW w:w="3998" w:type="dxa"/>
            <w:vAlign w:val="top"/>
          </w:tcPr>
          <w:p w14:paraId="04F185B6">
            <w:pPr>
              <w:pStyle w:val="9"/>
              <w:spacing w:before="221" w:line="228" w:lineRule="auto"/>
              <w:ind w:left="433"/>
            </w:pPr>
            <w:r>
              <w:rPr>
                <w:b/>
                <w:bCs/>
                <w:spacing w:val="4"/>
              </w:rPr>
              <w:t>主要内容：</w:t>
            </w:r>
          </w:p>
          <w:p w14:paraId="1C653A7C">
            <w:pPr>
              <w:pStyle w:val="9"/>
              <w:spacing w:before="210" w:line="425" w:lineRule="auto"/>
              <w:ind w:left="12" w:firstLine="413"/>
            </w:pPr>
            <w:r>
              <w:rPr>
                <w:spacing w:val="-2"/>
              </w:rPr>
              <w:t>主要内容包括文艺学核心概念（如审美、</w:t>
            </w:r>
            <w:r>
              <w:rPr>
                <w:spacing w:val="4"/>
              </w:rPr>
              <w:t>意象、典型等</w:t>
            </w:r>
            <w:r>
              <w:rPr>
                <w:spacing w:val="22"/>
              </w:rPr>
              <w:t>）；</w:t>
            </w:r>
            <w:r>
              <w:rPr>
                <w:spacing w:val="4"/>
              </w:rPr>
              <w:t>中外文学经典作品（如诗</w:t>
            </w:r>
            <w:r>
              <w:rPr>
                <w:spacing w:val="6"/>
              </w:rPr>
              <w:t>歌、小说、戏剧）赏析；艺术门类（音乐、</w:t>
            </w:r>
            <w:r>
              <w:rPr>
                <w:spacing w:val="5"/>
              </w:rPr>
              <w:t>美术、戏剧等）的基本特征与联系。</w:t>
            </w:r>
          </w:p>
          <w:p w14:paraId="0D34B40F">
            <w:pPr>
              <w:pStyle w:val="9"/>
              <w:spacing w:line="227" w:lineRule="auto"/>
              <w:ind w:left="433"/>
            </w:pPr>
            <w:r>
              <w:rPr>
                <w:b/>
                <w:bCs/>
                <w:spacing w:val="3"/>
              </w:rPr>
              <w:t>教学要求：</w:t>
            </w:r>
          </w:p>
          <w:p w14:paraId="0B748F2C">
            <w:pPr>
              <w:pStyle w:val="9"/>
              <w:spacing w:before="212" w:line="372" w:lineRule="auto"/>
              <w:ind w:left="10" w:firstLine="425"/>
              <w:jc w:val="both"/>
            </w:pPr>
            <w:r>
              <w:rPr>
                <w:spacing w:val="9"/>
              </w:rPr>
              <w:t>熟记文艺学基础术语，能运用赏析方法分析具体作品；积极参与课堂讨论，表达个人见解；完成相关阅读与作业，巩固知识理</w:t>
            </w:r>
            <w:r>
              <w:t>解。</w:t>
            </w:r>
          </w:p>
        </w:tc>
        <w:tc>
          <w:tcPr>
            <w:tcW w:w="722" w:type="dxa"/>
            <w:vAlign w:val="top"/>
          </w:tcPr>
          <w:p w14:paraId="3F6D02A8">
            <w:pPr>
              <w:spacing w:line="245" w:lineRule="auto"/>
              <w:rPr>
                <w:rFonts w:ascii="Arial"/>
                <w:sz w:val="21"/>
              </w:rPr>
            </w:pPr>
          </w:p>
          <w:p w14:paraId="0C0E155D">
            <w:pPr>
              <w:spacing w:line="245" w:lineRule="auto"/>
              <w:rPr>
                <w:rFonts w:ascii="Arial"/>
                <w:sz w:val="21"/>
              </w:rPr>
            </w:pPr>
          </w:p>
          <w:p w14:paraId="7B4C3ECD">
            <w:pPr>
              <w:spacing w:line="246" w:lineRule="auto"/>
              <w:rPr>
                <w:rFonts w:ascii="Arial"/>
                <w:sz w:val="21"/>
              </w:rPr>
            </w:pPr>
          </w:p>
          <w:p w14:paraId="597E8C21">
            <w:pPr>
              <w:spacing w:line="246" w:lineRule="auto"/>
              <w:rPr>
                <w:rFonts w:ascii="Arial"/>
                <w:sz w:val="21"/>
              </w:rPr>
            </w:pPr>
          </w:p>
          <w:p w14:paraId="1DD59AFB">
            <w:pPr>
              <w:spacing w:line="246" w:lineRule="auto"/>
              <w:rPr>
                <w:rFonts w:ascii="Arial"/>
                <w:sz w:val="21"/>
              </w:rPr>
            </w:pPr>
          </w:p>
          <w:p w14:paraId="4F0970BD">
            <w:pPr>
              <w:spacing w:line="246" w:lineRule="auto"/>
              <w:rPr>
                <w:rFonts w:ascii="Arial"/>
                <w:sz w:val="21"/>
              </w:rPr>
            </w:pPr>
          </w:p>
          <w:p w14:paraId="2B8E19E7">
            <w:pPr>
              <w:spacing w:line="246" w:lineRule="auto"/>
              <w:rPr>
                <w:rFonts w:ascii="Arial"/>
                <w:sz w:val="21"/>
              </w:rPr>
            </w:pPr>
          </w:p>
          <w:p w14:paraId="6567BCCD">
            <w:pPr>
              <w:spacing w:line="246" w:lineRule="auto"/>
              <w:rPr>
                <w:rFonts w:ascii="Arial"/>
                <w:sz w:val="21"/>
              </w:rPr>
            </w:pPr>
          </w:p>
          <w:p w14:paraId="26BA3A83">
            <w:pPr>
              <w:spacing w:line="246" w:lineRule="auto"/>
              <w:rPr>
                <w:rFonts w:ascii="Arial"/>
                <w:sz w:val="21"/>
              </w:rPr>
            </w:pPr>
          </w:p>
          <w:p w14:paraId="2301CCCF">
            <w:pPr>
              <w:pStyle w:val="9"/>
              <w:spacing w:before="65" w:line="268" w:lineRule="exact"/>
              <w:ind w:left="238"/>
            </w:pPr>
            <w:r>
              <w:rPr>
                <w:b/>
                <w:bCs/>
                <w:spacing w:val="-4"/>
                <w:position w:val="1"/>
              </w:rPr>
              <w:t>108</w:t>
            </w:r>
          </w:p>
        </w:tc>
      </w:tr>
      <w:tr w14:paraId="35D55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83" w:hRule="atLeast"/>
        </w:trPr>
        <w:tc>
          <w:tcPr>
            <w:tcW w:w="712" w:type="dxa"/>
            <w:vAlign w:val="top"/>
          </w:tcPr>
          <w:p w14:paraId="60CB3F0D">
            <w:pPr>
              <w:spacing w:line="265" w:lineRule="auto"/>
              <w:rPr>
                <w:rFonts w:ascii="Arial"/>
                <w:sz w:val="21"/>
              </w:rPr>
            </w:pPr>
          </w:p>
          <w:p w14:paraId="28EDE0B4">
            <w:pPr>
              <w:spacing w:line="265" w:lineRule="auto"/>
              <w:rPr>
                <w:rFonts w:ascii="Arial"/>
                <w:sz w:val="21"/>
              </w:rPr>
            </w:pPr>
          </w:p>
          <w:p w14:paraId="1055374F">
            <w:pPr>
              <w:spacing w:line="266" w:lineRule="auto"/>
              <w:rPr>
                <w:rFonts w:ascii="Arial"/>
                <w:sz w:val="21"/>
              </w:rPr>
            </w:pPr>
          </w:p>
          <w:p w14:paraId="3C5B4115">
            <w:pPr>
              <w:spacing w:line="266" w:lineRule="auto"/>
              <w:rPr>
                <w:rFonts w:ascii="Arial"/>
                <w:sz w:val="21"/>
              </w:rPr>
            </w:pPr>
          </w:p>
          <w:p w14:paraId="4A96EF75">
            <w:pPr>
              <w:spacing w:line="266" w:lineRule="auto"/>
              <w:rPr>
                <w:rFonts w:ascii="Arial"/>
                <w:sz w:val="21"/>
              </w:rPr>
            </w:pPr>
          </w:p>
          <w:p w14:paraId="5F22D6F7">
            <w:pPr>
              <w:spacing w:line="266" w:lineRule="auto"/>
              <w:rPr>
                <w:rFonts w:ascii="Arial"/>
                <w:sz w:val="21"/>
              </w:rPr>
            </w:pPr>
          </w:p>
          <w:p w14:paraId="6D198A02">
            <w:pPr>
              <w:spacing w:line="266" w:lineRule="auto"/>
              <w:rPr>
                <w:rFonts w:ascii="Arial"/>
                <w:sz w:val="21"/>
              </w:rPr>
            </w:pPr>
          </w:p>
          <w:p w14:paraId="4FF658DB">
            <w:pPr>
              <w:pStyle w:val="9"/>
              <w:spacing w:before="65" w:line="270" w:lineRule="exact"/>
              <w:ind w:left="309"/>
            </w:pPr>
            <w:r>
              <w:rPr>
                <w:b/>
                <w:bCs/>
                <w:spacing w:val="-3"/>
                <w:position w:val="1"/>
              </w:rPr>
              <w:t>2</w:t>
            </w:r>
          </w:p>
        </w:tc>
        <w:tc>
          <w:tcPr>
            <w:tcW w:w="1181" w:type="dxa"/>
            <w:vAlign w:val="top"/>
          </w:tcPr>
          <w:p w14:paraId="26C7F14C">
            <w:pPr>
              <w:spacing w:line="271" w:lineRule="auto"/>
              <w:rPr>
                <w:rFonts w:ascii="Arial"/>
                <w:sz w:val="21"/>
              </w:rPr>
            </w:pPr>
          </w:p>
          <w:p w14:paraId="1DAF840E">
            <w:pPr>
              <w:spacing w:line="271" w:lineRule="auto"/>
              <w:rPr>
                <w:rFonts w:ascii="Arial"/>
                <w:sz w:val="21"/>
              </w:rPr>
            </w:pPr>
          </w:p>
          <w:p w14:paraId="40205D12">
            <w:pPr>
              <w:spacing w:line="272" w:lineRule="auto"/>
              <w:rPr>
                <w:rFonts w:ascii="Arial"/>
                <w:sz w:val="21"/>
              </w:rPr>
            </w:pPr>
          </w:p>
          <w:p w14:paraId="2031226D">
            <w:pPr>
              <w:spacing w:line="272" w:lineRule="auto"/>
              <w:rPr>
                <w:rFonts w:ascii="Arial"/>
                <w:sz w:val="21"/>
              </w:rPr>
            </w:pPr>
          </w:p>
          <w:p w14:paraId="31450E35">
            <w:pPr>
              <w:spacing w:line="272" w:lineRule="auto"/>
              <w:rPr>
                <w:rFonts w:ascii="Arial"/>
                <w:sz w:val="21"/>
              </w:rPr>
            </w:pPr>
          </w:p>
          <w:p w14:paraId="23DF98EA">
            <w:pPr>
              <w:spacing w:line="272" w:lineRule="auto"/>
              <w:rPr>
                <w:rFonts w:ascii="Arial"/>
                <w:sz w:val="21"/>
              </w:rPr>
            </w:pPr>
          </w:p>
          <w:p w14:paraId="3BACF508">
            <w:pPr>
              <w:pStyle w:val="9"/>
              <w:spacing w:before="65" w:line="430" w:lineRule="auto"/>
              <w:ind w:left="381" w:right="170" w:hanging="205"/>
            </w:pPr>
            <w:r>
              <w:rPr>
                <w:b/>
                <w:bCs/>
                <w:spacing w:val="5"/>
              </w:rPr>
              <w:t>舞蹈理论</w:t>
            </w:r>
            <w:r>
              <w:rPr>
                <w:b/>
                <w:bCs/>
                <w:spacing w:val="3"/>
              </w:rPr>
              <w:t>基础</w:t>
            </w:r>
          </w:p>
        </w:tc>
        <w:tc>
          <w:tcPr>
            <w:tcW w:w="2346" w:type="dxa"/>
            <w:vAlign w:val="top"/>
          </w:tcPr>
          <w:p w14:paraId="062F1AD9">
            <w:pPr>
              <w:spacing w:line="259" w:lineRule="auto"/>
              <w:rPr>
                <w:rFonts w:ascii="Arial"/>
                <w:sz w:val="21"/>
              </w:rPr>
            </w:pPr>
          </w:p>
          <w:p w14:paraId="20883A8C">
            <w:pPr>
              <w:pStyle w:val="9"/>
              <w:spacing w:before="65" w:line="228" w:lineRule="auto"/>
              <w:ind w:left="429"/>
            </w:pPr>
            <w:r>
              <w:rPr>
                <w:b/>
                <w:bCs/>
                <w:spacing w:val="4"/>
              </w:rPr>
              <w:t>课程目标：</w:t>
            </w:r>
          </w:p>
          <w:p w14:paraId="08FE4F1F">
            <w:pPr>
              <w:pStyle w:val="9"/>
              <w:spacing w:before="212" w:line="425" w:lineRule="auto"/>
              <w:ind w:left="13" w:right="30" w:firstLine="416"/>
            </w:pPr>
            <w:r>
              <w:rPr>
                <w:spacing w:val="8"/>
              </w:rPr>
              <w:t>全面了解舞蹈起源、发展脉络，熟知不同时期舞蹈风格特点与文化背</w:t>
            </w:r>
          </w:p>
          <w:p w14:paraId="20E1A72D">
            <w:pPr>
              <w:pStyle w:val="9"/>
              <w:spacing w:before="3" w:line="395" w:lineRule="auto"/>
              <w:ind w:left="10" w:right="30" w:firstLine="3"/>
            </w:pPr>
            <w:r>
              <w:rPr>
                <w:spacing w:val="8"/>
              </w:rPr>
              <w:t>景。培养艺术审美能力，</w:t>
            </w:r>
            <w:r>
              <w:rPr>
                <w:spacing w:val="9"/>
              </w:rPr>
              <w:t>树立正确艺术观，为舞蹈实践提供理论指引，提升</w:t>
            </w:r>
            <w:r>
              <w:rPr>
                <w:spacing w:val="8"/>
              </w:rPr>
              <w:t>艺术修养与文化底蕴。</w:t>
            </w:r>
          </w:p>
        </w:tc>
        <w:tc>
          <w:tcPr>
            <w:tcW w:w="3998" w:type="dxa"/>
            <w:vAlign w:val="top"/>
          </w:tcPr>
          <w:p w14:paraId="4EE4D2B8">
            <w:pPr>
              <w:spacing w:line="244" w:lineRule="auto"/>
              <w:rPr>
                <w:rFonts w:ascii="Arial"/>
                <w:sz w:val="21"/>
              </w:rPr>
            </w:pPr>
          </w:p>
          <w:p w14:paraId="083F4B14">
            <w:pPr>
              <w:spacing w:line="244" w:lineRule="auto"/>
              <w:rPr>
                <w:rFonts w:ascii="Arial"/>
                <w:sz w:val="21"/>
              </w:rPr>
            </w:pPr>
          </w:p>
          <w:p w14:paraId="2A85DDFD">
            <w:pPr>
              <w:pStyle w:val="9"/>
              <w:spacing w:before="65" w:line="228" w:lineRule="auto"/>
              <w:ind w:left="433"/>
            </w:pPr>
            <w:r>
              <w:rPr>
                <w:b/>
                <w:bCs/>
                <w:spacing w:val="4"/>
              </w:rPr>
              <w:t>主要内容：</w:t>
            </w:r>
          </w:p>
          <w:p w14:paraId="0DE506A1">
            <w:pPr>
              <w:pStyle w:val="9"/>
              <w:spacing w:before="212" w:line="425" w:lineRule="auto"/>
              <w:ind w:left="11" w:firstLine="421"/>
              <w:jc w:val="both"/>
            </w:pPr>
            <w:r>
              <w:rPr>
                <w:spacing w:val="9"/>
              </w:rPr>
              <w:t>主要内容包括舞蹈起源与发展简史，舞种分类及特征，专业术语，经典作品背景与</w:t>
            </w:r>
            <w:r>
              <w:rPr>
                <w:spacing w:val="7"/>
              </w:rPr>
              <w:t>艺术特色分析。</w:t>
            </w:r>
          </w:p>
          <w:p w14:paraId="34831EA1">
            <w:pPr>
              <w:pStyle w:val="9"/>
              <w:spacing w:line="227" w:lineRule="auto"/>
              <w:ind w:left="433"/>
            </w:pPr>
            <w:r>
              <w:rPr>
                <w:b/>
                <w:bCs/>
                <w:spacing w:val="3"/>
              </w:rPr>
              <w:t>教学要求：</w:t>
            </w:r>
          </w:p>
          <w:p w14:paraId="6C0D6A2A">
            <w:pPr>
              <w:pStyle w:val="9"/>
              <w:spacing w:before="212" w:line="427" w:lineRule="auto"/>
              <w:ind w:left="11" w:right="52" w:firstLine="428"/>
            </w:pPr>
            <w:r>
              <w:rPr>
                <w:spacing w:val="5"/>
              </w:rPr>
              <w:t>能分析不同舞种特点；按时完成作业，</w:t>
            </w:r>
            <w:r>
              <w:rPr>
                <w:spacing w:val="8"/>
              </w:rPr>
              <w:t>积极参与课堂互动，理论联系实践。</w:t>
            </w:r>
          </w:p>
        </w:tc>
        <w:tc>
          <w:tcPr>
            <w:tcW w:w="722" w:type="dxa"/>
            <w:vAlign w:val="top"/>
          </w:tcPr>
          <w:p w14:paraId="433ED4DF">
            <w:pPr>
              <w:spacing w:line="265" w:lineRule="auto"/>
              <w:rPr>
                <w:rFonts w:ascii="Arial"/>
                <w:sz w:val="21"/>
              </w:rPr>
            </w:pPr>
          </w:p>
          <w:p w14:paraId="1093C35E">
            <w:pPr>
              <w:spacing w:line="265" w:lineRule="auto"/>
              <w:rPr>
                <w:rFonts w:ascii="Arial"/>
                <w:sz w:val="21"/>
              </w:rPr>
            </w:pPr>
          </w:p>
          <w:p w14:paraId="2CB49376">
            <w:pPr>
              <w:spacing w:line="266" w:lineRule="auto"/>
              <w:rPr>
                <w:rFonts w:ascii="Arial"/>
                <w:sz w:val="21"/>
              </w:rPr>
            </w:pPr>
          </w:p>
          <w:p w14:paraId="65C94944">
            <w:pPr>
              <w:spacing w:line="266" w:lineRule="auto"/>
              <w:rPr>
                <w:rFonts w:ascii="Arial"/>
                <w:sz w:val="21"/>
              </w:rPr>
            </w:pPr>
          </w:p>
          <w:p w14:paraId="6DF8A3FC">
            <w:pPr>
              <w:spacing w:line="266" w:lineRule="auto"/>
              <w:rPr>
                <w:rFonts w:ascii="Arial"/>
                <w:sz w:val="21"/>
              </w:rPr>
            </w:pPr>
          </w:p>
          <w:p w14:paraId="4CC356C9">
            <w:pPr>
              <w:spacing w:line="266" w:lineRule="auto"/>
              <w:rPr>
                <w:rFonts w:ascii="Arial"/>
                <w:sz w:val="21"/>
              </w:rPr>
            </w:pPr>
          </w:p>
          <w:p w14:paraId="583E5F09">
            <w:pPr>
              <w:spacing w:line="266" w:lineRule="auto"/>
              <w:rPr>
                <w:rFonts w:ascii="Arial"/>
                <w:sz w:val="21"/>
              </w:rPr>
            </w:pPr>
          </w:p>
          <w:p w14:paraId="6B315491">
            <w:pPr>
              <w:pStyle w:val="9"/>
              <w:spacing w:before="65" w:line="268" w:lineRule="exact"/>
              <w:ind w:left="227"/>
            </w:pPr>
            <w:r>
              <w:rPr>
                <w:b/>
                <w:bCs/>
                <w:spacing w:val="-4"/>
                <w:position w:val="1"/>
              </w:rPr>
              <w:t>72</w:t>
            </w:r>
          </w:p>
        </w:tc>
      </w:tr>
    </w:tbl>
    <w:p w14:paraId="5A5EF044">
      <w:pPr>
        <w:pStyle w:val="2"/>
      </w:pPr>
    </w:p>
    <w:p w14:paraId="7E986301">
      <w:pPr>
        <w:sectPr>
          <w:headerReference r:id="rId11" w:type="default"/>
          <w:footerReference r:id="rId12" w:type="default"/>
          <w:pgSz w:w="11905" w:h="16839"/>
          <w:pgMar w:top="1255" w:right="1327" w:bottom="1151" w:left="1613" w:header="780" w:footer="9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4C377BB6">
      <w:pPr>
        <w:spacing w:line="161" w:lineRule="exact"/>
      </w:pPr>
    </w:p>
    <w:tbl>
      <w:tblPr>
        <w:tblStyle w:val="8"/>
        <w:tblW w:w="8961" w:type="dxa"/>
        <w:tblInd w:w="1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181"/>
        <w:gridCol w:w="2346"/>
        <w:gridCol w:w="3998"/>
        <w:gridCol w:w="722"/>
      </w:tblGrid>
      <w:tr w14:paraId="43B1D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14" w:type="dxa"/>
            <w:vAlign w:val="top"/>
          </w:tcPr>
          <w:p w14:paraId="65F7F21A">
            <w:pPr>
              <w:spacing w:line="243" w:lineRule="auto"/>
              <w:rPr>
                <w:rFonts w:ascii="Arial"/>
                <w:sz w:val="21"/>
              </w:rPr>
            </w:pPr>
          </w:p>
          <w:p w14:paraId="7AD579C5">
            <w:pPr>
              <w:pStyle w:val="9"/>
              <w:spacing w:before="65" w:line="229" w:lineRule="auto"/>
              <w:ind w:left="8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181" w:type="dxa"/>
            <w:vAlign w:val="top"/>
          </w:tcPr>
          <w:p w14:paraId="6962F511">
            <w:pPr>
              <w:spacing w:line="243" w:lineRule="auto"/>
              <w:rPr>
                <w:rFonts w:ascii="Arial"/>
                <w:sz w:val="21"/>
              </w:rPr>
            </w:pPr>
          </w:p>
          <w:p w14:paraId="1A37FA16">
            <w:pPr>
              <w:pStyle w:val="9"/>
              <w:spacing w:before="65" w:line="228" w:lineRule="auto"/>
              <w:ind w:left="5"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46" w:type="dxa"/>
            <w:vAlign w:val="top"/>
          </w:tcPr>
          <w:p w14:paraId="7A700D82">
            <w:pPr>
              <w:spacing w:line="243" w:lineRule="auto"/>
              <w:rPr>
                <w:rFonts w:ascii="Arial"/>
                <w:sz w:val="21"/>
              </w:rPr>
            </w:pPr>
          </w:p>
          <w:p w14:paraId="019A4854">
            <w:pPr>
              <w:pStyle w:val="9"/>
              <w:spacing w:before="65" w:line="228" w:lineRule="auto"/>
              <w:ind w:left="967"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3998" w:type="dxa"/>
            <w:vAlign w:val="top"/>
          </w:tcPr>
          <w:p w14:paraId="4BF933B1">
            <w:pPr>
              <w:spacing w:line="242" w:lineRule="auto"/>
              <w:rPr>
                <w:rFonts w:ascii="Arial"/>
                <w:sz w:val="21"/>
              </w:rPr>
            </w:pPr>
          </w:p>
          <w:p w14:paraId="07B3237B">
            <w:pPr>
              <w:pStyle w:val="9"/>
              <w:spacing w:before="65" w:line="228" w:lineRule="auto"/>
              <w:ind w:left="1479"/>
            </w:pPr>
            <w:r>
              <w:rPr>
                <w:b/>
                <w:bCs/>
                <w:spacing w:val="7"/>
              </w:rPr>
              <w:t>主要内容和要求</w:t>
            </w:r>
          </w:p>
        </w:tc>
        <w:tc>
          <w:tcPr>
            <w:tcW w:w="722" w:type="dxa"/>
            <w:vAlign w:val="top"/>
          </w:tcPr>
          <w:p w14:paraId="1463B829">
            <w:pPr>
              <w:spacing w:line="243" w:lineRule="auto"/>
              <w:rPr>
                <w:rFonts w:ascii="Arial"/>
                <w:sz w:val="21"/>
              </w:rPr>
            </w:pPr>
          </w:p>
          <w:p w14:paraId="5FCCBB1D">
            <w:pPr>
              <w:pStyle w:val="9"/>
              <w:spacing w:before="65" w:line="229" w:lineRule="auto"/>
              <w:ind w:left="220"/>
            </w:pPr>
            <w:r>
              <w:rPr>
                <w:b/>
                <w:bCs/>
                <w:spacing w:val="4"/>
              </w:rPr>
              <w:t>课时</w:t>
            </w:r>
          </w:p>
        </w:tc>
      </w:tr>
      <w:tr w14:paraId="63FCC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2" w:hRule="atLeast"/>
        </w:trPr>
        <w:tc>
          <w:tcPr>
            <w:tcW w:w="714" w:type="dxa"/>
            <w:vAlign w:val="top"/>
          </w:tcPr>
          <w:p w14:paraId="367AC22B">
            <w:pPr>
              <w:spacing w:line="249" w:lineRule="auto"/>
              <w:rPr>
                <w:rFonts w:ascii="Arial"/>
                <w:sz w:val="21"/>
              </w:rPr>
            </w:pPr>
          </w:p>
          <w:p w14:paraId="1606B802">
            <w:pPr>
              <w:spacing w:line="250" w:lineRule="auto"/>
              <w:rPr>
                <w:rFonts w:ascii="Arial"/>
                <w:sz w:val="21"/>
              </w:rPr>
            </w:pPr>
          </w:p>
          <w:p w14:paraId="181F6075">
            <w:pPr>
              <w:spacing w:line="250" w:lineRule="auto"/>
              <w:rPr>
                <w:rFonts w:ascii="Arial"/>
                <w:sz w:val="21"/>
              </w:rPr>
            </w:pPr>
          </w:p>
          <w:p w14:paraId="71FDA3E2">
            <w:pPr>
              <w:spacing w:line="250" w:lineRule="auto"/>
              <w:rPr>
                <w:rFonts w:ascii="Arial"/>
                <w:sz w:val="21"/>
              </w:rPr>
            </w:pPr>
          </w:p>
          <w:p w14:paraId="2A796B04">
            <w:pPr>
              <w:spacing w:line="250" w:lineRule="auto"/>
              <w:rPr>
                <w:rFonts w:ascii="Arial"/>
                <w:sz w:val="21"/>
              </w:rPr>
            </w:pPr>
          </w:p>
          <w:p w14:paraId="4EE8CEAD">
            <w:pPr>
              <w:spacing w:line="250" w:lineRule="auto"/>
              <w:rPr>
                <w:rFonts w:ascii="Arial"/>
                <w:sz w:val="21"/>
              </w:rPr>
            </w:pPr>
          </w:p>
          <w:p w14:paraId="3CA2A6FE">
            <w:pPr>
              <w:spacing w:line="250" w:lineRule="auto"/>
              <w:rPr>
                <w:rFonts w:ascii="Arial"/>
                <w:sz w:val="21"/>
              </w:rPr>
            </w:pPr>
          </w:p>
          <w:p w14:paraId="2DE063BC">
            <w:pPr>
              <w:spacing w:line="250" w:lineRule="auto"/>
              <w:rPr>
                <w:rFonts w:ascii="Arial"/>
                <w:sz w:val="21"/>
              </w:rPr>
            </w:pPr>
          </w:p>
          <w:p w14:paraId="33580C97">
            <w:pPr>
              <w:spacing w:line="250" w:lineRule="auto"/>
              <w:rPr>
                <w:rFonts w:ascii="Arial"/>
                <w:sz w:val="21"/>
              </w:rPr>
            </w:pPr>
          </w:p>
          <w:p w14:paraId="15E415D3">
            <w:pPr>
              <w:spacing w:line="250" w:lineRule="auto"/>
              <w:rPr>
                <w:rFonts w:ascii="Arial"/>
                <w:sz w:val="21"/>
              </w:rPr>
            </w:pPr>
          </w:p>
          <w:p w14:paraId="50E67C4C">
            <w:pPr>
              <w:pStyle w:val="9"/>
              <w:spacing w:before="65" w:line="268" w:lineRule="exact"/>
              <w:ind w:left="313"/>
            </w:pPr>
            <w:r>
              <w:rPr>
                <w:b/>
                <w:bCs/>
                <w:spacing w:val="-3"/>
                <w:position w:val="1"/>
              </w:rPr>
              <w:t>3</w:t>
            </w:r>
          </w:p>
        </w:tc>
        <w:tc>
          <w:tcPr>
            <w:tcW w:w="1181" w:type="dxa"/>
            <w:vAlign w:val="top"/>
          </w:tcPr>
          <w:p w14:paraId="2F80FB0B">
            <w:pPr>
              <w:spacing w:line="252" w:lineRule="auto"/>
              <w:rPr>
                <w:rFonts w:ascii="Arial"/>
                <w:sz w:val="21"/>
              </w:rPr>
            </w:pPr>
          </w:p>
          <w:p w14:paraId="25BA4D28">
            <w:pPr>
              <w:spacing w:line="252" w:lineRule="auto"/>
              <w:rPr>
                <w:rFonts w:ascii="Arial"/>
                <w:sz w:val="21"/>
              </w:rPr>
            </w:pPr>
          </w:p>
          <w:p w14:paraId="54D47850">
            <w:pPr>
              <w:spacing w:line="252" w:lineRule="auto"/>
              <w:rPr>
                <w:rFonts w:ascii="Arial"/>
                <w:sz w:val="21"/>
              </w:rPr>
            </w:pPr>
          </w:p>
          <w:p w14:paraId="08938ED5">
            <w:pPr>
              <w:spacing w:line="252" w:lineRule="auto"/>
              <w:rPr>
                <w:rFonts w:ascii="Arial"/>
                <w:sz w:val="21"/>
              </w:rPr>
            </w:pPr>
          </w:p>
          <w:p w14:paraId="691E0272">
            <w:pPr>
              <w:spacing w:line="252" w:lineRule="auto"/>
              <w:rPr>
                <w:rFonts w:ascii="Arial"/>
                <w:sz w:val="21"/>
              </w:rPr>
            </w:pPr>
          </w:p>
          <w:p w14:paraId="75279E65">
            <w:pPr>
              <w:spacing w:line="252" w:lineRule="auto"/>
              <w:rPr>
                <w:rFonts w:ascii="Arial"/>
                <w:sz w:val="21"/>
              </w:rPr>
            </w:pPr>
          </w:p>
          <w:p w14:paraId="4B89CD0D">
            <w:pPr>
              <w:spacing w:line="253" w:lineRule="auto"/>
              <w:rPr>
                <w:rFonts w:ascii="Arial"/>
                <w:sz w:val="21"/>
              </w:rPr>
            </w:pPr>
          </w:p>
          <w:p w14:paraId="5644CE4F">
            <w:pPr>
              <w:spacing w:line="253" w:lineRule="auto"/>
              <w:rPr>
                <w:rFonts w:ascii="Arial"/>
                <w:sz w:val="21"/>
              </w:rPr>
            </w:pPr>
          </w:p>
          <w:p w14:paraId="0F142641">
            <w:pPr>
              <w:spacing w:line="253" w:lineRule="auto"/>
              <w:rPr>
                <w:rFonts w:ascii="Arial"/>
                <w:sz w:val="21"/>
              </w:rPr>
            </w:pPr>
          </w:p>
          <w:p w14:paraId="276E7C75">
            <w:pPr>
              <w:pStyle w:val="9"/>
              <w:spacing w:before="65" w:line="427" w:lineRule="auto"/>
              <w:ind w:left="382" w:right="64" w:hanging="312"/>
            </w:pPr>
            <w:r>
              <w:rPr>
                <w:b/>
                <w:bCs/>
                <w:spacing w:val="6"/>
              </w:rPr>
              <w:t>音乐基础与</w:t>
            </w:r>
            <w:r>
              <w:rPr>
                <w:b/>
                <w:bCs/>
                <w:spacing w:val="3"/>
              </w:rPr>
              <w:t>运用</w:t>
            </w:r>
          </w:p>
        </w:tc>
        <w:tc>
          <w:tcPr>
            <w:tcW w:w="2346" w:type="dxa"/>
            <w:vAlign w:val="top"/>
          </w:tcPr>
          <w:p w14:paraId="33DD0B1E">
            <w:pPr>
              <w:pStyle w:val="9"/>
              <w:spacing w:before="281" w:line="228" w:lineRule="auto"/>
              <w:ind w:left="429"/>
            </w:pPr>
            <w:r>
              <w:rPr>
                <w:b/>
                <w:bCs/>
                <w:spacing w:val="4"/>
              </w:rPr>
              <w:t>课程目标：</w:t>
            </w:r>
          </w:p>
          <w:p w14:paraId="633AF168">
            <w:pPr>
              <w:pStyle w:val="9"/>
              <w:spacing w:before="213" w:line="409" w:lineRule="auto"/>
              <w:ind w:left="10" w:right="29" w:firstLine="425"/>
            </w:pPr>
            <w:r>
              <w:rPr>
                <w:spacing w:val="8"/>
              </w:rPr>
              <w:t>掌握音乐基本要素，</w:t>
            </w:r>
            <w:r>
              <w:rPr>
                <w:spacing w:val="9"/>
              </w:rPr>
              <w:t>包括节奏、节拍、旋律、调式、调性、速度、力度等核心概念。了解常见音乐体裁（如古典舞配乐、现代舞音乐、民族民间舞音乐等）的特点及与舞蹈风格的关联。认识不同乐器的音色特点，以及其在</w:t>
            </w:r>
            <w:r>
              <w:rPr>
                <w:spacing w:val="8"/>
              </w:rPr>
              <w:t>舞蹈伴奏中的表现力。</w:t>
            </w:r>
          </w:p>
        </w:tc>
        <w:tc>
          <w:tcPr>
            <w:tcW w:w="3998" w:type="dxa"/>
            <w:vAlign w:val="top"/>
          </w:tcPr>
          <w:p w14:paraId="7B5F44F6">
            <w:pPr>
              <w:pStyle w:val="9"/>
              <w:spacing w:before="280" w:line="228" w:lineRule="auto"/>
              <w:ind w:left="433"/>
            </w:pPr>
            <w:r>
              <w:rPr>
                <w:b/>
                <w:bCs/>
                <w:spacing w:val="4"/>
              </w:rPr>
              <w:t>主要内容：</w:t>
            </w:r>
          </w:p>
          <w:p w14:paraId="2C8108FF">
            <w:pPr>
              <w:pStyle w:val="9"/>
              <w:spacing w:before="213" w:line="228" w:lineRule="auto"/>
              <w:ind w:left="433"/>
            </w:pPr>
            <w:r>
              <w:rPr>
                <w:spacing w:val="9"/>
              </w:rPr>
              <w:t>主要内容包括认识不同乐器的音色特</w:t>
            </w:r>
          </w:p>
          <w:p w14:paraId="66797B2A">
            <w:pPr>
              <w:pStyle w:val="9"/>
              <w:spacing w:before="210" w:line="425" w:lineRule="auto"/>
              <w:ind w:left="11" w:firstLine="10"/>
            </w:pPr>
            <w:r>
              <w:rPr>
                <w:spacing w:val="6"/>
              </w:rPr>
              <w:t>点，</w:t>
            </w:r>
            <w:r>
              <w:rPr>
                <w:spacing w:val="-45"/>
              </w:rPr>
              <w:t xml:space="preserve"> </w:t>
            </w:r>
            <w:r>
              <w:rPr>
                <w:spacing w:val="6"/>
              </w:rPr>
              <w:t>以及其在舞蹈伴奏中的表现力。具备准</w:t>
            </w:r>
            <w:r>
              <w:rPr>
                <w:spacing w:val="9"/>
              </w:rPr>
              <w:t>确把握音乐的节奏型和节拍结构。能够听辨音乐的速度、力度变化，并将其转化为舞蹈</w:t>
            </w:r>
            <w:r>
              <w:rPr>
                <w:spacing w:val="7"/>
              </w:rPr>
              <w:t>动作的节奏处理。</w:t>
            </w:r>
          </w:p>
          <w:p w14:paraId="37805E41">
            <w:pPr>
              <w:pStyle w:val="9"/>
              <w:spacing w:line="227" w:lineRule="auto"/>
              <w:ind w:left="434"/>
            </w:pPr>
            <w:r>
              <w:rPr>
                <w:b/>
                <w:bCs/>
                <w:spacing w:val="3"/>
              </w:rPr>
              <w:t>教学要求：</w:t>
            </w:r>
          </w:p>
          <w:p w14:paraId="6745C154">
            <w:pPr>
              <w:pStyle w:val="9"/>
              <w:spacing w:before="212" w:line="386" w:lineRule="auto"/>
              <w:ind w:left="10" w:firstLine="422"/>
              <w:jc w:val="both"/>
            </w:pPr>
            <w:r>
              <w:rPr>
                <w:spacing w:val="9"/>
              </w:rPr>
              <w:t>提升对音乐的感知力，能通过音乐理解其情感内涵，增强舞蹈表现的感染力。在舞蹈排练和创作中，能主动运用音乐知识选择</w:t>
            </w:r>
            <w:r>
              <w:rPr>
                <w:spacing w:val="8"/>
              </w:rPr>
              <w:t>合适配乐，设计贴合的动作组合。</w:t>
            </w:r>
          </w:p>
        </w:tc>
        <w:tc>
          <w:tcPr>
            <w:tcW w:w="722" w:type="dxa"/>
            <w:vAlign w:val="top"/>
          </w:tcPr>
          <w:p w14:paraId="7A7AABF1">
            <w:pPr>
              <w:spacing w:line="249" w:lineRule="auto"/>
              <w:rPr>
                <w:rFonts w:ascii="Arial"/>
                <w:sz w:val="21"/>
              </w:rPr>
            </w:pPr>
          </w:p>
          <w:p w14:paraId="05CF960F">
            <w:pPr>
              <w:spacing w:line="250" w:lineRule="auto"/>
              <w:rPr>
                <w:rFonts w:ascii="Arial"/>
                <w:sz w:val="21"/>
              </w:rPr>
            </w:pPr>
          </w:p>
          <w:p w14:paraId="0BEFBE10">
            <w:pPr>
              <w:spacing w:line="250" w:lineRule="auto"/>
              <w:rPr>
                <w:rFonts w:ascii="Arial"/>
                <w:sz w:val="21"/>
              </w:rPr>
            </w:pPr>
          </w:p>
          <w:p w14:paraId="007CEFAE">
            <w:pPr>
              <w:spacing w:line="250" w:lineRule="auto"/>
              <w:rPr>
                <w:rFonts w:ascii="Arial"/>
                <w:sz w:val="21"/>
              </w:rPr>
            </w:pPr>
          </w:p>
          <w:p w14:paraId="4B20A5C5">
            <w:pPr>
              <w:spacing w:line="250" w:lineRule="auto"/>
              <w:rPr>
                <w:rFonts w:ascii="Arial"/>
                <w:sz w:val="21"/>
              </w:rPr>
            </w:pPr>
          </w:p>
          <w:p w14:paraId="2607657E">
            <w:pPr>
              <w:spacing w:line="250" w:lineRule="auto"/>
              <w:rPr>
                <w:rFonts w:ascii="Arial"/>
                <w:sz w:val="21"/>
              </w:rPr>
            </w:pPr>
          </w:p>
          <w:p w14:paraId="6B67D19A">
            <w:pPr>
              <w:spacing w:line="250" w:lineRule="auto"/>
              <w:rPr>
                <w:rFonts w:ascii="Arial"/>
                <w:sz w:val="21"/>
              </w:rPr>
            </w:pPr>
          </w:p>
          <w:p w14:paraId="406E85F5">
            <w:pPr>
              <w:spacing w:line="250" w:lineRule="auto"/>
              <w:rPr>
                <w:rFonts w:ascii="Arial"/>
                <w:sz w:val="21"/>
              </w:rPr>
            </w:pPr>
          </w:p>
          <w:p w14:paraId="097F75FF">
            <w:pPr>
              <w:spacing w:line="250" w:lineRule="auto"/>
              <w:rPr>
                <w:rFonts w:ascii="Arial"/>
                <w:sz w:val="21"/>
              </w:rPr>
            </w:pPr>
          </w:p>
          <w:p w14:paraId="3C09C071">
            <w:pPr>
              <w:spacing w:line="250" w:lineRule="auto"/>
              <w:rPr>
                <w:rFonts w:ascii="Arial"/>
                <w:sz w:val="21"/>
              </w:rPr>
            </w:pPr>
          </w:p>
          <w:p w14:paraId="5224FC89">
            <w:pPr>
              <w:pStyle w:val="9"/>
              <w:spacing w:before="65" w:line="268" w:lineRule="exact"/>
              <w:ind w:left="227"/>
            </w:pPr>
            <w:r>
              <w:rPr>
                <w:b/>
                <w:bCs/>
                <w:spacing w:val="-4"/>
                <w:position w:val="1"/>
              </w:rPr>
              <w:t>54</w:t>
            </w:r>
          </w:p>
        </w:tc>
      </w:tr>
      <w:tr w14:paraId="1E233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8" w:hRule="atLeast"/>
        </w:trPr>
        <w:tc>
          <w:tcPr>
            <w:tcW w:w="714" w:type="dxa"/>
            <w:vAlign w:val="top"/>
          </w:tcPr>
          <w:p w14:paraId="086C3B74">
            <w:pPr>
              <w:spacing w:line="248" w:lineRule="auto"/>
              <w:rPr>
                <w:rFonts w:ascii="Arial"/>
                <w:sz w:val="21"/>
              </w:rPr>
            </w:pPr>
          </w:p>
          <w:p w14:paraId="3E818267">
            <w:pPr>
              <w:spacing w:line="248" w:lineRule="auto"/>
              <w:rPr>
                <w:rFonts w:ascii="Arial"/>
                <w:sz w:val="21"/>
              </w:rPr>
            </w:pPr>
          </w:p>
          <w:p w14:paraId="1F1EA1F6">
            <w:pPr>
              <w:spacing w:line="248" w:lineRule="auto"/>
              <w:rPr>
                <w:rFonts w:ascii="Arial"/>
                <w:sz w:val="21"/>
              </w:rPr>
            </w:pPr>
          </w:p>
          <w:p w14:paraId="289E3A68">
            <w:pPr>
              <w:spacing w:line="248" w:lineRule="auto"/>
              <w:rPr>
                <w:rFonts w:ascii="Arial"/>
                <w:sz w:val="21"/>
              </w:rPr>
            </w:pPr>
          </w:p>
          <w:p w14:paraId="27927F58">
            <w:pPr>
              <w:spacing w:line="248" w:lineRule="auto"/>
              <w:rPr>
                <w:rFonts w:ascii="Arial"/>
                <w:sz w:val="21"/>
              </w:rPr>
            </w:pPr>
          </w:p>
          <w:p w14:paraId="06C6769D">
            <w:pPr>
              <w:spacing w:line="248" w:lineRule="auto"/>
              <w:rPr>
                <w:rFonts w:ascii="Arial"/>
                <w:sz w:val="21"/>
              </w:rPr>
            </w:pPr>
          </w:p>
          <w:p w14:paraId="37D7AB14">
            <w:pPr>
              <w:spacing w:line="249" w:lineRule="auto"/>
              <w:rPr>
                <w:rFonts w:ascii="Arial"/>
                <w:sz w:val="21"/>
              </w:rPr>
            </w:pPr>
          </w:p>
          <w:p w14:paraId="6CA8DB71">
            <w:pPr>
              <w:spacing w:line="249" w:lineRule="auto"/>
              <w:rPr>
                <w:rFonts w:ascii="Arial"/>
                <w:sz w:val="21"/>
              </w:rPr>
            </w:pPr>
          </w:p>
          <w:p w14:paraId="15F14F9D">
            <w:pPr>
              <w:pStyle w:val="9"/>
              <w:spacing w:before="65" w:line="270" w:lineRule="exact"/>
              <w:ind w:left="308"/>
            </w:pPr>
            <w:r>
              <w:rPr>
                <w:b/>
                <w:bCs/>
                <w:spacing w:val="-3"/>
                <w:position w:val="1"/>
              </w:rPr>
              <w:t>4</w:t>
            </w:r>
          </w:p>
        </w:tc>
        <w:tc>
          <w:tcPr>
            <w:tcW w:w="1181" w:type="dxa"/>
            <w:vAlign w:val="top"/>
          </w:tcPr>
          <w:p w14:paraId="25700A37">
            <w:pPr>
              <w:spacing w:line="248" w:lineRule="auto"/>
              <w:rPr>
                <w:rFonts w:ascii="Arial"/>
                <w:sz w:val="21"/>
              </w:rPr>
            </w:pPr>
          </w:p>
          <w:p w14:paraId="5A5FDB13">
            <w:pPr>
              <w:spacing w:line="248" w:lineRule="auto"/>
              <w:rPr>
                <w:rFonts w:ascii="Arial"/>
                <w:sz w:val="21"/>
              </w:rPr>
            </w:pPr>
          </w:p>
          <w:p w14:paraId="67D40ED4">
            <w:pPr>
              <w:spacing w:line="248" w:lineRule="auto"/>
              <w:rPr>
                <w:rFonts w:ascii="Arial"/>
                <w:sz w:val="21"/>
              </w:rPr>
            </w:pPr>
          </w:p>
          <w:p w14:paraId="7D3E3059">
            <w:pPr>
              <w:spacing w:line="248" w:lineRule="auto"/>
              <w:rPr>
                <w:rFonts w:ascii="Arial"/>
                <w:sz w:val="21"/>
              </w:rPr>
            </w:pPr>
          </w:p>
          <w:p w14:paraId="758D538F">
            <w:pPr>
              <w:spacing w:line="248" w:lineRule="auto"/>
              <w:rPr>
                <w:rFonts w:ascii="Arial"/>
                <w:sz w:val="21"/>
              </w:rPr>
            </w:pPr>
          </w:p>
          <w:p w14:paraId="2D116FAB">
            <w:pPr>
              <w:spacing w:line="248" w:lineRule="auto"/>
              <w:rPr>
                <w:rFonts w:ascii="Arial"/>
                <w:sz w:val="21"/>
              </w:rPr>
            </w:pPr>
          </w:p>
          <w:p w14:paraId="61364A9C">
            <w:pPr>
              <w:spacing w:line="249" w:lineRule="auto"/>
              <w:rPr>
                <w:rFonts w:ascii="Arial"/>
                <w:sz w:val="21"/>
              </w:rPr>
            </w:pPr>
          </w:p>
          <w:p w14:paraId="33E62BF7">
            <w:pPr>
              <w:spacing w:line="249" w:lineRule="auto"/>
              <w:rPr>
                <w:rFonts w:ascii="Arial"/>
                <w:sz w:val="21"/>
              </w:rPr>
            </w:pPr>
          </w:p>
          <w:p w14:paraId="7039F17E">
            <w:pPr>
              <w:pStyle w:val="9"/>
              <w:spacing w:before="65" w:line="228" w:lineRule="auto"/>
              <w:ind w:left="179"/>
            </w:pPr>
            <w:r>
              <w:rPr>
                <w:b/>
                <w:bCs/>
                <w:spacing w:val="5"/>
              </w:rPr>
              <w:t>舞蹈赏析</w:t>
            </w:r>
          </w:p>
        </w:tc>
        <w:tc>
          <w:tcPr>
            <w:tcW w:w="2346" w:type="dxa"/>
            <w:vAlign w:val="top"/>
          </w:tcPr>
          <w:p w14:paraId="758E2F06">
            <w:pPr>
              <w:spacing w:line="307" w:lineRule="auto"/>
              <w:rPr>
                <w:rFonts w:ascii="Arial"/>
                <w:sz w:val="21"/>
              </w:rPr>
            </w:pPr>
          </w:p>
          <w:p w14:paraId="0A24F337">
            <w:pPr>
              <w:spacing w:line="307" w:lineRule="auto"/>
              <w:rPr>
                <w:rFonts w:ascii="Arial"/>
                <w:sz w:val="21"/>
              </w:rPr>
            </w:pPr>
          </w:p>
          <w:p w14:paraId="36FFF467">
            <w:pPr>
              <w:pStyle w:val="9"/>
              <w:spacing w:before="65" w:line="228" w:lineRule="auto"/>
              <w:ind w:left="429"/>
            </w:pPr>
            <w:r>
              <w:rPr>
                <w:b/>
                <w:bCs/>
                <w:spacing w:val="4"/>
              </w:rPr>
              <w:t>课程目标：</w:t>
            </w:r>
          </w:p>
          <w:p w14:paraId="2AB4376C">
            <w:pPr>
              <w:pStyle w:val="9"/>
              <w:spacing w:before="213" w:line="424" w:lineRule="auto"/>
              <w:ind w:left="27" w:right="29" w:firstLine="421"/>
            </w:pPr>
            <w:r>
              <w:rPr>
                <w:spacing w:val="6"/>
              </w:rPr>
              <w:t>了解中外经典舞蹈作</w:t>
            </w:r>
            <w:r>
              <w:rPr>
                <w:spacing w:val="7"/>
              </w:rPr>
              <w:t>品的创作背景与艺术特</w:t>
            </w:r>
          </w:p>
          <w:p w14:paraId="0B1B8557">
            <w:pPr>
              <w:pStyle w:val="9"/>
              <w:spacing w:before="1" w:line="425" w:lineRule="auto"/>
              <w:ind w:left="11" w:right="29" w:firstLine="1"/>
            </w:pPr>
            <w:r>
              <w:rPr>
                <w:spacing w:val="8"/>
              </w:rPr>
              <w:t>色，掌握从题材、动作、</w:t>
            </w:r>
            <w:r>
              <w:rPr>
                <w:spacing w:val="9"/>
              </w:rPr>
              <w:t>音乐等维度赏析的方法，提升审美判断力与艺术感</w:t>
            </w:r>
            <w:r>
              <w:rPr>
                <w:spacing w:val="2"/>
              </w:rPr>
              <w:t>悟力。</w:t>
            </w:r>
          </w:p>
        </w:tc>
        <w:tc>
          <w:tcPr>
            <w:tcW w:w="3998" w:type="dxa"/>
            <w:vAlign w:val="top"/>
          </w:tcPr>
          <w:p w14:paraId="7EEA0466">
            <w:pPr>
              <w:pStyle w:val="9"/>
              <w:spacing w:before="222" w:line="228" w:lineRule="auto"/>
              <w:ind w:left="433"/>
            </w:pPr>
            <w:r>
              <w:rPr>
                <w:b/>
                <w:bCs/>
                <w:spacing w:val="4"/>
              </w:rPr>
              <w:t>主要内容：</w:t>
            </w:r>
          </w:p>
          <w:p w14:paraId="5898D094">
            <w:pPr>
              <w:pStyle w:val="9"/>
              <w:spacing w:before="213" w:line="425" w:lineRule="auto"/>
              <w:ind w:left="15" w:firstLine="418"/>
              <w:jc w:val="both"/>
            </w:pPr>
            <w:r>
              <w:rPr>
                <w:spacing w:val="9"/>
              </w:rPr>
              <w:t>主要内容包括芭蕾《天鹅湖》、古典舞</w:t>
            </w:r>
            <w:r>
              <w:rPr>
                <w:spacing w:val="-2"/>
              </w:rPr>
              <w:t>《丝路花雨》等经典剧目解析；不同舞种（爵</w:t>
            </w:r>
            <w:r>
              <w:rPr>
                <w:spacing w:val="9"/>
              </w:rPr>
              <w:t>士、当代舞）风格对比；舞蹈与音乐、舞美</w:t>
            </w:r>
            <w:r>
              <w:rPr>
                <w:spacing w:val="6"/>
              </w:rPr>
              <w:t>关联性分析。</w:t>
            </w:r>
          </w:p>
          <w:p w14:paraId="5DC972D6">
            <w:pPr>
              <w:pStyle w:val="9"/>
              <w:spacing w:line="227" w:lineRule="auto"/>
              <w:ind w:left="434"/>
            </w:pPr>
            <w:r>
              <w:rPr>
                <w:b/>
                <w:bCs/>
                <w:spacing w:val="3"/>
              </w:rPr>
              <w:t>教学要求：</w:t>
            </w:r>
          </w:p>
          <w:p w14:paraId="671FBDA9">
            <w:pPr>
              <w:pStyle w:val="9"/>
              <w:spacing w:before="210" w:line="356" w:lineRule="auto"/>
              <w:ind w:left="11" w:firstLine="420"/>
              <w:jc w:val="both"/>
            </w:pPr>
            <w:r>
              <w:rPr>
                <w:spacing w:val="5"/>
              </w:rPr>
              <w:t>能简述经典作品核心要素，准确判断舞种风格；积极参与赏析讨论，运用方法表达</w:t>
            </w:r>
            <w:r>
              <w:rPr>
                <w:spacing w:val="-1"/>
              </w:rPr>
              <w:t>见解；完成赏析报告，做到理论与实例结合。</w:t>
            </w:r>
          </w:p>
        </w:tc>
        <w:tc>
          <w:tcPr>
            <w:tcW w:w="722" w:type="dxa"/>
            <w:vAlign w:val="top"/>
          </w:tcPr>
          <w:p w14:paraId="088CEF72">
            <w:pPr>
              <w:spacing w:line="248" w:lineRule="auto"/>
              <w:rPr>
                <w:rFonts w:ascii="Arial"/>
                <w:sz w:val="21"/>
              </w:rPr>
            </w:pPr>
          </w:p>
          <w:p w14:paraId="2D411C70">
            <w:pPr>
              <w:spacing w:line="248" w:lineRule="auto"/>
              <w:rPr>
                <w:rFonts w:ascii="Arial"/>
                <w:sz w:val="21"/>
              </w:rPr>
            </w:pPr>
          </w:p>
          <w:p w14:paraId="71FCE70C">
            <w:pPr>
              <w:spacing w:line="248" w:lineRule="auto"/>
              <w:rPr>
                <w:rFonts w:ascii="Arial"/>
                <w:sz w:val="21"/>
              </w:rPr>
            </w:pPr>
          </w:p>
          <w:p w14:paraId="65AF30E9">
            <w:pPr>
              <w:spacing w:line="248" w:lineRule="auto"/>
              <w:rPr>
                <w:rFonts w:ascii="Arial"/>
                <w:sz w:val="21"/>
              </w:rPr>
            </w:pPr>
          </w:p>
          <w:p w14:paraId="4D4FD820">
            <w:pPr>
              <w:spacing w:line="248" w:lineRule="auto"/>
              <w:rPr>
                <w:rFonts w:ascii="Arial"/>
                <w:sz w:val="21"/>
              </w:rPr>
            </w:pPr>
          </w:p>
          <w:p w14:paraId="2B7ADCE6">
            <w:pPr>
              <w:spacing w:line="248" w:lineRule="auto"/>
              <w:rPr>
                <w:rFonts w:ascii="Arial"/>
                <w:sz w:val="21"/>
              </w:rPr>
            </w:pPr>
          </w:p>
          <w:p w14:paraId="7A7CF32A">
            <w:pPr>
              <w:spacing w:line="249" w:lineRule="auto"/>
              <w:rPr>
                <w:rFonts w:ascii="Arial"/>
                <w:sz w:val="21"/>
              </w:rPr>
            </w:pPr>
          </w:p>
          <w:p w14:paraId="2F3945AB">
            <w:pPr>
              <w:spacing w:line="249" w:lineRule="auto"/>
              <w:rPr>
                <w:rFonts w:ascii="Arial"/>
                <w:sz w:val="21"/>
              </w:rPr>
            </w:pPr>
          </w:p>
          <w:p w14:paraId="3F5CF7ED">
            <w:pPr>
              <w:pStyle w:val="9"/>
              <w:spacing w:before="65" w:line="268" w:lineRule="exact"/>
              <w:ind w:left="227"/>
            </w:pPr>
            <w:r>
              <w:rPr>
                <w:b/>
                <w:bCs/>
                <w:spacing w:val="-4"/>
                <w:position w:val="1"/>
              </w:rPr>
              <w:t>54</w:t>
            </w:r>
          </w:p>
        </w:tc>
      </w:tr>
    </w:tbl>
    <w:p w14:paraId="34A151C2">
      <w:pPr>
        <w:spacing w:before="156" w:line="219" w:lineRule="auto"/>
        <w:ind w:left="4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2.专业核心课程设置情况表</w:t>
      </w:r>
      <w:r>
        <w:rPr>
          <w:rFonts w:ascii="宋体" w:hAnsi="宋体" w:eastAsia="宋体" w:cs="宋体"/>
          <w:spacing w:val="-39"/>
          <w:sz w:val="24"/>
          <w:szCs w:val="24"/>
        </w:rPr>
        <w:t xml:space="preserve"> </w:t>
      </w:r>
    </w:p>
    <w:p w14:paraId="377B2FBF">
      <w:pPr>
        <w:spacing w:before="22" w:line="228" w:lineRule="auto"/>
        <w:ind w:left="3512"/>
        <w:rPr>
          <w:rFonts w:ascii="宋体" w:hAnsi="宋体" w:eastAsia="宋体" w:cs="宋体"/>
          <w:sz w:val="20"/>
          <w:szCs w:val="20"/>
        </w:rPr>
      </w:pPr>
    </w:p>
    <w:p w14:paraId="573704BC">
      <w:pPr>
        <w:spacing w:line="129" w:lineRule="exact"/>
      </w:pPr>
    </w:p>
    <w:tbl>
      <w:tblPr>
        <w:tblStyle w:val="8"/>
        <w:tblW w:w="92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893"/>
        <w:gridCol w:w="2280"/>
        <w:gridCol w:w="1938"/>
        <w:gridCol w:w="2694"/>
        <w:gridCol w:w="808"/>
      </w:tblGrid>
      <w:tr w14:paraId="198D7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62" w:type="dxa"/>
            <w:vAlign w:val="top"/>
          </w:tcPr>
          <w:p w14:paraId="26F670E4">
            <w:pPr>
              <w:pStyle w:val="9"/>
              <w:spacing w:before="218" w:line="216" w:lineRule="auto"/>
              <w:ind w:left="123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893" w:type="dxa"/>
            <w:vAlign w:val="top"/>
          </w:tcPr>
          <w:p w14:paraId="7D259EB0">
            <w:pPr>
              <w:pStyle w:val="9"/>
              <w:spacing w:before="218" w:line="216" w:lineRule="auto"/>
              <w:ind w:left="27"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80" w:type="dxa"/>
            <w:vAlign w:val="top"/>
          </w:tcPr>
          <w:p w14:paraId="0E65429A">
            <w:pPr>
              <w:pStyle w:val="9"/>
              <w:spacing w:before="218" w:line="216" w:lineRule="auto"/>
              <w:ind w:left="846"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1938" w:type="dxa"/>
            <w:vAlign w:val="top"/>
          </w:tcPr>
          <w:p w14:paraId="629BC89E">
            <w:pPr>
              <w:pStyle w:val="9"/>
              <w:spacing w:before="218" w:line="216" w:lineRule="auto"/>
              <w:ind w:left="452"/>
            </w:pPr>
            <w:r>
              <w:rPr>
                <w:b/>
                <w:bCs/>
                <w:spacing w:val="6"/>
              </w:rPr>
              <w:t>典型工作任务</w:t>
            </w:r>
          </w:p>
        </w:tc>
        <w:tc>
          <w:tcPr>
            <w:tcW w:w="2694" w:type="dxa"/>
            <w:vAlign w:val="top"/>
          </w:tcPr>
          <w:p w14:paraId="334BD909">
            <w:pPr>
              <w:pStyle w:val="9"/>
              <w:spacing w:before="218" w:line="216" w:lineRule="auto"/>
              <w:ind w:left="641"/>
            </w:pPr>
            <w:r>
              <w:rPr>
                <w:b/>
                <w:bCs/>
                <w:spacing w:val="7"/>
              </w:rPr>
              <w:t>主要内容和要求</w:t>
            </w:r>
          </w:p>
        </w:tc>
        <w:tc>
          <w:tcPr>
            <w:tcW w:w="808" w:type="dxa"/>
            <w:vAlign w:val="top"/>
          </w:tcPr>
          <w:p w14:paraId="18BA7A0A">
            <w:pPr>
              <w:pStyle w:val="9"/>
              <w:spacing w:before="218" w:line="216" w:lineRule="auto"/>
              <w:ind w:left="303"/>
            </w:pPr>
            <w:r>
              <w:rPr>
                <w:b/>
                <w:bCs/>
                <w:spacing w:val="4"/>
              </w:rPr>
              <w:t>课时</w:t>
            </w:r>
          </w:p>
        </w:tc>
      </w:tr>
      <w:tr w14:paraId="5893C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5" w:hRule="atLeast"/>
        </w:trPr>
        <w:tc>
          <w:tcPr>
            <w:tcW w:w="662" w:type="dxa"/>
            <w:vAlign w:val="top"/>
          </w:tcPr>
          <w:p w14:paraId="3D8EA577">
            <w:pPr>
              <w:spacing w:line="267" w:lineRule="auto"/>
              <w:rPr>
                <w:rFonts w:ascii="Arial"/>
                <w:sz w:val="21"/>
              </w:rPr>
            </w:pPr>
          </w:p>
          <w:p w14:paraId="14C40853">
            <w:pPr>
              <w:spacing w:line="267" w:lineRule="auto"/>
              <w:rPr>
                <w:rFonts w:ascii="Arial"/>
                <w:sz w:val="21"/>
              </w:rPr>
            </w:pPr>
          </w:p>
          <w:p w14:paraId="7D3E292B">
            <w:pPr>
              <w:spacing w:line="267" w:lineRule="auto"/>
              <w:rPr>
                <w:rFonts w:ascii="Arial"/>
                <w:sz w:val="21"/>
              </w:rPr>
            </w:pPr>
          </w:p>
          <w:p w14:paraId="17252D5C">
            <w:pPr>
              <w:spacing w:line="267" w:lineRule="auto"/>
              <w:rPr>
                <w:rFonts w:ascii="Arial"/>
                <w:sz w:val="21"/>
              </w:rPr>
            </w:pPr>
          </w:p>
          <w:p w14:paraId="33BB84CC">
            <w:pPr>
              <w:pStyle w:val="9"/>
              <w:spacing w:before="65" w:line="270" w:lineRule="exact"/>
              <w:ind w:left="298"/>
            </w:pPr>
            <w:r>
              <w:rPr>
                <w:b/>
                <w:bCs/>
                <w:spacing w:val="-3"/>
                <w:position w:val="1"/>
              </w:rPr>
              <w:t>1</w:t>
            </w:r>
          </w:p>
        </w:tc>
        <w:tc>
          <w:tcPr>
            <w:tcW w:w="893" w:type="dxa"/>
            <w:vAlign w:val="top"/>
          </w:tcPr>
          <w:p w14:paraId="373475B2">
            <w:pPr>
              <w:spacing w:line="280" w:lineRule="auto"/>
              <w:rPr>
                <w:rFonts w:ascii="Arial"/>
                <w:sz w:val="21"/>
              </w:rPr>
            </w:pPr>
          </w:p>
          <w:p w14:paraId="7E902914">
            <w:pPr>
              <w:spacing w:line="281" w:lineRule="auto"/>
              <w:rPr>
                <w:rFonts w:ascii="Arial"/>
                <w:sz w:val="21"/>
              </w:rPr>
            </w:pPr>
          </w:p>
          <w:p w14:paraId="135B98E7">
            <w:pPr>
              <w:spacing w:line="281" w:lineRule="auto"/>
              <w:rPr>
                <w:rFonts w:ascii="Arial"/>
                <w:sz w:val="21"/>
              </w:rPr>
            </w:pPr>
          </w:p>
          <w:p w14:paraId="21313A5D">
            <w:pPr>
              <w:pStyle w:val="9"/>
              <w:spacing w:before="65" w:line="424" w:lineRule="auto"/>
              <w:ind w:left="237" w:right="132" w:hanging="100"/>
            </w:pPr>
            <w:r>
              <w:rPr>
                <w:b/>
                <w:bCs/>
                <w:spacing w:val="3"/>
              </w:rPr>
              <w:t>舞蹈基本功</w:t>
            </w:r>
          </w:p>
        </w:tc>
        <w:tc>
          <w:tcPr>
            <w:tcW w:w="2280" w:type="dxa"/>
            <w:vAlign w:val="top"/>
          </w:tcPr>
          <w:p w14:paraId="54D1EE0D">
            <w:pPr>
              <w:pStyle w:val="9"/>
              <w:spacing w:before="221" w:line="228" w:lineRule="auto"/>
              <w:ind w:left="430"/>
            </w:pPr>
            <w:r>
              <w:rPr>
                <w:b/>
                <w:bCs/>
                <w:spacing w:val="4"/>
              </w:rPr>
              <w:t>课程目标：</w:t>
            </w:r>
          </w:p>
          <w:p w14:paraId="43AC1496">
            <w:pPr>
              <w:pStyle w:val="9"/>
              <w:spacing w:before="214" w:line="372" w:lineRule="auto"/>
              <w:ind w:left="10" w:right="3" w:firstLine="424"/>
              <w:jc w:val="both"/>
            </w:pPr>
            <w:r>
              <w:rPr>
                <w:spacing w:val="3"/>
              </w:rPr>
              <w:t>掌握芭蕾基训、古典</w:t>
            </w:r>
            <w:r>
              <w:rPr>
                <w:spacing w:val="5"/>
              </w:rPr>
              <w:t>舞身韵等核心基本功，提升身体控制力、柔韧性与协调性，形成规范的动作</w:t>
            </w:r>
          </w:p>
        </w:tc>
        <w:tc>
          <w:tcPr>
            <w:tcW w:w="1938" w:type="dxa"/>
            <w:vAlign w:val="top"/>
          </w:tcPr>
          <w:p w14:paraId="2CC6AD0D">
            <w:pPr>
              <w:pStyle w:val="9"/>
              <w:spacing w:before="220" w:line="425" w:lineRule="auto"/>
              <w:ind w:left="8" w:firstLine="218"/>
            </w:pPr>
            <w:r>
              <w:rPr>
                <w:spacing w:val="-3"/>
              </w:rPr>
              <w:t>（1）掌握舞蹈基本</w:t>
            </w:r>
            <w:r>
              <w:rPr>
                <w:spacing w:val="-1"/>
              </w:rPr>
              <w:t>功各项训练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的规格、</w:t>
            </w:r>
            <w:r>
              <w:rPr>
                <w:spacing w:val="1"/>
              </w:rPr>
              <w:t>要领，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以肢体语言诠</w:t>
            </w:r>
            <w:r>
              <w:rPr>
                <w:spacing w:val="3"/>
              </w:rPr>
              <w:t>释作品。</w:t>
            </w:r>
          </w:p>
          <w:p w14:paraId="175D349A">
            <w:pPr>
              <w:pStyle w:val="9"/>
              <w:spacing w:line="215" w:lineRule="auto"/>
              <w:ind w:right="4"/>
              <w:jc w:val="right"/>
            </w:pPr>
            <w:r>
              <w:rPr>
                <w:spacing w:val="-1"/>
              </w:rPr>
              <w:t>（2）运用舞蹈技术</w:t>
            </w:r>
          </w:p>
        </w:tc>
        <w:tc>
          <w:tcPr>
            <w:tcW w:w="2694" w:type="dxa"/>
            <w:vAlign w:val="top"/>
          </w:tcPr>
          <w:p w14:paraId="1E043777">
            <w:pPr>
              <w:pStyle w:val="9"/>
              <w:spacing w:before="220" w:line="228" w:lineRule="auto"/>
              <w:ind w:left="432"/>
            </w:pPr>
            <w:r>
              <w:rPr>
                <w:b/>
                <w:bCs/>
                <w:spacing w:val="4"/>
              </w:rPr>
              <w:t>主要内容：</w:t>
            </w:r>
          </w:p>
          <w:p w14:paraId="3F347A40">
            <w:pPr>
              <w:pStyle w:val="9"/>
              <w:spacing w:before="215" w:line="372" w:lineRule="auto"/>
              <w:ind w:left="9" w:firstLine="528"/>
              <w:jc w:val="both"/>
            </w:pPr>
            <w:r>
              <w:rPr>
                <w:spacing w:val="15"/>
              </w:rPr>
              <w:t>主要内容包括综合运用</w:t>
            </w:r>
            <w:r>
              <w:rPr>
                <w:spacing w:val="6"/>
              </w:rPr>
              <w:t>芭蕾舞、古典舞、现代舞的基础训练方法，训练身体各部位</w:t>
            </w:r>
            <w:r>
              <w:rPr>
                <w:spacing w:val="7"/>
              </w:rPr>
              <w:t>柔韧性和肌肉力量。</w:t>
            </w:r>
          </w:p>
        </w:tc>
        <w:tc>
          <w:tcPr>
            <w:tcW w:w="808" w:type="dxa"/>
            <w:vAlign w:val="top"/>
          </w:tcPr>
          <w:p w14:paraId="0FCC7B04">
            <w:pPr>
              <w:spacing w:line="267" w:lineRule="auto"/>
              <w:rPr>
                <w:rFonts w:ascii="Arial"/>
                <w:sz w:val="21"/>
              </w:rPr>
            </w:pPr>
          </w:p>
          <w:p w14:paraId="00A49697">
            <w:pPr>
              <w:spacing w:line="267" w:lineRule="auto"/>
              <w:rPr>
                <w:rFonts w:ascii="Arial"/>
                <w:sz w:val="21"/>
              </w:rPr>
            </w:pPr>
          </w:p>
          <w:p w14:paraId="44ED63C1">
            <w:pPr>
              <w:spacing w:line="267" w:lineRule="auto"/>
              <w:rPr>
                <w:rFonts w:ascii="Arial"/>
                <w:sz w:val="21"/>
              </w:rPr>
            </w:pPr>
          </w:p>
          <w:p w14:paraId="7B8A5FDF">
            <w:pPr>
              <w:spacing w:line="267" w:lineRule="auto"/>
              <w:rPr>
                <w:rFonts w:ascii="Arial"/>
                <w:sz w:val="21"/>
              </w:rPr>
            </w:pPr>
          </w:p>
          <w:p w14:paraId="3FEFCFE1">
            <w:pPr>
              <w:pStyle w:val="9"/>
              <w:spacing w:before="65" w:line="269" w:lineRule="exact"/>
              <w:ind w:left="238"/>
            </w:pPr>
            <w:r>
              <w:rPr>
                <w:b/>
                <w:bCs/>
                <w:spacing w:val="-4"/>
                <w:position w:val="1"/>
              </w:rPr>
              <w:t>180</w:t>
            </w:r>
          </w:p>
        </w:tc>
      </w:tr>
    </w:tbl>
    <w:p w14:paraId="7E45CDB8">
      <w:pPr>
        <w:pStyle w:val="2"/>
      </w:pPr>
    </w:p>
    <w:p w14:paraId="7BAC6840">
      <w:pPr>
        <w:sectPr>
          <w:headerReference r:id="rId13" w:type="default"/>
          <w:footerReference r:id="rId14" w:type="default"/>
          <w:pgSz w:w="11905" w:h="16839"/>
          <w:pgMar w:top="1255" w:right="1169" w:bottom="1152" w:left="1455" w:header="780" w:footer="9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741A3F66">
      <w:pPr>
        <w:spacing w:line="161" w:lineRule="exact"/>
      </w:pPr>
    </w:p>
    <w:tbl>
      <w:tblPr>
        <w:tblStyle w:val="8"/>
        <w:tblW w:w="92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893"/>
        <w:gridCol w:w="2280"/>
        <w:gridCol w:w="1938"/>
        <w:gridCol w:w="2694"/>
        <w:gridCol w:w="808"/>
      </w:tblGrid>
      <w:tr w14:paraId="13636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62" w:type="dxa"/>
            <w:vAlign w:val="top"/>
          </w:tcPr>
          <w:p w14:paraId="27A28710">
            <w:pPr>
              <w:pStyle w:val="9"/>
              <w:spacing w:before="224" w:line="216" w:lineRule="auto"/>
              <w:ind w:left="123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893" w:type="dxa"/>
            <w:vAlign w:val="top"/>
          </w:tcPr>
          <w:p w14:paraId="69FEF6DC">
            <w:pPr>
              <w:pStyle w:val="9"/>
              <w:spacing w:before="224" w:line="216" w:lineRule="auto"/>
              <w:ind w:left="27"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80" w:type="dxa"/>
            <w:vAlign w:val="top"/>
          </w:tcPr>
          <w:p w14:paraId="54F2F528">
            <w:pPr>
              <w:pStyle w:val="9"/>
              <w:spacing w:before="224" w:line="216" w:lineRule="auto"/>
              <w:ind w:left="846"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1938" w:type="dxa"/>
            <w:vAlign w:val="top"/>
          </w:tcPr>
          <w:p w14:paraId="21E108F4">
            <w:pPr>
              <w:pStyle w:val="9"/>
              <w:spacing w:before="224" w:line="216" w:lineRule="auto"/>
              <w:ind w:left="452"/>
            </w:pPr>
            <w:r>
              <w:rPr>
                <w:b/>
                <w:bCs/>
                <w:spacing w:val="6"/>
              </w:rPr>
              <w:t>典型工作任务</w:t>
            </w:r>
          </w:p>
        </w:tc>
        <w:tc>
          <w:tcPr>
            <w:tcW w:w="2694" w:type="dxa"/>
            <w:vAlign w:val="top"/>
          </w:tcPr>
          <w:p w14:paraId="6B44CA24">
            <w:pPr>
              <w:pStyle w:val="9"/>
              <w:spacing w:before="224" w:line="216" w:lineRule="auto"/>
              <w:ind w:left="641"/>
            </w:pPr>
            <w:r>
              <w:rPr>
                <w:b/>
                <w:bCs/>
                <w:spacing w:val="7"/>
              </w:rPr>
              <w:t>主要内容和要求</w:t>
            </w:r>
          </w:p>
        </w:tc>
        <w:tc>
          <w:tcPr>
            <w:tcW w:w="808" w:type="dxa"/>
            <w:vAlign w:val="top"/>
          </w:tcPr>
          <w:p w14:paraId="3A96BDE4">
            <w:pPr>
              <w:pStyle w:val="9"/>
              <w:spacing w:before="224" w:line="216" w:lineRule="auto"/>
              <w:ind w:left="303"/>
            </w:pPr>
            <w:r>
              <w:rPr>
                <w:b/>
                <w:bCs/>
                <w:spacing w:val="4"/>
              </w:rPr>
              <w:t>课时</w:t>
            </w:r>
          </w:p>
        </w:tc>
      </w:tr>
      <w:tr w14:paraId="1A5C4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4" w:hRule="atLeast"/>
        </w:trPr>
        <w:tc>
          <w:tcPr>
            <w:tcW w:w="662" w:type="dxa"/>
            <w:vAlign w:val="top"/>
          </w:tcPr>
          <w:p w14:paraId="052CF50C">
            <w:pPr>
              <w:rPr>
                <w:rFonts w:ascii="Arial"/>
                <w:sz w:val="21"/>
              </w:rPr>
            </w:pPr>
          </w:p>
        </w:tc>
        <w:tc>
          <w:tcPr>
            <w:tcW w:w="893" w:type="dxa"/>
            <w:vAlign w:val="top"/>
          </w:tcPr>
          <w:p w14:paraId="2275DF08"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 w14:paraId="1C89E4C1">
            <w:pPr>
              <w:pStyle w:val="9"/>
              <w:spacing w:before="221" w:line="427" w:lineRule="auto"/>
              <w:ind w:left="14" w:right="5" w:hanging="4"/>
            </w:pPr>
            <w:r>
              <w:rPr>
                <w:spacing w:val="5"/>
              </w:rPr>
              <w:t>质感，为各类舞种学习奠定扎实基础。</w:t>
            </w:r>
          </w:p>
        </w:tc>
        <w:tc>
          <w:tcPr>
            <w:tcW w:w="1938" w:type="dxa"/>
            <w:vAlign w:val="top"/>
          </w:tcPr>
          <w:p w14:paraId="5E073C8A">
            <w:pPr>
              <w:pStyle w:val="9"/>
              <w:spacing w:before="220" w:line="228" w:lineRule="auto"/>
              <w:jc w:val="right"/>
            </w:pPr>
            <w:r>
              <w:rPr>
                <w:spacing w:val="-2"/>
              </w:rPr>
              <w:t>技巧完成演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出任务。</w:t>
            </w:r>
          </w:p>
        </w:tc>
        <w:tc>
          <w:tcPr>
            <w:tcW w:w="2694" w:type="dxa"/>
            <w:vAlign w:val="top"/>
          </w:tcPr>
          <w:p w14:paraId="71E12958">
            <w:pPr>
              <w:pStyle w:val="9"/>
              <w:spacing w:before="220" w:line="228" w:lineRule="auto"/>
              <w:ind w:left="433"/>
            </w:pPr>
            <w:r>
              <w:rPr>
                <w:b/>
                <w:bCs/>
                <w:spacing w:val="4"/>
              </w:rPr>
              <w:t>教学要求：</w:t>
            </w:r>
          </w:p>
          <w:p w14:paraId="49052769">
            <w:pPr>
              <w:pStyle w:val="9"/>
              <w:spacing w:before="211" w:line="390" w:lineRule="auto"/>
              <w:ind w:left="8" w:firstLine="429"/>
              <w:jc w:val="both"/>
            </w:pPr>
            <w:r>
              <w:rPr>
                <w:spacing w:val="24"/>
              </w:rPr>
              <w:t>能够通过身体局部及元</w:t>
            </w:r>
            <w:r>
              <w:rPr>
                <w:spacing w:val="6"/>
              </w:rPr>
              <w:t>素训练、舞蹈单项技术及短句训练、舞蹈综合及组合训练，</w:t>
            </w:r>
            <w:r>
              <w:rPr>
                <w:spacing w:val="23"/>
              </w:rPr>
              <w:t>提升肢体运动整合能力和舞</w:t>
            </w:r>
            <w:r>
              <w:rPr>
                <w:spacing w:val="12"/>
              </w:rPr>
              <w:t>蹈意识传递能力，达</w:t>
            </w:r>
            <w:r>
              <w:rPr>
                <w:spacing w:val="31"/>
              </w:rPr>
              <w:t xml:space="preserve"> </w:t>
            </w:r>
            <w:r>
              <w:rPr>
                <w:spacing w:val="12"/>
              </w:rPr>
              <w:t>到身法</w:t>
            </w:r>
            <w:r>
              <w:rPr>
                <w:spacing w:val="7"/>
              </w:rPr>
              <w:t>与技法的和谐统一。</w:t>
            </w:r>
          </w:p>
        </w:tc>
        <w:tc>
          <w:tcPr>
            <w:tcW w:w="808" w:type="dxa"/>
            <w:vAlign w:val="top"/>
          </w:tcPr>
          <w:p w14:paraId="172D338B">
            <w:pPr>
              <w:rPr>
                <w:rFonts w:ascii="Arial"/>
                <w:sz w:val="21"/>
              </w:rPr>
            </w:pPr>
          </w:p>
        </w:tc>
      </w:tr>
      <w:tr w14:paraId="2852A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2" w:hRule="atLeast"/>
        </w:trPr>
        <w:tc>
          <w:tcPr>
            <w:tcW w:w="662" w:type="dxa"/>
            <w:vAlign w:val="top"/>
          </w:tcPr>
          <w:p w14:paraId="467A666A">
            <w:pPr>
              <w:spacing w:line="258" w:lineRule="auto"/>
              <w:rPr>
                <w:rFonts w:ascii="Arial"/>
                <w:sz w:val="21"/>
              </w:rPr>
            </w:pPr>
          </w:p>
          <w:p w14:paraId="42927F5E">
            <w:pPr>
              <w:spacing w:line="258" w:lineRule="auto"/>
              <w:rPr>
                <w:rFonts w:ascii="Arial"/>
                <w:sz w:val="21"/>
              </w:rPr>
            </w:pPr>
          </w:p>
          <w:p w14:paraId="05B6F8B5">
            <w:pPr>
              <w:spacing w:line="258" w:lineRule="auto"/>
              <w:rPr>
                <w:rFonts w:ascii="Arial"/>
                <w:sz w:val="21"/>
              </w:rPr>
            </w:pPr>
          </w:p>
          <w:p w14:paraId="1485375C">
            <w:pPr>
              <w:spacing w:line="258" w:lineRule="auto"/>
              <w:rPr>
                <w:rFonts w:ascii="Arial"/>
                <w:sz w:val="21"/>
              </w:rPr>
            </w:pPr>
          </w:p>
          <w:p w14:paraId="6313A7AD">
            <w:pPr>
              <w:spacing w:line="258" w:lineRule="auto"/>
              <w:rPr>
                <w:rFonts w:ascii="Arial"/>
                <w:sz w:val="21"/>
              </w:rPr>
            </w:pPr>
          </w:p>
          <w:p w14:paraId="58544F49">
            <w:pPr>
              <w:spacing w:line="258" w:lineRule="auto"/>
              <w:rPr>
                <w:rFonts w:ascii="Arial"/>
                <w:sz w:val="21"/>
              </w:rPr>
            </w:pPr>
          </w:p>
          <w:p w14:paraId="64E1912F">
            <w:pPr>
              <w:spacing w:line="258" w:lineRule="auto"/>
              <w:rPr>
                <w:rFonts w:ascii="Arial"/>
                <w:sz w:val="21"/>
              </w:rPr>
            </w:pPr>
          </w:p>
          <w:p w14:paraId="74745C02">
            <w:pPr>
              <w:spacing w:line="258" w:lineRule="auto"/>
              <w:rPr>
                <w:rFonts w:ascii="Arial"/>
                <w:sz w:val="21"/>
              </w:rPr>
            </w:pPr>
          </w:p>
          <w:p w14:paraId="0B7F8E15">
            <w:pPr>
              <w:spacing w:line="258" w:lineRule="auto"/>
              <w:rPr>
                <w:rFonts w:ascii="Arial"/>
                <w:sz w:val="21"/>
              </w:rPr>
            </w:pPr>
          </w:p>
          <w:p w14:paraId="2DFD3583">
            <w:pPr>
              <w:spacing w:line="258" w:lineRule="auto"/>
              <w:rPr>
                <w:rFonts w:ascii="Arial"/>
                <w:sz w:val="21"/>
              </w:rPr>
            </w:pPr>
          </w:p>
          <w:p w14:paraId="6267BA97">
            <w:pPr>
              <w:spacing w:line="259" w:lineRule="auto"/>
              <w:rPr>
                <w:rFonts w:ascii="Arial"/>
                <w:sz w:val="21"/>
              </w:rPr>
            </w:pPr>
          </w:p>
          <w:p w14:paraId="3DA741EA">
            <w:pPr>
              <w:spacing w:line="259" w:lineRule="auto"/>
              <w:rPr>
                <w:rFonts w:ascii="Arial"/>
                <w:sz w:val="21"/>
              </w:rPr>
            </w:pPr>
          </w:p>
          <w:p w14:paraId="366942D3">
            <w:pPr>
              <w:spacing w:line="259" w:lineRule="auto"/>
              <w:rPr>
                <w:rFonts w:ascii="Arial"/>
                <w:sz w:val="21"/>
              </w:rPr>
            </w:pPr>
          </w:p>
          <w:p w14:paraId="669C72DD">
            <w:pPr>
              <w:pStyle w:val="9"/>
              <w:spacing w:before="65" w:line="270" w:lineRule="exact"/>
              <w:ind w:left="285"/>
            </w:pPr>
            <w:r>
              <w:rPr>
                <w:b/>
                <w:bCs/>
                <w:spacing w:val="-3"/>
                <w:position w:val="1"/>
              </w:rPr>
              <w:t>2</w:t>
            </w:r>
          </w:p>
        </w:tc>
        <w:tc>
          <w:tcPr>
            <w:tcW w:w="893" w:type="dxa"/>
            <w:vAlign w:val="top"/>
          </w:tcPr>
          <w:p w14:paraId="0B70E45C">
            <w:pPr>
              <w:rPr>
                <w:rFonts w:ascii="Arial"/>
                <w:sz w:val="21"/>
              </w:rPr>
            </w:pPr>
          </w:p>
          <w:p w14:paraId="40B4ADCB">
            <w:pPr>
              <w:rPr>
                <w:rFonts w:ascii="Arial"/>
                <w:sz w:val="21"/>
              </w:rPr>
            </w:pPr>
          </w:p>
          <w:p w14:paraId="76D42EC9">
            <w:pPr>
              <w:rPr>
                <w:rFonts w:ascii="Arial"/>
                <w:sz w:val="21"/>
              </w:rPr>
            </w:pPr>
          </w:p>
          <w:p w14:paraId="7A25B28A">
            <w:pPr>
              <w:rPr>
                <w:rFonts w:ascii="Arial"/>
                <w:sz w:val="21"/>
              </w:rPr>
            </w:pPr>
          </w:p>
          <w:p w14:paraId="63BB87E3">
            <w:pPr>
              <w:rPr>
                <w:rFonts w:ascii="Arial"/>
                <w:sz w:val="21"/>
              </w:rPr>
            </w:pPr>
          </w:p>
          <w:p w14:paraId="14EE4355">
            <w:pPr>
              <w:rPr>
                <w:rFonts w:ascii="Arial"/>
                <w:sz w:val="21"/>
              </w:rPr>
            </w:pPr>
          </w:p>
          <w:p w14:paraId="65E1B1FD">
            <w:pPr>
              <w:spacing w:line="241" w:lineRule="auto"/>
              <w:rPr>
                <w:rFonts w:ascii="Arial"/>
                <w:sz w:val="21"/>
              </w:rPr>
            </w:pPr>
          </w:p>
          <w:p w14:paraId="235369F4">
            <w:pPr>
              <w:spacing w:line="241" w:lineRule="auto"/>
              <w:rPr>
                <w:rFonts w:ascii="Arial"/>
                <w:sz w:val="21"/>
              </w:rPr>
            </w:pPr>
          </w:p>
          <w:p w14:paraId="39BAC583">
            <w:pPr>
              <w:spacing w:line="241" w:lineRule="auto"/>
              <w:rPr>
                <w:rFonts w:ascii="Arial"/>
                <w:sz w:val="21"/>
              </w:rPr>
            </w:pPr>
          </w:p>
          <w:p w14:paraId="35716483">
            <w:pPr>
              <w:spacing w:line="241" w:lineRule="auto"/>
              <w:rPr>
                <w:rFonts w:ascii="Arial"/>
                <w:sz w:val="21"/>
              </w:rPr>
            </w:pPr>
          </w:p>
          <w:p w14:paraId="4F3202DC">
            <w:pPr>
              <w:spacing w:line="241" w:lineRule="auto"/>
              <w:rPr>
                <w:rFonts w:ascii="Arial"/>
                <w:sz w:val="21"/>
              </w:rPr>
            </w:pPr>
          </w:p>
          <w:p w14:paraId="167533F1">
            <w:pPr>
              <w:spacing w:line="241" w:lineRule="auto"/>
              <w:rPr>
                <w:rFonts w:ascii="Arial"/>
                <w:sz w:val="21"/>
              </w:rPr>
            </w:pPr>
          </w:p>
          <w:p w14:paraId="37C28243">
            <w:pPr>
              <w:spacing w:line="241" w:lineRule="auto"/>
              <w:rPr>
                <w:rFonts w:ascii="Arial"/>
                <w:sz w:val="21"/>
              </w:rPr>
            </w:pPr>
          </w:p>
          <w:p w14:paraId="6824EC1A">
            <w:pPr>
              <w:pStyle w:val="9"/>
              <w:spacing w:before="65" w:line="427" w:lineRule="auto"/>
              <w:ind w:left="136" w:right="27" w:hanging="91"/>
            </w:pPr>
            <w:r>
              <w:rPr>
                <w:b/>
                <w:bCs/>
                <w:spacing w:val="1"/>
              </w:rPr>
              <w:t>中国古典</w:t>
            </w:r>
            <w:r>
              <w:rPr>
                <w:b/>
                <w:bCs/>
                <w:spacing w:val="3"/>
              </w:rPr>
              <w:t>舞身韵</w:t>
            </w:r>
          </w:p>
        </w:tc>
        <w:tc>
          <w:tcPr>
            <w:tcW w:w="2280" w:type="dxa"/>
            <w:vAlign w:val="top"/>
          </w:tcPr>
          <w:p w14:paraId="2D978DBD">
            <w:pPr>
              <w:pStyle w:val="9"/>
              <w:spacing w:before="222" w:line="228" w:lineRule="auto"/>
              <w:ind w:left="430"/>
            </w:pPr>
            <w:r>
              <w:rPr>
                <w:b/>
                <w:bCs/>
                <w:spacing w:val="4"/>
              </w:rPr>
              <w:t>课程目标：</w:t>
            </w:r>
          </w:p>
          <w:p w14:paraId="2893B3AE">
            <w:pPr>
              <w:pStyle w:val="9"/>
              <w:spacing w:before="219" w:line="409" w:lineRule="auto"/>
              <w:ind w:left="9" w:firstLine="411"/>
              <w:jc w:val="both"/>
            </w:pPr>
            <w:r>
              <w:rPr>
                <w:spacing w:val="-15"/>
              </w:rPr>
              <w:t>系统掌握提、沉、冲、</w:t>
            </w:r>
            <w:r>
              <w:rPr>
                <w:spacing w:val="-1"/>
              </w:rPr>
              <w:t>靠、含、腆、移、旁提等</w:t>
            </w:r>
            <w:r>
              <w:rPr>
                <w:spacing w:val="19"/>
              </w:rPr>
              <w:t>核心身韵元素的规范做</w:t>
            </w:r>
            <w:r>
              <w:rPr>
                <w:spacing w:val="4"/>
              </w:rPr>
              <w:t>法，理解“形、神、劲、</w:t>
            </w:r>
            <w:r>
              <w:rPr>
                <w:spacing w:val="-6"/>
              </w:rPr>
              <w:t>律</w:t>
            </w:r>
            <w:r>
              <w:rPr>
                <w:spacing w:val="-65"/>
              </w:rPr>
              <w:t xml:space="preserve"> </w:t>
            </w:r>
            <w:r>
              <w:rPr>
                <w:spacing w:val="-6"/>
              </w:rPr>
              <w:t>”的内在联系与“</w:t>
            </w:r>
            <w:r>
              <w:rPr>
                <w:spacing w:val="-76"/>
              </w:rPr>
              <w:t xml:space="preserve"> </w:t>
            </w:r>
            <w:r>
              <w:rPr>
                <w:spacing w:val="-6"/>
              </w:rPr>
              <w:t>圆融</w:t>
            </w:r>
            <w:r>
              <w:rPr>
                <w:spacing w:val="-4"/>
              </w:rPr>
              <w:t>通透</w:t>
            </w:r>
            <w:r>
              <w:rPr>
                <w:spacing w:val="-63"/>
              </w:rPr>
              <w:t xml:space="preserve"> </w:t>
            </w:r>
            <w:r>
              <w:rPr>
                <w:spacing w:val="-4"/>
              </w:rPr>
              <w:t>”的美学特质。能运</w:t>
            </w:r>
            <w:r>
              <w:rPr>
                <w:spacing w:val="19"/>
              </w:rPr>
              <w:t>用呼吸调控与劲力运用</w:t>
            </w:r>
            <w:r>
              <w:rPr>
                <w:spacing w:val="15"/>
              </w:rPr>
              <w:t>技巧</w:t>
            </w:r>
            <w:r>
              <w:rPr>
                <w:spacing w:val="-55"/>
              </w:rPr>
              <w:t xml:space="preserve"> </w:t>
            </w:r>
            <w:r>
              <w:rPr>
                <w:spacing w:val="15"/>
              </w:rPr>
              <w:t>，完成复合身韵组合</w:t>
            </w:r>
            <w:r>
              <w:rPr>
                <w:spacing w:val="-55"/>
              </w:rPr>
              <w:t xml:space="preserve"> </w:t>
            </w:r>
            <w:r>
              <w:rPr>
                <w:spacing w:val="15"/>
              </w:rPr>
              <w:t>，准确传递古典舞含</w:t>
            </w:r>
            <w:r>
              <w:rPr>
                <w:spacing w:val="-1"/>
              </w:rPr>
              <w:t>蓄、典雅的风格韵味，提</w:t>
            </w:r>
            <w:r>
              <w:rPr>
                <w:spacing w:val="19"/>
              </w:rPr>
              <w:t>升肢体表现力与对传统</w:t>
            </w:r>
            <w:r>
              <w:rPr>
                <w:spacing w:val="-1"/>
              </w:rPr>
              <w:t>舞蹈文化的理解，为古典</w:t>
            </w:r>
            <w:r>
              <w:rPr>
                <w:spacing w:val="12"/>
              </w:rPr>
              <w:t>舞剧</w:t>
            </w:r>
            <w:r>
              <w:rPr>
                <w:spacing w:val="-25"/>
              </w:rPr>
              <w:t xml:space="preserve"> </w:t>
            </w:r>
            <w:r>
              <w:rPr>
                <w:spacing w:val="12"/>
              </w:rPr>
              <w:t>目表演及风格化呈</w:t>
            </w:r>
            <w:r>
              <w:rPr>
                <w:spacing w:val="2"/>
              </w:rPr>
              <w:t>现奠定扎实的身韵基础。</w:t>
            </w:r>
          </w:p>
        </w:tc>
        <w:tc>
          <w:tcPr>
            <w:tcW w:w="1938" w:type="dxa"/>
            <w:vAlign w:val="top"/>
          </w:tcPr>
          <w:p w14:paraId="13CF0B9E">
            <w:pPr>
              <w:spacing w:line="255" w:lineRule="auto"/>
              <w:rPr>
                <w:rFonts w:ascii="Arial"/>
                <w:sz w:val="21"/>
              </w:rPr>
            </w:pPr>
          </w:p>
          <w:p w14:paraId="5AAD8BD9">
            <w:pPr>
              <w:spacing w:line="255" w:lineRule="auto"/>
              <w:rPr>
                <w:rFonts w:ascii="Arial"/>
                <w:sz w:val="21"/>
              </w:rPr>
            </w:pPr>
          </w:p>
          <w:p w14:paraId="439BF6C7">
            <w:pPr>
              <w:spacing w:line="255" w:lineRule="auto"/>
              <w:rPr>
                <w:rFonts w:ascii="Arial"/>
                <w:sz w:val="21"/>
              </w:rPr>
            </w:pPr>
          </w:p>
          <w:p w14:paraId="54F7474D">
            <w:pPr>
              <w:spacing w:line="255" w:lineRule="auto"/>
              <w:rPr>
                <w:rFonts w:ascii="Arial"/>
                <w:sz w:val="21"/>
              </w:rPr>
            </w:pPr>
          </w:p>
          <w:p w14:paraId="5BB34238">
            <w:pPr>
              <w:spacing w:line="255" w:lineRule="auto"/>
              <w:rPr>
                <w:rFonts w:ascii="Arial"/>
                <w:sz w:val="21"/>
              </w:rPr>
            </w:pPr>
          </w:p>
          <w:p w14:paraId="1137694D">
            <w:pPr>
              <w:spacing w:line="255" w:lineRule="auto"/>
              <w:rPr>
                <w:rFonts w:ascii="Arial"/>
                <w:sz w:val="21"/>
              </w:rPr>
            </w:pPr>
          </w:p>
          <w:p w14:paraId="10957CFD">
            <w:pPr>
              <w:pStyle w:val="9"/>
              <w:spacing w:before="65" w:line="424" w:lineRule="auto"/>
              <w:ind w:left="9" w:right="2" w:firstLine="221"/>
            </w:pPr>
            <w:r>
              <w:rPr>
                <w:spacing w:val="25"/>
              </w:rPr>
              <w:t>（1）运用中国古</w:t>
            </w:r>
            <w:r>
              <w:rPr>
                <w:spacing w:val="39"/>
              </w:rPr>
              <w:t>典舞的身法韵律特</w:t>
            </w:r>
            <w:r>
              <w:rPr>
                <w:spacing w:val="13"/>
              </w:rPr>
              <w:t>征，完成元素提炼、动作派生以及角色性</w:t>
            </w:r>
            <w:r>
              <w:rPr>
                <w:spacing w:val="9"/>
              </w:rPr>
              <w:t>格的表达.</w:t>
            </w:r>
          </w:p>
          <w:p w14:paraId="5EFDF6A1">
            <w:pPr>
              <w:pStyle w:val="9"/>
              <w:spacing w:before="1" w:line="426" w:lineRule="auto"/>
              <w:ind w:left="11" w:firstLine="216"/>
            </w:pPr>
            <w:r>
              <w:rPr>
                <w:spacing w:val="-3"/>
              </w:rPr>
              <w:t>（2）通过排练，实</w:t>
            </w:r>
            <w:r>
              <w:t>现</w:t>
            </w:r>
            <w:r>
              <w:rPr>
                <w:spacing w:val="20"/>
              </w:rPr>
              <w:t xml:space="preserve"> </w:t>
            </w:r>
            <w:r>
              <w:t>舞蹈动作与音乐、</w:t>
            </w:r>
            <w:r>
              <w:rPr>
                <w:spacing w:val="4"/>
              </w:rPr>
              <w:t>舞美的结合。</w:t>
            </w:r>
          </w:p>
        </w:tc>
        <w:tc>
          <w:tcPr>
            <w:tcW w:w="2694" w:type="dxa"/>
            <w:vAlign w:val="top"/>
          </w:tcPr>
          <w:p w14:paraId="1FE855C1">
            <w:pPr>
              <w:spacing w:line="306" w:lineRule="auto"/>
              <w:rPr>
                <w:rFonts w:ascii="Arial"/>
                <w:sz w:val="21"/>
              </w:rPr>
            </w:pPr>
          </w:p>
          <w:p w14:paraId="7E92D2B0">
            <w:pPr>
              <w:spacing w:line="307" w:lineRule="auto"/>
              <w:rPr>
                <w:rFonts w:ascii="Arial"/>
                <w:sz w:val="21"/>
              </w:rPr>
            </w:pPr>
          </w:p>
          <w:p w14:paraId="7727DF6D">
            <w:pPr>
              <w:pStyle w:val="9"/>
              <w:spacing w:before="65" w:line="228" w:lineRule="auto"/>
              <w:ind w:left="432"/>
            </w:pPr>
            <w:r>
              <w:rPr>
                <w:b/>
                <w:bCs/>
                <w:spacing w:val="4"/>
              </w:rPr>
              <w:t>主要内容：</w:t>
            </w:r>
          </w:p>
          <w:p w14:paraId="3B4E5CFF">
            <w:pPr>
              <w:pStyle w:val="9"/>
              <w:spacing w:before="211" w:line="425" w:lineRule="auto"/>
              <w:ind w:left="10" w:firstLine="420"/>
              <w:jc w:val="both"/>
            </w:pPr>
            <w:r>
              <w:rPr>
                <w:spacing w:val="5"/>
              </w:rPr>
              <w:t>主要内容包括能够以形、</w:t>
            </w:r>
            <w:r>
              <w:rPr>
                <w:spacing w:val="-7"/>
              </w:rPr>
              <w:t>神、劲、律为主线，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以元素 训</w:t>
            </w:r>
            <w:r>
              <w:rPr>
                <w:spacing w:val="5"/>
              </w:rPr>
              <w:t>练、短句训练、综合性训练为</w:t>
            </w:r>
            <w:r>
              <w:rPr>
                <w:spacing w:val="13"/>
              </w:rPr>
              <w:t>载体，实现舞 蹈技能与韵律</w:t>
            </w:r>
            <w:r>
              <w:rPr>
                <w:spacing w:val="4"/>
              </w:rPr>
              <w:t>的融合。</w:t>
            </w:r>
          </w:p>
          <w:p w14:paraId="6370DBB0">
            <w:pPr>
              <w:pStyle w:val="9"/>
              <w:spacing w:line="227" w:lineRule="auto"/>
              <w:ind w:left="433"/>
            </w:pPr>
            <w:r>
              <w:rPr>
                <w:b/>
                <w:bCs/>
                <w:spacing w:val="4"/>
              </w:rPr>
              <w:t>教学要求：</w:t>
            </w:r>
          </w:p>
          <w:p w14:paraId="4588F5D6">
            <w:pPr>
              <w:pStyle w:val="9"/>
              <w:spacing w:before="213" w:line="425" w:lineRule="auto"/>
              <w:ind w:left="10" w:firstLine="417"/>
              <w:jc w:val="both"/>
            </w:pPr>
            <w:r>
              <w:rPr>
                <w:spacing w:val="4"/>
              </w:rPr>
              <w:t>能够通过“拧、倾、圆、</w:t>
            </w:r>
            <w:r>
              <w:rPr>
                <w:spacing w:val="-4"/>
              </w:rPr>
              <w:t>曲</w:t>
            </w:r>
            <w:r>
              <w:rPr>
                <w:spacing w:val="-67"/>
              </w:rPr>
              <w:t xml:space="preserve"> </w:t>
            </w:r>
            <w:r>
              <w:rPr>
                <w:spacing w:val="-4"/>
              </w:rPr>
              <w:t>”的体态特 征训练和“提、</w:t>
            </w:r>
            <w:r>
              <w:rPr>
                <w:spacing w:val="-2"/>
              </w:rPr>
              <w:t>沉、冲、靠、含、腆、移</w:t>
            </w:r>
            <w:r>
              <w:rPr>
                <w:spacing w:val="-64"/>
              </w:rPr>
              <w:t xml:space="preserve"> </w:t>
            </w:r>
            <w:r>
              <w:rPr>
                <w:spacing w:val="-2"/>
              </w:rPr>
              <w:t>”的</w:t>
            </w:r>
            <w:r>
              <w:t>动律元素训练，学会运用身法</w:t>
            </w:r>
            <w:r>
              <w:rPr>
                <w:spacing w:val="8"/>
              </w:rPr>
              <w:t>韵律完成元素提 炼、动作派</w:t>
            </w:r>
            <w:r>
              <w:rPr>
                <w:spacing w:val="3"/>
              </w:rPr>
              <w:t>生以及角色性格的表达。</w:t>
            </w:r>
          </w:p>
        </w:tc>
        <w:tc>
          <w:tcPr>
            <w:tcW w:w="808" w:type="dxa"/>
            <w:vAlign w:val="top"/>
          </w:tcPr>
          <w:p w14:paraId="0FC00DB1">
            <w:pPr>
              <w:spacing w:line="258" w:lineRule="auto"/>
              <w:rPr>
                <w:rFonts w:ascii="Arial"/>
                <w:sz w:val="21"/>
              </w:rPr>
            </w:pPr>
          </w:p>
          <w:p w14:paraId="029D57FC">
            <w:pPr>
              <w:spacing w:line="258" w:lineRule="auto"/>
              <w:rPr>
                <w:rFonts w:ascii="Arial"/>
                <w:sz w:val="21"/>
              </w:rPr>
            </w:pPr>
          </w:p>
          <w:p w14:paraId="07FEFADF">
            <w:pPr>
              <w:spacing w:line="258" w:lineRule="auto"/>
              <w:rPr>
                <w:rFonts w:ascii="Arial"/>
                <w:sz w:val="21"/>
              </w:rPr>
            </w:pPr>
          </w:p>
          <w:p w14:paraId="4FF3FE9E">
            <w:pPr>
              <w:spacing w:line="258" w:lineRule="auto"/>
              <w:rPr>
                <w:rFonts w:ascii="Arial"/>
                <w:sz w:val="21"/>
              </w:rPr>
            </w:pPr>
          </w:p>
          <w:p w14:paraId="6022E2F6">
            <w:pPr>
              <w:spacing w:line="258" w:lineRule="auto"/>
              <w:rPr>
                <w:rFonts w:ascii="Arial"/>
                <w:sz w:val="21"/>
              </w:rPr>
            </w:pPr>
          </w:p>
          <w:p w14:paraId="2347E636">
            <w:pPr>
              <w:spacing w:line="258" w:lineRule="auto"/>
              <w:rPr>
                <w:rFonts w:ascii="Arial"/>
                <w:sz w:val="21"/>
              </w:rPr>
            </w:pPr>
          </w:p>
          <w:p w14:paraId="361F7AA9">
            <w:pPr>
              <w:spacing w:line="258" w:lineRule="auto"/>
              <w:rPr>
                <w:rFonts w:ascii="Arial"/>
                <w:sz w:val="21"/>
              </w:rPr>
            </w:pPr>
          </w:p>
          <w:p w14:paraId="004D5ED7">
            <w:pPr>
              <w:spacing w:line="258" w:lineRule="auto"/>
              <w:rPr>
                <w:rFonts w:ascii="Arial"/>
                <w:sz w:val="21"/>
              </w:rPr>
            </w:pPr>
          </w:p>
          <w:p w14:paraId="376363AF">
            <w:pPr>
              <w:spacing w:line="258" w:lineRule="auto"/>
              <w:rPr>
                <w:rFonts w:ascii="Arial"/>
                <w:sz w:val="21"/>
              </w:rPr>
            </w:pPr>
          </w:p>
          <w:p w14:paraId="18C83F53">
            <w:pPr>
              <w:spacing w:line="258" w:lineRule="auto"/>
              <w:rPr>
                <w:rFonts w:ascii="Arial"/>
                <w:sz w:val="21"/>
              </w:rPr>
            </w:pPr>
          </w:p>
          <w:p w14:paraId="1514BF40">
            <w:pPr>
              <w:spacing w:line="259" w:lineRule="auto"/>
              <w:rPr>
                <w:rFonts w:ascii="Arial"/>
                <w:sz w:val="21"/>
              </w:rPr>
            </w:pPr>
          </w:p>
          <w:p w14:paraId="252A844C">
            <w:pPr>
              <w:spacing w:line="259" w:lineRule="auto"/>
              <w:rPr>
                <w:rFonts w:ascii="Arial"/>
                <w:sz w:val="21"/>
              </w:rPr>
            </w:pPr>
          </w:p>
          <w:p w14:paraId="6D25CD06">
            <w:pPr>
              <w:spacing w:line="259" w:lineRule="auto"/>
              <w:rPr>
                <w:rFonts w:ascii="Arial"/>
                <w:sz w:val="21"/>
              </w:rPr>
            </w:pPr>
          </w:p>
          <w:p w14:paraId="6370E7A7">
            <w:pPr>
              <w:pStyle w:val="9"/>
              <w:spacing w:before="65" w:line="268" w:lineRule="exact"/>
              <w:ind w:left="227"/>
            </w:pPr>
            <w:r>
              <w:rPr>
                <w:b/>
                <w:bCs/>
                <w:spacing w:val="-4"/>
                <w:position w:val="1"/>
              </w:rPr>
              <w:t>72</w:t>
            </w:r>
          </w:p>
        </w:tc>
      </w:tr>
      <w:tr w14:paraId="0A50C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8" w:hRule="atLeast"/>
        </w:trPr>
        <w:tc>
          <w:tcPr>
            <w:tcW w:w="662" w:type="dxa"/>
            <w:vAlign w:val="top"/>
          </w:tcPr>
          <w:p w14:paraId="59B566E2">
            <w:pPr>
              <w:spacing w:line="255" w:lineRule="auto"/>
              <w:rPr>
                <w:rFonts w:ascii="Arial"/>
                <w:sz w:val="21"/>
              </w:rPr>
            </w:pPr>
          </w:p>
          <w:p w14:paraId="4A4CCBB4">
            <w:pPr>
              <w:spacing w:line="255" w:lineRule="auto"/>
              <w:rPr>
                <w:rFonts w:ascii="Arial"/>
                <w:sz w:val="21"/>
              </w:rPr>
            </w:pPr>
          </w:p>
          <w:p w14:paraId="56AAF8CF">
            <w:pPr>
              <w:spacing w:line="255" w:lineRule="auto"/>
              <w:rPr>
                <w:rFonts w:ascii="Arial"/>
                <w:sz w:val="21"/>
              </w:rPr>
            </w:pPr>
          </w:p>
          <w:p w14:paraId="5832CEFB">
            <w:pPr>
              <w:spacing w:line="255" w:lineRule="auto"/>
              <w:rPr>
                <w:rFonts w:ascii="Arial"/>
                <w:sz w:val="21"/>
              </w:rPr>
            </w:pPr>
          </w:p>
          <w:p w14:paraId="51319ED2">
            <w:pPr>
              <w:spacing w:line="255" w:lineRule="auto"/>
              <w:rPr>
                <w:rFonts w:ascii="Arial"/>
                <w:sz w:val="21"/>
              </w:rPr>
            </w:pPr>
          </w:p>
          <w:p w14:paraId="0205F9F6">
            <w:pPr>
              <w:spacing w:line="255" w:lineRule="auto"/>
              <w:rPr>
                <w:rFonts w:ascii="Arial"/>
                <w:sz w:val="21"/>
              </w:rPr>
            </w:pPr>
          </w:p>
          <w:p w14:paraId="7B6F6707">
            <w:pPr>
              <w:pStyle w:val="9"/>
              <w:spacing w:before="65" w:line="268" w:lineRule="exact"/>
              <w:ind w:left="286"/>
            </w:pPr>
            <w:r>
              <w:rPr>
                <w:b/>
                <w:bCs/>
                <w:spacing w:val="-3"/>
                <w:position w:val="1"/>
              </w:rPr>
              <w:t>3</w:t>
            </w:r>
          </w:p>
        </w:tc>
        <w:tc>
          <w:tcPr>
            <w:tcW w:w="893" w:type="dxa"/>
            <w:vAlign w:val="top"/>
          </w:tcPr>
          <w:p w14:paraId="5F799B7E">
            <w:pPr>
              <w:spacing w:line="260" w:lineRule="auto"/>
              <w:rPr>
                <w:rFonts w:ascii="Arial"/>
                <w:sz w:val="21"/>
              </w:rPr>
            </w:pPr>
          </w:p>
          <w:p w14:paraId="6AEE9C8E">
            <w:pPr>
              <w:spacing w:line="260" w:lineRule="auto"/>
              <w:rPr>
                <w:rFonts w:ascii="Arial"/>
                <w:sz w:val="21"/>
              </w:rPr>
            </w:pPr>
          </w:p>
          <w:p w14:paraId="5B8BF80D">
            <w:pPr>
              <w:spacing w:line="260" w:lineRule="auto"/>
              <w:rPr>
                <w:rFonts w:ascii="Arial"/>
                <w:sz w:val="21"/>
              </w:rPr>
            </w:pPr>
          </w:p>
          <w:p w14:paraId="7EA9CBBC">
            <w:pPr>
              <w:spacing w:line="260" w:lineRule="auto"/>
              <w:rPr>
                <w:rFonts w:ascii="Arial"/>
                <w:sz w:val="21"/>
              </w:rPr>
            </w:pPr>
          </w:p>
          <w:p w14:paraId="14F4D94E">
            <w:pPr>
              <w:spacing w:line="261" w:lineRule="auto"/>
              <w:rPr>
                <w:rFonts w:ascii="Arial"/>
                <w:sz w:val="21"/>
              </w:rPr>
            </w:pPr>
          </w:p>
          <w:p w14:paraId="3A9ED3AF">
            <w:pPr>
              <w:pStyle w:val="9"/>
              <w:spacing w:before="65" w:line="427" w:lineRule="auto"/>
              <w:ind w:left="151" w:right="27" w:hanging="106"/>
            </w:pPr>
            <w:r>
              <w:rPr>
                <w:b/>
                <w:bCs/>
                <w:spacing w:val="1"/>
              </w:rPr>
              <w:t>中国民族</w:t>
            </w:r>
            <w:r>
              <w:rPr>
                <w:b/>
                <w:bCs/>
                <w:spacing w:val="-2"/>
              </w:rPr>
              <w:t>民间舞</w:t>
            </w:r>
          </w:p>
        </w:tc>
        <w:tc>
          <w:tcPr>
            <w:tcW w:w="2280" w:type="dxa"/>
            <w:vAlign w:val="top"/>
          </w:tcPr>
          <w:p w14:paraId="57AA5179">
            <w:pPr>
              <w:pStyle w:val="9"/>
              <w:spacing w:before="225" w:line="228" w:lineRule="auto"/>
              <w:ind w:left="428"/>
            </w:pPr>
            <w:r>
              <w:rPr>
                <w:b/>
                <w:bCs/>
                <w:spacing w:val="4"/>
              </w:rPr>
              <w:t>课程目标：</w:t>
            </w:r>
          </w:p>
          <w:p w14:paraId="249E4104">
            <w:pPr>
              <w:pStyle w:val="9"/>
              <w:spacing w:before="210" w:line="390" w:lineRule="auto"/>
              <w:ind w:left="11" w:right="3" w:firstLine="423"/>
              <w:jc w:val="both"/>
            </w:pPr>
            <w:r>
              <w:rPr>
                <w:spacing w:val="4"/>
              </w:rPr>
              <w:t>掌握汉族、藏族、蒙</w:t>
            </w:r>
            <w:r>
              <w:rPr>
                <w:spacing w:val="26"/>
              </w:rPr>
              <w:t>古族等主要民族民间舞</w:t>
            </w:r>
            <w:r>
              <w:rPr>
                <w:spacing w:val="5"/>
              </w:rPr>
              <w:t>的风格特征与核心动作，</w:t>
            </w:r>
            <w:r>
              <w:rPr>
                <w:spacing w:val="26"/>
              </w:rPr>
              <w:t>理解舞蹈与民族文化的</w:t>
            </w:r>
            <w:r>
              <w:rPr>
                <w:spacing w:val="5"/>
              </w:rPr>
              <w:t>关联，能运用典型动作完成完整舞蹈片段，提升民</w:t>
            </w:r>
          </w:p>
        </w:tc>
        <w:tc>
          <w:tcPr>
            <w:tcW w:w="1938" w:type="dxa"/>
            <w:vAlign w:val="top"/>
          </w:tcPr>
          <w:p w14:paraId="3FB51AC6">
            <w:pPr>
              <w:pStyle w:val="9"/>
              <w:spacing w:before="223" w:line="425" w:lineRule="auto"/>
              <w:ind w:left="10" w:firstLine="217"/>
            </w:pPr>
            <w:r>
              <w:rPr>
                <w:spacing w:val="-3"/>
              </w:rPr>
              <w:t>（1）运用中国民族</w:t>
            </w:r>
            <w:r>
              <w:rPr>
                <w:spacing w:val="2"/>
              </w:rPr>
              <w:t>民间舞的风 格特征、</w:t>
            </w:r>
            <w:r>
              <w:rPr>
                <w:spacing w:val="4"/>
              </w:rPr>
              <w:t>技巧塑造艺术形象。</w:t>
            </w:r>
          </w:p>
          <w:p w14:paraId="7453C8DE">
            <w:pPr>
              <w:pStyle w:val="9"/>
              <w:spacing w:before="1" w:line="372" w:lineRule="auto"/>
              <w:ind w:left="10" w:right="2" w:firstLine="220"/>
            </w:pPr>
            <w:r>
              <w:rPr>
                <w:spacing w:val="-1"/>
              </w:rPr>
              <w:t>（2）按照舞蹈编导</w:t>
            </w:r>
            <w:r>
              <w:rPr>
                <w:spacing w:val="13"/>
              </w:rPr>
              <w:t>的设计和剧本，揣摩舞蹈段落，理解音乐</w:t>
            </w:r>
            <w:r>
              <w:rPr>
                <w:spacing w:val="20"/>
              </w:rPr>
              <w:t>给</w:t>
            </w:r>
            <w:r>
              <w:rPr>
                <w:spacing w:val="59"/>
              </w:rPr>
              <w:t xml:space="preserve"> </w:t>
            </w:r>
            <w:r>
              <w:rPr>
                <w:spacing w:val="20"/>
              </w:rPr>
              <w:t>予的特定情境和</w:t>
            </w:r>
          </w:p>
        </w:tc>
        <w:tc>
          <w:tcPr>
            <w:tcW w:w="2694" w:type="dxa"/>
            <w:vAlign w:val="top"/>
          </w:tcPr>
          <w:p w14:paraId="359106B3">
            <w:pPr>
              <w:pStyle w:val="9"/>
              <w:spacing w:before="224" w:line="228" w:lineRule="auto"/>
              <w:ind w:left="432"/>
            </w:pPr>
            <w:r>
              <w:rPr>
                <w:b/>
                <w:bCs/>
                <w:spacing w:val="4"/>
              </w:rPr>
              <w:t>主要内容：</w:t>
            </w:r>
          </w:p>
          <w:p w14:paraId="6A1B1B1C">
            <w:pPr>
              <w:pStyle w:val="9"/>
              <w:spacing w:before="214" w:line="424" w:lineRule="auto"/>
              <w:ind w:left="9" w:firstLine="422"/>
            </w:pPr>
            <w:r>
              <w:rPr>
                <w:spacing w:val="5"/>
              </w:rPr>
              <w:t>主要内容包括以汉族、藏族、蒙古族、维吾尔族、朝鲜</w:t>
            </w:r>
          </w:p>
          <w:p w14:paraId="6DAE7127">
            <w:pPr>
              <w:pStyle w:val="9"/>
              <w:spacing w:before="1" w:line="372" w:lineRule="auto"/>
              <w:ind w:left="8"/>
              <w:jc w:val="both"/>
            </w:pPr>
            <w:r>
              <w:rPr>
                <w:spacing w:val="6"/>
              </w:rPr>
              <w:t>族、傣族六大类中国民族民间</w:t>
            </w:r>
            <w:r>
              <w:rPr>
                <w:spacing w:val="13"/>
              </w:rPr>
              <w:t>舞训练为主，融 入少数民族</w:t>
            </w:r>
            <w:r>
              <w:rPr>
                <w:spacing w:val="23"/>
              </w:rPr>
              <w:t>和非物质文化遗产等风格舞</w:t>
            </w:r>
            <w:r>
              <w:rPr>
                <w:spacing w:val="5"/>
              </w:rPr>
              <w:t>蹈，包括基础技能训练、各民</w:t>
            </w:r>
          </w:p>
        </w:tc>
        <w:tc>
          <w:tcPr>
            <w:tcW w:w="808" w:type="dxa"/>
            <w:vAlign w:val="top"/>
          </w:tcPr>
          <w:p w14:paraId="240B086F">
            <w:pPr>
              <w:spacing w:line="255" w:lineRule="auto"/>
              <w:rPr>
                <w:rFonts w:ascii="Arial"/>
                <w:sz w:val="21"/>
              </w:rPr>
            </w:pPr>
          </w:p>
          <w:p w14:paraId="447D1C44">
            <w:pPr>
              <w:spacing w:line="255" w:lineRule="auto"/>
              <w:rPr>
                <w:rFonts w:ascii="Arial"/>
                <w:sz w:val="21"/>
              </w:rPr>
            </w:pPr>
          </w:p>
          <w:p w14:paraId="2CAC62CD">
            <w:pPr>
              <w:spacing w:line="255" w:lineRule="auto"/>
              <w:rPr>
                <w:rFonts w:ascii="Arial"/>
                <w:sz w:val="21"/>
              </w:rPr>
            </w:pPr>
          </w:p>
          <w:p w14:paraId="199E8539">
            <w:pPr>
              <w:spacing w:line="255" w:lineRule="auto"/>
              <w:rPr>
                <w:rFonts w:ascii="Arial"/>
                <w:sz w:val="21"/>
              </w:rPr>
            </w:pPr>
          </w:p>
          <w:p w14:paraId="0C4FA8D1">
            <w:pPr>
              <w:spacing w:line="255" w:lineRule="auto"/>
              <w:rPr>
                <w:rFonts w:ascii="Arial"/>
                <w:sz w:val="21"/>
              </w:rPr>
            </w:pPr>
          </w:p>
          <w:p w14:paraId="2C3D4B67">
            <w:pPr>
              <w:spacing w:line="255" w:lineRule="auto"/>
              <w:rPr>
                <w:rFonts w:ascii="Arial"/>
                <w:sz w:val="21"/>
              </w:rPr>
            </w:pPr>
          </w:p>
          <w:p w14:paraId="321BF255">
            <w:pPr>
              <w:pStyle w:val="9"/>
              <w:spacing w:before="65" w:line="268" w:lineRule="exact"/>
              <w:ind w:left="238"/>
            </w:pPr>
            <w:r>
              <w:rPr>
                <w:b/>
                <w:bCs/>
                <w:spacing w:val="-4"/>
                <w:position w:val="1"/>
              </w:rPr>
              <w:t>109</w:t>
            </w:r>
          </w:p>
        </w:tc>
      </w:tr>
    </w:tbl>
    <w:p w14:paraId="14EA1C46">
      <w:pPr>
        <w:pStyle w:val="2"/>
      </w:pPr>
    </w:p>
    <w:p w14:paraId="39FC7142">
      <w:pPr>
        <w:sectPr>
          <w:footerReference r:id="rId15" w:type="default"/>
          <w:pgSz w:w="11905" w:h="16839"/>
          <w:pgMar w:top="1255" w:right="1169" w:bottom="1152" w:left="1455" w:header="780" w:footer="9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054C9443">
      <w:pPr>
        <w:spacing w:line="161" w:lineRule="exact"/>
      </w:pPr>
    </w:p>
    <w:tbl>
      <w:tblPr>
        <w:tblStyle w:val="8"/>
        <w:tblW w:w="92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893"/>
        <w:gridCol w:w="2280"/>
        <w:gridCol w:w="1938"/>
        <w:gridCol w:w="2694"/>
        <w:gridCol w:w="808"/>
      </w:tblGrid>
      <w:tr w14:paraId="5D5C6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62" w:type="dxa"/>
            <w:vAlign w:val="top"/>
          </w:tcPr>
          <w:p w14:paraId="06E29DEA">
            <w:pPr>
              <w:pStyle w:val="9"/>
              <w:spacing w:before="224" w:line="216" w:lineRule="auto"/>
              <w:ind w:left="123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893" w:type="dxa"/>
            <w:vAlign w:val="top"/>
          </w:tcPr>
          <w:p w14:paraId="7F6782E9">
            <w:pPr>
              <w:pStyle w:val="9"/>
              <w:spacing w:before="224" w:line="216" w:lineRule="auto"/>
              <w:ind w:left="27"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80" w:type="dxa"/>
            <w:vAlign w:val="top"/>
          </w:tcPr>
          <w:p w14:paraId="173D3CC5">
            <w:pPr>
              <w:pStyle w:val="9"/>
              <w:spacing w:before="224" w:line="216" w:lineRule="auto"/>
              <w:ind w:left="846"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1938" w:type="dxa"/>
            <w:vAlign w:val="top"/>
          </w:tcPr>
          <w:p w14:paraId="75F7A92A">
            <w:pPr>
              <w:pStyle w:val="9"/>
              <w:spacing w:before="224" w:line="216" w:lineRule="auto"/>
              <w:ind w:left="452"/>
            </w:pPr>
            <w:r>
              <w:rPr>
                <w:b/>
                <w:bCs/>
                <w:spacing w:val="6"/>
              </w:rPr>
              <w:t>典型工作任务</w:t>
            </w:r>
          </w:p>
        </w:tc>
        <w:tc>
          <w:tcPr>
            <w:tcW w:w="2694" w:type="dxa"/>
            <w:vAlign w:val="top"/>
          </w:tcPr>
          <w:p w14:paraId="14B93B2B">
            <w:pPr>
              <w:pStyle w:val="9"/>
              <w:spacing w:before="224" w:line="216" w:lineRule="auto"/>
              <w:ind w:left="641"/>
            </w:pPr>
            <w:r>
              <w:rPr>
                <w:b/>
                <w:bCs/>
                <w:spacing w:val="7"/>
              </w:rPr>
              <w:t>主要内容和要求</w:t>
            </w:r>
          </w:p>
        </w:tc>
        <w:tc>
          <w:tcPr>
            <w:tcW w:w="808" w:type="dxa"/>
            <w:vAlign w:val="top"/>
          </w:tcPr>
          <w:p w14:paraId="62529D16">
            <w:pPr>
              <w:pStyle w:val="9"/>
              <w:spacing w:before="224" w:line="216" w:lineRule="auto"/>
              <w:ind w:left="303"/>
            </w:pPr>
            <w:r>
              <w:rPr>
                <w:b/>
                <w:bCs/>
                <w:spacing w:val="4"/>
              </w:rPr>
              <w:t>课时</w:t>
            </w:r>
          </w:p>
        </w:tc>
      </w:tr>
      <w:tr w14:paraId="5F954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662" w:type="dxa"/>
            <w:vAlign w:val="top"/>
          </w:tcPr>
          <w:p w14:paraId="0E5DC73E">
            <w:pPr>
              <w:rPr>
                <w:rFonts w:ascii="Arial"/>
                <w:sz w:val="21"/>
              </w:rPr>
            </w:pPr>
          </w:p>
        </w:tc>
        <w:tc>
          <w:tcPr>
            <w:tcW w:w="893" w:type="dxa"/>
            <w:vAlign w:val="top"/>
          </w:tcPr>
          <w:p w14:paraId="19F29298"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 w14:paraId="328EFF76">
            <w:pPr>
              <w:pStyle w:val="9"/>
              <w:spacing w:before="221" w:line="426" w:lineRule="auto"/>
              <w:ind w:left="16" w:right="3" w:hanging="8"/>
              <w:jc w:val="both"/>
            </w:pPr>
            <w:r>
              <w:rPr>
                <w:spacing w:val="26"/>
              </w:rPr>
              <w:t>族舞蹈表现力与文化认</w:t>
            </w:r>
            <w:r>
              <w:rPr>
                <w:spacing w:val="4"/>
              </w:rPr>
              <w:t>同感，为多元舞蹈表演积</w:t>
            </w:r>
            <w:r>
              <w:rPr>
                <w:spacing w:val="5"/>
              </w:rPr>
              <w:t>累素材与能力。</w:t>
            </w:r>
          </w:p>
        </w:tc>
        <w:tc>
          <w:tcPr>
            <w:tcW w:w="1938" w:type="dxa"/>
            <w:vAlign w:val="top"/>
          </w:tcPr>
          <w:p w14:paraId="74D52AC2">
            <w:pPr>
              <w:pStyle w:val="9"/>
              <w:spacing w:before="221" w:line="425" w:lineRule="auto"/>
              <w:ind w:left="10" w:right="1" w:firstLine="4"/>
              <w:jc w:val="both"/>
            </w:pPr>
            <w:r>
              <w:rPr>
                <w:spacing w:val="39"/>
              </w:rPr>
              <w:t>舞台美术的典型环</w:t>
            </w:r>
            <w:r>
              <w:rPr>
                <w:spacing w:val="13"/>
              </w:rPr>
              <w:t>境，进行二度创作，</w:t>
            </w:r>
            <w:r>
              <w:rPr>
                <w:spacing w:val="21"/>
              </w:rPr>
              <w:t>完成各民</w:t>
            </w:r>
            <w:r>
              <w:rPr>
                <w:spacing w:val="51"/>
              </w:rPr>
              <w:t xml:space="preserve"> </w:t>
            </w:r>
            <w:r>
              <w:rPr>
                <w:spacing w:val="21"/>
              </w:rPr>
              <w:t>族风格流</w:t>
            </w:r>
            <w:r>
              <w:rPr>
                <w:spacing w:val="6"/>
              </w:rPr>
              <w:t>派角色塑造。</w:t>
            </w:r>
          </w:p>
        </w:tc>
        <w:tc>
          <w:tcPr>
            <w:tcW w:w="2694" w:type="dxa"/>
            <w:vAlign w:val="top"/>
          </w:tcPr>
          <w:p w14:paraId="15285290">
            <w:pPr>
              <w:pStyle w:val="9"/>
              <w:spacing w:before="220" w:line="228" w:lineRule="auto"/>
              <w:ind w:left="9"/>
            </w:pPr>
            <w:r>
              <w:rPr>
                <w:spacing w:val="8"/>
              </w:rPr>
              <w:t>族舞综合能力拓展训练。</w:t>
            </w:r>
          </w:p>
          <w:p w14:paraId="65D276FA">
            <w:pPr>
              <w:pStyle w:val="9"/>
              <w:spacing w:before="213" w:line="228" w:lineRule="auto"/>
              <w:ind w:left="433"/>
            </w:pPr>
            <w:r>
              <w:rPr>
                <w:b/>
                <w:bCs/>
                <w:spacing w:val="4"/>
              </w:rPr>
              <w:t>教学要求：</w:t>
            </w:r>
          </w:p>
          <w:p w14:paraId="70078554">
            <w:pPr>
              <w:pStyle w:val="9"/>
              <w:spacing w:before="215" w:line="354" w:lineRule="auto"/>
              <w:ind w:left="9" w:right="3" w:firstLine="425"/>
              <w:jc w:val="both"/>
            </w:pPr>
            <w:r>
              <w:rPr>
                <w:spacing w:val="25"/>
              </w:rPr>
              <w:t>熟练掌握中国民族民间</w:t>
            </w:r>
            <w:r>
              <w:rPr>
                <w:spacing w:val="23"/>
              </w:rPr>
              <w:t>舞的典型风格动律和特有的</w:t>
            </w:r>
            <w:r>
              <w:rPr>
                <w:spacing w:val="6"/>
              </w:rPr>
              <w:t>表演形式。</w:t>
            </w:r>
          </w:p>
        </w:tc>
        <w:tc>
          <w:tcPr>
            <w:tcW w:w="808" w:type="dxa"/>
            <w:vAlign w:val="top"/>
          </w:tcPr>
          <w:p w14:paraId="3BA74073">
            <w:pPr>
              <w:rPr>
                <w:rFonts w:ascii="Arial"/>
                <w:sz w:val="21"/>
              </w:rPr>
            </w:pPr>
          </w:p>
        </w:tc>
      </w:tr>
      <w:tr w14:paraId="4402E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3" w:hRule="atLeast"/>
        </w:trPr>
        <w:tc>
          <w:tcPr>
            <w:tcW w:w="662" w:type="dxa"/>
            <w:vAlign w:val="top"/>
          </w:tcPr>
          <w:p w14:paraId="15DEED22">
            <w:pPr>
              <w:spacing w:line="241" w:lineRule="auto"/>
              <w:rPr>
                <w:rFonts w:ascii="Arial"/>
                <w:sz w:val="21"/>
              </w:rPr>
            </w:pPr>
          </w:p>
          <w:p w14:paraId="46D51CC4">
            <w:pPr>
              <w:spacing w:line="241" w:lineRule="auto"/>
              <w:rPr>
                <w:rFonts w:ascii="Arial"/>
                <w:sz w:val="21"/>
              </w:rPr>
            </w:pPr>
          </w:p>
          <w:p w14:paraId="4A4AE975">
            <w:pPr>
              <w:spacing w:line="241" w:lineRule="auto"/>
              <w:rPr>
                <w:rFonts w:ascii="Arial"/>
                <w:sz w:val="21"/>
              </w:rPr>
            </w:pPr>
          </w:p>
          <w:p w14:paraId="1BA5F0DA">
            <w:pPr>
              <w:spacing w:line="241" w:lineRule="auto"/>
              <w:rPr>
                <w:rFonts w:ascii="Arial"/>
                <w:sz w:val="21"/>
              </w:rPr>
            </w:pPr>
          </w:p>
          <w:p w14:paraId="4AB83039">
            <w:pPr>
              <w:spacing w:line="242" w:lineRule="auto"/>
              <w:rPr>
                <w:rFonts w:ascii="Arial"/>
                <w:sz w:val="21"/>
              </w:rPr>
            </w:pPr>
          </w:p>
          <w:p w14:paraId="36C7DA36">
            <w:pPr>
              <w:spacing w:line="242" w:lineRule="auto"/>
              <w:rPr>
                <w:rFonts w:ascii="Arial"/>
                <w:sz w:val="21"/>
              </w:rPr>
            </w:pPr>
          </w:p>
          <w:p w14:paraId="05C0E163">
            <w:pPr>
              <w:spacing w:line="242" w:lineRule="auto"/>
              <w:rPr>
                <w:rFonts w:ascii="Arial"/>
                <w:sz w:val="21"/>
              </w:rPr>
            </w:pPr>
          </w:p>
          <w:p w14:paraId="18E2A120">
            <w:pPr>
              <w:spacing w:line="242" w:lineRule="auto"/>
              <w:rPr>
                <w:rFonts w:ascii="Arial"/>
                <w:sz w:val="21"/>
              </w:rPr>
            </w:pPr>
          </w:p>
          <w:p w14:paraId="6CF6D402">
            <w:pPr>
              <w:spacing w:line="242" w:lineRule="auto"/>
              <w:rPr>
                <w:rFonts w:ascii="Arial"/>
                <w:sz w:val="21"/>
              </w:rPr>
            </w:pPr>
          </w:p>
          <w:p w14:paraId="31339AA8">
            <w:pPr>
              <w:spacing w:line="242" w:lineRule="auto"/>
              <w:rPr>
                <w:rFonts w:ascii="Arial"/>
                <w:sz w:val="21"/>
              </w:rPr>
            </w:pPr>
          </w:p>
          <w:p w14:paraId="0F4F54CA">
            <w:pPr>
              <w:spacing w:line="242" w:lineRule="auto"/>
              <w:rPr>
                <w:rFonts w:ascii="Arial"/>
                <w:sz w:val="21"/>
              </w:rPr>
            </w:pPr>
          </w:p>
          <w:p w14:paraId="4C5039F7">
            <w:pPr>
              <w:spacing w:line="242" w:lineRule="auto"/>
              <w:rPr>
                <w:rFonts w:ascii="Arial"/>
                <w:sz w:val="21"/>
              </w:rPr>
            </w:pPr>
          </w:p>
          <w:p w14:paraId="1DBBE8F0">
            <w:pPr>
              <w:pStyle w:val="9"/>
              <w:spacing w:before="65" w:line="270" w:lineRule="exact"/>
              <w:ind w:left="281"/>
            </w:pPr>
            <w:r>
              <w:rPr>
                <w:b/>
                <w:bCs/>
                <w:spacing w:val="-3"/>
                <w:position w:val="1"/>
              </w:rPr>
              <w:t>4</w:t>
            </w:r>
          </w:p>
        </w:tc>
        <w:tc>
          <w:tcPr>
            <w:tcW w:w="893" w:type="dxa"/>
            <w:vAlign w:val="top"/>
          </w:tcPr>
          <w:p w14:paraId="767A960F">
            <w:pPr>
              <w:spacing w:line="242" w:lineRule="auto"/>
              <w:rPr>
                <w:rFonts w:ascii="Arial"/>
                <w:sz w:val="21"/>
              </w:rPr>
            </w:pPr>
          </w:p>
          <w:p w14:paraId="36F91D53">
            <w:pPr>
              <w:spacing w:line="243" w:lineRule="auto"/>
              <w:rPr>
                <w:rFonts w:ascii="Arial"/>
                <w:sz w:val="21"/>
              </w:rPr>
            </w:pPr>
          </w:p>
          <w:p w14:paraId="6F555AD6">
            <w:pPr>
              <w:spacing w:line="243" w:lineRule="auto"/>
              <w:rPr>
                <w:rFonts w:ascii="Arial"/>
                <w:sz w:val="21"/>
              </w:rPr>
            </w:pPr>
          </w:p>
          <w:p w14:paraId="621813A3">
            <w:pPr>
              <w:spacing w:line="243" w:lineRule="auto"/>
              <w:rPr>
                <w:rFonts w:ascii="Arial"/>
                <w:sz w:val="21"/>
              </w:rPr>
            </w:pPr>
          </w:p>
          <w:p w14:paraId="51CB5773">
            <w:pPr>
              <w:spacing w:line="243" w:lineRule="auto"/>
              <w:rPr>
                <w:rFonts w:ascii="Arial"/>
                <w:sz w:val="21"/>
              </w:rPr>
            </w:pPr>
          </w:p>
          <w:p w14:paraId="4C5E3AAD">
            <w:pPr>
              <w:spacing w:line="243" w:lineRule="auto"/>
              <w:rPr>
                <w:rFonts w:ascii="Arial"/>
                <w:sz w:val="21"/>
              </w:rPr>
            </w:pPr>
          </w:p>
          <w:p w14:paraId="7B720C95">
            <w:pPr>
              <w:spacing w:line="243" w:lineRule="auto"/>
              <w:rPr>
                <w:rFonts w:ascii="Arial"/>
                <w:sz w:val="21"/>
              </w:rPr>
            </w:pPr>
          </w:p>
          <w:p w14:paraId="04619604">
            <w:pPr>
              <w:spacing w:line="243" w:lineRule="auto"/>
              <w:rPr>
                <w:rFonts w:ascii="Arial"/>
                <w:sz w:val="21"/>
              </w:rPr>
            </w:pPr>
          </w:p>
          <w:p w14:paraId="508588BF">
            <w:pPr>
              <w:spacing w:line="243" w:lineRule="auto"/>
              <w:rPr>
                <w:rFonts w:ascii="Arial"/>
                <w:sz w:val="21"/>
              </w:rPr>
            </w:pPr>
          </w:p>
          <w:p w14:paraId="2AE7E3ED">
            <w:pPr>
              <w:spacing w:line="243" w:lineRule="auto"/>
              <w:rPr>
                <w:rFonts w:ascii="Arial"/>
                <w:sz w:val="21"/>
              </w:rPr>
            </w:pPr>
          </w:p>
          <w:p w14:paraId="4F209D5F">
            <w:pPr>
              <w:spacing w:line="243" w:lineRule="auto"/>
              <w:rPr>
                <w:rFonts w:ascii="Arial"/>
                <w:sz w:val="21"/>
              </w:rPr>
            </w:pPr>
          </w:p>
          <w:p w14:paraId="795E644C">
            <w:pPr>
              <w:pStyle w:val="9"/>
              <w:spacing w:before="65" w:line="427" w:lineRule="auto"/>
              <w:ind w:left="240" w:right="24" w:hanging="206"/>
            </w:pPr>
            <w:r>
              <w:rPr>
                <w:b/>
                <w:bCs/>
                <w:spacing w:val="5"/>
              </w:rPr>
              <w:t>舞蹈技术</w:t>
            </w:r>
            <w:r>
              <w:rPr>
                <w:b/>
                <w:bCs/>
                <w:spacing w:val="3"/>
              </w:rPr>
              <w:t>技巧</w:t>
            </w:r>
          </w:p>
        </w:tc>
        <w:tc>
          <w:tcPr>
            <w:tcW w:w="2280" w:type="dxa"/>
            <w:vAlign w:val="top"/>
          </w:tcPr>
          <w:p w14:paraId="4F16F2EB">
            <w:pPr>
              <w:spacing w:line="267" w:lineRule="auto"/>
              <w:rPr>
                <w:rFonts w:ascii="Arial"/>
                <w:sz w:val="21"/>
              </w:rPr>
            </w:pPr>
          </w:p>
          <w:p w14:paraId="77DA881E">
            <w:pPr>
              <w:spacing w:line="268" w:lineRule="auto"/>
              <w:rPr>
                <w:rFonts w:ascii="Arial"/>
                <w:sz w:val="21"/>
              </w:rPr>
            </w:pPr>
          </w:p>
          <w:p w14:paraId="193A436C">
            <w:pPr>
              <w:spacing w:line="268" w:lineRule="auto"/>
              <w:rPr>
                <w:rFonts w:ascii="Arial"/>
                <w:sz w:val="21"/>
              </w:rPr>
            </w:pPr>
          </w:p>
          <w:p w14:paraId="0D7E3D53">
            <w:pPr>
              <w:spacing w:line="268" w:lineRule="auto"/>
              <w:rPr>
                <w:rFonts w:ascii="Arial"/>
                <w:sz w:val="21"/>
              </w:rPr>
            </w:pPr>
          </w:p>
          <w:p w14:paraId="07732987">
            <w:pPr>
              <w:pStyle w:val="9"/>
              <w:spacing w:before="65" w:line="228" w:lineRule="auto"/>
              <w:ind w:left="428"/>
            </w:pPr>
            <w:r>
              <w:rPr>
                <w:b/>
                <w:bCs/>
                <w:spacing w:val="4"/>
              </w:rPr>
              <w:t>课程目标：</w:t>
            </w:r>
          </w:p>
          <w:p w14:paraId="61B7F393">
            <w:pPr>
              <w:pStyle w:val="9"/>
              <w:spacing w:before="211" w:line="425" w:lineRule="auto"/>
              <w:ind w:left="6" w:firstLine="413"/>
              <w:jc w:val="both"/>
            </w:pPr>
            <w:r>
              <w:rPr>
                <w:spacing w:val="23"/>
              </w:rPr>
              <w:t>掌握跳转翻等核心</w:t>
            </w:r>
            <w:r>
              <w:rPr>
                <w:spacing w:val="-11"/>
              </w:rPr>
              <w:t>技术技巧（如点翻、大跳、</w:t>
            </w:r>
            <w:r>
              <w:rPr>
                <w:spacing w:val="1"/>
              </w:rPr>
              <w:t>平转</w:t>
            </w:r>
            <w:r>
              <w:rPr>
                <w:spacing w:val="-5"/>
              </w:rPr>
              <w:t>），</w:t>
            </w:r>
            <w:r>
              <w:rPr>
                <w:spacing w:val="1"/>
              </w:rPr>
              <w:t>提升身体控制与</w:t>
            </w:r>
            <w:r>
              <w:t>爆发力，能安全规范完成中高难度动作，将技巧自然融入舞蹈片段，增强表演视觉张力，培养风险预</w:t>
            </w:r>
            <w:r>
              <w:rPr>
                <w:spacing w:val="2"/>
              </w:rPr>
              <w:t>判与自我保护能力。</w:t>
            </w:r>
          </w:p>
        </w:tc>
        <w:tc>
          <w:tcPr>
            <w:tcW w:w="1938" w:type="dxa"/>
            <w:vAlign w:val="top"/>
          </w:tcPr>
          <w:p w14:paraId="4EAAC38B">
            <w:pPr>
              <w:spacing w:line="259" w:lineRule="auto"/>
              <w:rPr>
                <w:rFonts w:ascii="Arial"/>
                <w:sz w:val="21"/>
              </w:rPr>
            </w:pPr>
          </w:p>
          <w:p w14:paraId="55B4400E">
            <w:pPr>
              <w:spacing w:line="259" w:lineRule="auto"/>
              <w:rPr>
                <w:rFonts w:ascii="Arial"/>
                <w:sz w:val="21"/>
              </w:rPr>
            </w:pPr>
          </w:p>
          <w:p w14:paraId="3F224068">
            <w:pPr>
              <w:spacing w:line="260" w:lineRule="auto"/>
              <w:rPr>
                <w:rFonts w:ascii="Arial"/>
                <w:sz w:val="21"/>
              </w:rPr>
            </w:pPr>
          </w:p>
          <w:p w14:paraId="5A529A5A">
            <w:pPr>
              <w:spacing w:line="260" w:lineRule="auto"/>
              <w:rPr>
                <w:rFonts w:ascii="Arial"/>
                <w:sz w:val="21"/>
              </w:rPr>
            </w:pPr>
          </w:p>
          <w:p w14:paraId="639D32C8">
            <w:pPr>
              <w:spacing w:line="260" w:lineRule="auto"/>
              <w:rPr>
                <w:rFonts w:ascii="Arial"/>
                <w:sz w:val="21"/>
              </w:rPr>
            </w:pPr>
          </w:p>
          <w:p w14:paraId="3E0029CD">
            <w:pPr>
              <w:pStyle w:val="9"/>
              <w:spacing w:before="65" w:line="425" w:lineRule="auto"/>
              <w:ind w:left="5" w:firstLine="222"/>
            </w:pPr>
            <w:r>
              <w:t>（1）完成中小型舞</w:t>
            </w:r>
            <w:r>
              <w:rPr>
                <w:spacing w:val="14"/>
              </w:rPr>
              <w:t>蹈作品中技术技巧段</w:t>
            </w:r>
            <w:r>
              <w:rPr>
                <w:spacing w:val="7"/>
              </w:rPr>
              <w:t>落的设计与呈现。</w:t>
            </w:r>
          </w:p>
          <w:p w14:paraId="7AC05ADD">
            <w:pPr>
              <w:pStyle w:val="9"/>
              <w:spacing w:before="3" w:line="425" w:lineRule="auto"/>
              <w:ind w:left="7" w:firstLine="220"/>
            </w:pPr>
            <w:r>
              <w:t>（2）参与舞台表演</w:t>
            </w:r>
            <w:r>
              <w:rPr>
                <w:spacing w:val="13"/>
              </w:rPr>
              <w:t>中技巧动作的配合与衔接；对自身及同伴技巧动作进行安全规</w:t>
            </w:r>
            <w:r>
              <w:rPr>
                <w:spacing w:val="4"/>
              </w:rPr>
              <w:t>范指导。</w:t>
            </w:r>
          </w:p>
        </w:tc>
        <w:tc>
          <w:tcPr>
            <w:tcW w:w="2694" w:type="dxa"/>
            <w:vAlign w:val="top"/>
          </w:tcPr>
          <w:p w14:paraId="433D099A">
            <w:pPr>
              <w:pStyle w:val="9"/>
              <w:spacing w:before="222" w:line="228" w:lineRule="auto"/>
              <w:ind w:left="429"/>
            </w:pPr>
            <w:r>
              <w:rPr>
                <w:b/>
                <w:bCs/>
                <w:spacing w:val="4"/>
              </w:rPr>
              <w:t>主要内容：</w:t>
            </w:r>
          </w:p>
          <w:p w14:paraId="7CDA4694">
            <w:pPr>
              <w:pStyle w:val="9"/>
              <w:spacing w:before="211" w:line="425" w:lineRule="auto"/>
              <w:ind w:left="8" w:firstLine="420"/>
              <w:jc w:val="both"/>
            </w:pPr>
            <w:r>
              <w:rPr>
                <w:spacing w:val="5"/>
              </w:rPr>
              <w:t>主要内容包括地面技巧、空中技巧、旋转技巧；技巧与舞蹈动作衔接训练；不同舞种技巧风格差异（如古典舞的柔</w:t>
            </w:r>
            <w:r>
              <w:rPr>
                <w:spacing w:val="6"/>
              </w:rPr>
              <w:t>美、民间舞的洒脱）。</w:t>
            </w:r>
          </w:p>
          <w:p w14:paraId="351C83FF">
            <w:pPr>
              <w:pStyle w:val="9"/>
              <w:spacing w:line="227" w:lineRule="auto"/>
              <w:ind w:left="430"/>
            </w:pPr>
            <w:r>
              <w:rPr>
                <w:b/>
                <w:bCs/>
                <w:spacing w:val="4"/>
              </w:rPr>
              <w:t>教学要求：</w:t>
            </w:r>
          </w:p>
          <w:p w14:paraId="37EDA86E">
            <w:pPr>
              <w:pStyle w:val="9"/>
              <w:spacing w:before="214" w:line="389" w:lineRule="auto"/>
              <w:ind w:left="7" w:firstLine="421"/>
              <w:jc w:val="both"/>
            </w:pPr>
            <w:r>
              <w:rPr>
                <w:spacing w:val="5"/>
              </w:rPr>
              <w:t>动作规范且发力科学，避</w:t>
            </w:r>
            <w:r>
              <w:rPr>
                <w:spacing w:val="6"/>
              </w:rPr>
              <w:t>免受伤；能按节奏完成技巧组合，与舞蹈片段无缝衔接；课上专注练习，课后巩固体能，</w:t>
            </w:r>
            <w:r>
              <w:rPr>
                <w:spacing w:val="23"/>
              </w:rPr>
              <w:t>通过阶段考核验证技巧掌握</w:t>
            </w:r>
            <w:r>
              <w:rPr>
                <w:spacing w:val="7"/>
              </w:rPr>
              <w:t>程度与运用能力。</w:t>
            </w:r>
          </w:p>
        </w:tc>
        <w:tc>
          <w:tcPr>
            <w:tcW w:w="808" w:type="dxa"/>
            <w:vAlign w:val="top"/>
          </w:tcPr>
          <w:p w14:paraId="1C6EFB5D">
            <w:pPr>
              <w:spacing w:line="241" w:lineRule="auto"/>
              <w:rPr>
                <w:rFonts w:ascii="Arial"/>
                <w:sz w:val="21"/>
              </w:rPr>
            </w:pPr>
          </w:p>
          <w:p w14:paraId="233127C4">
            <w:pPr>
              <w:spacing w:line="241" w:lineRule="auto"/>
              <w:rPr>
                <w:rFonts w:ascii="Arial"/>
                <w:sz w:val="21"/>
              </w:rPr>
            </w:pPr>
          </w:p>
          <w:p w14:paraId="644ACD2B">
            <w:pPr>
              <w:spacing w:line="241" w:lineRule="auto"/>
              <w:rPr>
                <w:rFonts w:ascii="Arial"/>
                <w:sz w:val="21"/>
              </w:rPr>
            </w:pPr>
          </w:p>
          <w:p w14:paraId="4C2FED20">
            <w:pPr>
              <w:spacing w:line="241" w:lineRule="auto"/>
              <w:rPr>
                <w:rFonts w:ascii="Arial"/>
                <w:sz w:val="21"/>
              </w:rPr>
            </w:pPr>
          </w:p>
          <w:p w14:paraId="52825CCF">
            <w:pPr>
              <w:spacing w:line="242" w:lineRule="auto"/>
              <w:rPr>
                <w:rFonts w:ascii="Arial"/>
                <w:sz w:val="21"/>
              </w:rPr>
            </w:pPr>
          </w:p>
          <w:p w14:paraId="2165971C">
            <w:pPr>
              <w:spacing w:line="242" w:lineRule="auto"/>
              <w:rPr>
                <w:rFonts w:ascii="Arial"/>
                <w:sz w:val="21"/>
              </w:rPr>
            </w:pPr>
          </w:p>
          <w:p w14:paraId="409C4F02">
            <w:pPr>
              <w:spacing w:line="242" w:lineRule="auto"/>
              <w:rPr>
                <w:rFonts w:ascii="Arial"/>
                <w:sz w:val="21"/>
              </w:rPr>
            </w:pPr>
          </w:p>
          <w:p w14:paraId="272BA4B1">
            <w:pPr>
              <w:spacing w:line="242" w:lineRule="auto"/>
              <w:rPr>
                <w:rFonts w:ascii="Arial"/>
                <w:sz w:val="21"/>
              </w:rPr>
            </w:pPr>
          </w:p>
          <w:p w14:paraId="696DB471">
            <w:pPr>
              <w:spacing w:line="242" w:lineRule="auto"/>
              <w:rPr>
                <w:rFonts w:ascii="Arial"/>
                <w:sz w:val="21"/>
              </w:rPr>
            </w:pPr>
          </w:p>
          <w:p w14:paraId="275D37AB">
            <w:pPr>
              <w:spacing w:line="242" w:lineRule="auto"/>
              <w:rPr>
                <w:rFonts w:ascii="Arial"/>
                <w:sz w:val="21"/>
              </w:rPr>
            </w:pPr>
          </w:p>
          <w:p w14:paraId="64AFBC14">
            <w:pPr>
              <w:spacing w:line="242" w:lineRule="auto"/>
              <w:rPr>
                <w:rFonts w:ascii="Arial"/>
                <w:sz w:val="21"/>
              </w:rPr>
            </w:pPr>
          </w:p>
          <w:p w14:paraId="06D9202F">
            <w:pPr>
              <w:spacing w:line="242" w:lineRule="auto"/>
              <w:rPr>
                <w:rFonts w:ascii="Arial"/>
                <w:sz w:val="21"/>
              </w:rPr>
            </w:pPr>
          </w:p>
          <w:p w14:paraId="2B06E5D7">
            <w:pPr>
              <w:pStyle w:val="9"/>
              <w:spacing w:before="65" w:line="268" w:lineRule="exact"/>
              <w:ind w:left="225"/>
            </w:pPr>
            <w:r>
              <w:rPr>
                <w:b/>
                <w:bCs/>
                <w:spacing w:val="-4"/>
                <w:position w:val="1"/>
              </w:rPr>
              <w:t>72</w:t>
            </w:r>
          </w:p>
        </w:tc>
      </w:tr>
      <w:tr w14:paraId="07F83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7" w:hRule="atLeast"/>
        </w:trPr>
        <w:tc>
          <w:tcPr>
            <w:tcW w:w="662" w:type="dxa"/>
            <w:vAlign w:val="top"/>
          </w:tcPr>
          <w:p w14:paraId="72E97BA8">
            <w:pPr>
              <w:spacing w:line="244" w:lineRule="auto"/>
              <w:rPr>
                <w:rFonts w:ascii="Arial"/>
                <w:sz w:val="21"/>
              </w:rPr>
            </w:pPr>
          </w:p>
          <w:p w14:paraId="1165E17D">
            <w:pPr>
              <w:spacing w:line="244" w:lineRule="auto"/>
              <w:rPr>
                <w:rFonts w:ascii="Arial"/>
                <w:sz w:val="21"/>
              </w:rPr>
            </w:pPr>
          </w:p>
          <w:p w14:paraId="547852AF">
            <w:pPr>
              <w:spacing w:line="244" w:lineRule="auto"/>
              <w:rPr>
                <w:rFonts w:ascii="Arial"/>
                <w:sz w:val="21"/>
              </w:rPr>
            </w:pPr>
          </w:p>
          <w:p w14:paraId="2ECB533F">
            <w:pPr>
              <w:spacing w:line="244" w:lineRule="auto"/>
              <w:rPr>
                <w:rFonts w:ascii="Arial"/>
                <w:sz w:val="21"/>
              </w:rPr>
            </w:pPr>
          </w:p>
          <w:p w14:paraId="01A439BC">
            <w:pPr>
              <w:spacing w:line="244" w:lineRule="auto"/>
              <w:rPr>
                <w:rFonts w:ascii="Arial"/>
                <w:sz w:val="21"/>
              </w:rPr>
            </w:pPr>
          </w:p>
          <w:p w14:paraId="1E4B3C77">
            <w:pPr>
              <w:spacing w:line="244" w:lineRule="auto"/>
              <w:rPr>
                <w:rFonts w:ascii="Arial"/>
                <w:sz w:val="21"/>
              </w:rPr>
            </w:pPr>
          </w:p>
          <w:p w14:paraId="633C74E1">
            <w:pPr>
              <w:spacing w:line="245" w:lineRule="auto"/>
              <w:rPr>
                <w:rFonts w:ascii="Arial"/>
                <w:sz w:val="21"/>
              </w:rPr>
            </w:pPr>
          </w:p>
          <w:p w14:paraId="4B9E6DE1">
            <w:pPr>
              <w:spacing w:line="245" w:lineRule="auto"/>
              <w:rPr>
                <w:rFonts w:ascii="Arial"/>
                <w:sz w:val="21"/>
              </w:rPr>
            </w:pPr>
          </w:p>
          <w:p w14:paraId="03FFC020">
            <w:pPr>
              <w:spacing w:line="245" w:lineRule="auto"/>
              <w:rPr>
                <w:rFonts w:ascii="Arial"/>
                <w:sz w:val="21"/>
              </w:rPr>
            </w:pPr>
          </w:p>
          <w:p w14:paraId="4D29D528">
            <w:pPr>
              <w:spacing w:line="245" w:lineRule="auto"/>
              <w:rPr>
                <w:rFonts w:ascii="Arial"/>
                <w:sz w:val="21"/>
              </w:rPr>
            </w:pPr>
          </w:p>
          <w:p w14:paraId="77028580">
            <w:pPr>
              <w:pStyle w:val="9"/>
              <w:spacing w:before="65" w:line="269" w:lineRule="exact"/>
              <w:ind w:left="286"/>
            </w:pPr>
            <w:r>
              <w:rPr>
                <w:b/>
                <w:bCs/>
                <w:spacing w:val="-3"/>
                <w:position w:val="1"/>
              </w:rPr>
              <w:t>5</w:t>
            </w:r>
          </w:p>
        </w:tc>
        <w:tc>
          <w:tcPr>
            <w:tcW w:w="893" w:type="dxa"/>
            <w:vAlign w:val="top"/>
          </w:tcPr>
          <w:p w14:paraId="02766F9E">
            <w:pPr>
              <w:spacing w:line="244" w:lineRule="auto"/>
              <w:rPr>
                <w:rFonts w:ascii="Arial"/>
                <w:sz w:val="21"/>
              </w:rPr>
            </w:pPr>
          </w:p>
          <w:p w14:paraId="7CD9D1CC">
            <w:pPr>
              <w:spacing w:line="244" w:lineRule="auto"/>
              <w:rPr>
                <w:rFonts w:ascii="Arial"/>
                <w:sz w:val="21"/>
              </w:rPr>
            </w:pPr>
          </w:p>
          <w:p w14:paraId="20446F38">
            <w:pPr>
              <w:spacing w:line="244" w:lineRule="auto"/>
              <w:rPr>
                <w:rFonts w:ascii="Arial"/>
                <w:sz w:val="21"/>
              </w:rPr>
            </w:pPr>
          </w:p>
          <w:p w14:paraId="47939705">
            <w:pPr>
              <w:spacing w:line="244" w:lineRule="auto"/>
              <w:rPr>
                <w:rFonts w:ascii="Arial"/>
                <w:sz w:val="21"/>
              </w:rPr>
            </w:pPr>
          </w:p>
          <w:p w14:paraId="69DB564D">
            <w:pPr>
              <w:spacing w:line="244" w:lineRule="auto"/>
              <w:rPr>
                <w:rFonts w:ascii="Arial"/>
                <w:sz w:val="21"/>
              </w:rPr>
            </w:pPr>
          </w:p>
          <w:p w14:paraId="2C10AF65">
            <w:pPr>
              <w:spacing w:line="244" w:lineRule="auto"/>
              <w:rPr>
                <w:rFonts w:ascii="Arial"/>
                <w:sz w:val="21"/>
              </w:rPr>
            </w:pPr>
          </w:p>
          <w:p w14:paraId="64A02D6F">
            <w:pPr>
              <w:spacing w:line="245" w:lineRule="auto"/>
              <w:rPr>
                <w:rFonts w:ascii="Arial"/>
                <w:sz w:val="21"/>
              </w:rPr>
            </w:pPr>
          </w:p>
          <w:p w14:paraId="0122EFEB">
            <w:pPr>
              <w:spacing w:line="245" w:lineRule="auto"/>
              <w:rPr>
                <w:rFonts w:ascii="Arial"/>
                <w:sz w:val="21"/>
              </w:rPr>
            </w:pPr>
          </w:p>
          <w:p w14:paraId="35A05BD6">
            <w:pPr>
              <w:spacing w:line="245" w:lineRule="auto"/>
              <w:rPr>
                <w:rFonts w:ascii="Arial"/>
                <w:sz w:val="21"/>
              </w:rPr>
            </w:pPr>
          </w:p>
          <w:p w14:paraId="5BFD444C">
            <w:pPr>
              <w:spacing w:line="245" w:lineRule="auto"/>
              <w:rPr>
                <w:rFonts w:ascii="Arial"/>
                <w:sz w:val="21"/>
              </w:rPr>
            </w:pPr>
          </w:p>
          <w:p w14:paraId="027FD0C3">
            <w:pPr>
              <w:pStyle w:val="9"/>
              <w:spacing w:before="65" w:line="228" w:lineRule="auto"/>
              <w:ind w:left="31"/>
            </w:pPr>
            <w:r>
              <w:rPr>
                <w:b/>
                <w:bCs/>
                <w:spacing w:val="5"/>
              </w:rPr>
              <w:t>舞蹈剧目</w:t>
            </w:r>
          </w:p>
        </w:tc>
        <w:tc>
          <w:tcPr>
            <w:tcW w:w="2280" w:type="dxa"/>
            <w:vAlign w:val="top"/>
          </w:tcPr>
          <w:p w14:paraId="5E6ABFB7">
            <w:pPr>
              <w:spacing w:line="386" w:lineRule="auto"/>
              <w:rPr>
                <w:rFonts w:ascii="Arial"/>
                <w:sz w:val="21"/>
              </w:rPr>
            </w:pPr>
          </w:p>
          <w:p w14:paraId="39487743">
            <w:pPr>
              <w:pStyle w:val="9"/>
              <w:spacing w:before="65" w:line="228" w:lineRule="auto"/>
              <w:ind w:left="430"/>
            </w:pPr>
            <w:r>
              <w:rPr>
                <w:b/>
                <w:bCs/>
                <w:spacing w:val="4"/>
              </w:rPr>
              <w:t>课程目标：</w:t>
            </w:r>
          </w:p>
          <w:p w14:paraId="3039D8B6">
            <w:pPr>
              <w:pStyle w:val="9"/>
              <w:spacing w:before="210" w:line="425" w:lineRule="auto"/>
              <w:ind w:left="9" w:right="3" w:firstLine="421"/>
              <w:jc w:val="both"/>
            </w:pPr>
            <w:r>
              <w:rPr>
                <w:spacing w:val="30"/>
              </w:rPr>
              <w:t>让学生深入理解不</w:t>
            </w:r>
            <w:r>
              <w:rPr>
                <w:spacing w:val="5"/>
              </w:rPr>
              <w:t>同风格舞蹈剧目内涵，精</w:t>
            </w:r>
            <w:r>
              <w:rPr>
                <w:spacing w:val="26"/>
              </w:rPr>
              <w:t>准把握角色情感与风格</w:t>
            </w:r>
            <w:r>
              <w:rPr>
                <w:spacing w:val="5"/>
              </w:rPr>
              <w:t>特点。熟练掌握剧目表演技巧，提升肢体表现力与艺术感染力，具备独立完成完整舞蹈剧目的能力，</w:t>
            </w:r>
            <w:r>
              <w:rPr>
                <w:spacing w:val="26"/>
              </w:rPr>
              <w:t>培养舞台表演综合素养</w:t>
            </w:r>
            <w:r>
              <w:rPr>
                <w:spacing w:val="7"/>
              </w:rPr>
              <w:t>与团队协作精神。</w:t>
            </w:r>
          </w:p>
        </w:tc>
        <w:tc>
          <w:tcPr>
            <w:tcW w:w="1938" w:type="dxa"/>
            <w:vAlign w:val="top"/>
          </w:tcPr>
          <w:p w14:paraId="15AFBE30">
            <w:pPr>
              <w:pStyle w:val="9"/>
              <w:spacing w:before="228" w:line="424" w:lineRule="auto"/>
              <w:ind w:left="10" w:firstLine="219"/>
            </w:pPr>
            <w:r>
              <w:rPr>
                <w:spacing w:val="-2"/>
              </w:rPr>
              <w:t>（1）阅读、分析剧本，把握作品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内涵，</w:t>
            </w:r>
            <w:r>
              <w:rPr>
                <w:spacing w:val="11"/>
              </w:rPr>
              <w:t>理解音乐给予的特定</w:t>
            </w:r>
            <w:r>
              <w:rPr>
                <w:spacing w:val="19"/>
              </w:rPr>
              <w:t>情境和</w:t>
            </w:r>
            <w:r>
              <w:rPr>
                <w:spacing w:val="56"/>
              </w:rPr>
              <w:t xml:space="preserve"> </w:t>
            </w:r>
            <w:r>
              <w:rPr>
                <w:spacing w:val="19"/>
              </w:rPr>
              <w:t>舞台美术的</w:t>
            </w:r>
            <w:r>
              <w:rPr>
                <w:spacing w:val="6"/>
              </w:rPr>
              <w:t>典型环境，</w:t>
            </w:r>
            <w:r>
              <w:rPr>
                <w:spacing w:val="-49"/>
              </w:rPr>
              <w:t xml:space="preserve"> </w:t>
            </w:r>
            <w:r>
              <w:rPr>
                <w:spacing w:val="6"/>
              </w:rPr>
              <w:t>以肢体语</w:t>
            </w:r>
            <w:r>
              <w:rPr>
                <w:spacing w:val="2"/>
              </w:rPr>
              <w:t>言 和表演诠释作品；</w:t>
            </w:r>
            <w:r>
              <w:rPr>
                <w:spacing w:val="5"/>
              </w:rPr>
              <w:t>塑造艺术形象。</w:t>
            </w:r>
          </w:p>
          <w:p w14:paraId="1FD5109D">
            <w:pPr>
              <w:pStyle w:val="9"/>
              <w:spacing w:before="1" w:line="372" w:lineRule="auto"/>
              <w:ind w:left="8" w:firstLine="216"/>
            </w:pPr>
            <w:r>
              <w:rPr>
                <w:spacing w:val="-6"/>
              </w:rPr>
              <w:t>（2）按照舞蹈编导</w:t>
            </w:r>
            <w:r>
              <w:rPr>
                <w:spacing w:val="-3"/>
              </w:rPr>
              <w:t>的设计和剧 本，揣摩</w:t>
            </w:r>
            <w:r>
              <w:rPr>
                <w:spacing w:val="-8"/>
              </w:rPr>
              <w:t>舞蹈段落，通过排练，</w:t>
            </w:r>
            <w:r>
              <w:rPr>
                <w:spacing w:val="34"/>
              </w:rPr>
              <w:t>对作品进行二度创</w:t>
            </w:r>
          </w:p>
        </w:tc>
        <w:tc>
          <w:tcPr>
            <w:tcW w:w="2694" w:type="dxa"/>
            <w:vAlign w:val="top"/>
          </w:tcPr>
          <w:p w14:paraId="2392534E">
            <w:pPr>
              <w:pStyle w:val="9"/>
              <w:spacing w:before="225" w:line="228" w:lineRule="auto"/>
              <w:ind w:left="432"/>
            </w:pPr>
            <w:r>
              <w:rPr>
                <w:b/>
                <w:bCs/>
                <w:spacing w:val="4"/>
              </w:rPr>
              <w:t>主要内容：</w:t>
            </w:r>
          </w:p>
          <w:p w14:paraId="2E3B5795">
            <w:pPr>
              <w:pStyle w:val="9"/>
              <w:spacing w:before="209" w:line="425" w:lineRule="auto"/>
              <w:ind w:left="11" w:firstLine="420"/>
              <w:jc w:val="both"/>
            </w:pPr>
            <w:r>
              <w:rPr>
                <w:spacing w:val="25"/>
              </w:rPr>
              <w:t>主要内容包括精选思想</w:t>
            </w:r>
            <w:r>
              <w:rPr>
                <w:spacing w:val="5"/>
              </w:rPr>
              <w:t>艺术性较高、训练价值较大的</w:t>
            </w:r>
            <w:r>
              <w:rPr>
                <w:spacing w:val="19"/>
              </w:rPr>
              <w:t>中外经典舞蹈作品</w:t>
            </w:r>
            <w:r>
              <w:rPr>
                <w:spacing w:val="-55"/>
              </w:rPr>
              <w:t xml:space="preserve"> </w:t>
            </w:r>
            <w:r>
              <w:rPr>
                <w:spacing w:val="19"/>
              </w:rPr>
              <w:t>，包括独</w:t>
            </w:r>
            <w:r>
              <w:rPr>
                <w:spacing w:val="13"/>
              </w:rPr>
              <w:t>舞、双人舞、群舞 剧目及舞</w:t>
            </w:r>
            <w:r>
              <w:rPr>
                <w:spacing w:val="5"/>
              </w:rPr>
              <w:t>剧片段，重点训练舞蹈表演意</w:t>
            </w:r>
            <w:r>
              <w:rPr>
                <w:spacing w:val="11"/>
              </w:rPr>
              <w:t>识、舞</w:t>
            </w:r>
            <w:r>
              <w:rPr>
                <w:spacing w:val="43"/>
              </w:rPr>
              <w:t xml:space="preserve"> </w:t>
            </w:r>
            <w:r>
              <w:rPr>
                <w:spacing w:val="11"/>
              </w:rPr>
              <w:t>台表现力和创造力等</w:t>
            </w:r>
            <w:r>
              <w:rPr>
                <w:spacing w:val="6"/>
              </w:rPr>
              <w:t>舞蹈综合能力。</w:t>
            </w:r>
          </w:p>
          <w:p w14:paraId="2176C334">
            <w:pPr>
              <w:pStyle w:val="9"/>
              <w:spacing w:line="227" w:lineRule="auto"/>
              <w:ind w:left="433"/>
            </w:pPr>
            <w:r>
              <w:rPr>
                <w:b/>
                <w:bCs/>
                <w:spacing w:val="4"/>
              </w:rPr>
              <w:t>教学要求：</w:t>
            </w:r>
          </w:p>
          <w:p w14:paraId="04EA768A">
            <w:pPr>
              <w:pStyle w:val="9"/>
              <w:spacing w:before="214" w:line="319" w:lineRule="auto"/>
              <w:ind w:left="11" w:right="3" w:firstLine="424"/>
            </w:pPr>
            <w:r>
              <w:rPr>
                <w:spacing w:val="24"/>
              </w:rPr>
              <w:t>掌握舞蹈表演的基本方</w:t>
            </w:r>
            <w:r>
              <w:rPr>
                <w:spacing w:val="13"/>
              </w:rPr>
              <w:t>法、技术技能以 及剧目排练</w:t>
            </w:r>
          </w:p>
        </w:tc>
        <w:tc>
          <w:tcPr>
            <w:tcW w:w="808" w:type="dxa"/>
            <w:vAlign w:val="top"/>
          </w:tcPr>
          <w:p w14:paraId="6859356E">
            <w:pPr>
              <w:spacing w:line="244" w:lineRule="auto"/>
              <w:rPr>
                <w:rFonts w:ascii="Arial"/>
                <w:sz w:val="21"/>
              </w:rPr>
            </w:pPr>
          </w:p>
          <w:p w14:paraId="2C1F0C0D">
            <w:pPr>
              <w:spacing w:line="244" w:lineRule="auto"/>
              <w:rPr>
                <w:rFonts w:ascii="Arial"/>
                <w:sz w:val="21"/>
              </w:rPr>
            </w:pPr>
          </w:p>
          <w:p w14:paraId="32F1F62E">
            <w:pPr>
              <w:spacing w:line="244" w:lineRule="auto"/>
              <w:rPr>
                <w:rFonts w:ascii="Arial"/>
                <w:sz w:val="21"/>
              </w:rPr>
            </w:pPr>
          </w:p>
          <w:p w14:paraId="32A104F2">
            <w:pPr>
              <w:spacing w:line="244" w:lineRule="auto"/>
              <w:rPr>
                <w:rFonts w:ascii="Arial"/>
                <w:sz w:val="21"/>
              </w:rPr>
            </w:pPr>
          </w:p>
          <w:p w14:paraId="330CEB72">
            <w:pPr>
              <w:spacing w:line="244" w:lineRule="auto"/>
              <w:rPr>
                <w:rFonts w:ascii="Arial"/>
                <w:sz w:val="21"/>
              </w:rPr>
            </w:pPr>
          </w:p>
          <w:p w14:paraId="6BBE4007">
            <w:pPr>
              <w:spacing w:line="244" w:lineRule="auto"/>
              <w:rPr>
                <w:rFonts w:ascii="Arial"/>
                <w:sz w:val="21"/>
              </w:rPr>
            </w:pPr>
          </w:p>
          <w:p w14:paraId="73B971E3">
            <w:pPr>
              <w:spacing w:line="245" w:lineRule="auto"/>
              <w:rPr>
                <w:rFonts w:ascii="Arial"/>
                <w:sz w:val="21"/>
              </w:rPr>
            </w:pPr>
          </w:p>
          <w:p w14:paraId="30B3B829">
            <w:pPr>
              <w:spacing w:line="245" w:lineRule="auto"/>
              <w:rPr>
                <w:rFonts w:ascii="Arial"/>
                <w:sz w:val="21"/>
              </w:rPr>
            </w:pPr>
          </w:p>
          <w:p w14:paraId="5B051650">
            <w:pPr>
              <w:spacing w:line="245" w:lineRule="auto"/>
              <w:rPr>
                <w:rFonts w:ascii="Arial"/>
                <w:sz w:val="21"/>
              </w:rPr>
            </w:pPr>
          </w:p>
          <w:p w14:paraId="62CEE07F">
            <w:pPr>
              <w:spacing w:line="245" w:lineRule="auto"/>
              <w:rPr>
                <w:rFonts w:ascii="Arial"/>
                <w:sz w:val="21"/>
              </w:rPr>
            </w:pPr>
          </w:p>
          <w:p w14:paraId="15A976BC">
            <w:pPr>
              <w:pStyle w:val="9"/>
              <w:spacing w:before="65" w:line="269" w:lineRule="exact"/>
              <w:ind w:left="238"/>
            </w:pPr>
            <w:r>
              <w:rPr>
                <w:spacing w:val="-4"/>
                <w:position w:val="1"/>
              </w:rPr>
              <w:t>109</w:t>
            </w:r>
          </w:p>
        </w:tc>
      </w:tr>
    </w:tbl>
    <w:p w14:paraId="4A0E1355">
      <w:pPr>
        <w:pStyle w:val="2"/>
      </w:pPr>
    </w:p>
    <w:p w14:paraId="7B6D6259">
      <w:pPr>
        <w:sectPr>
          <w:footerReference r:id="rId16" w:type="default"/>
          <w:pgSz w:w="11905" w:h="16839"/>
          <w:pgMar w:top="1255" w:right="1169" w:bottom="1152" w:left="1455" w:header="780" w:footer="9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11B8BE8C">
      <w:pPr>
        <w:spacing w:line="161" w:lineRule="exact"/>
      </w:pPr>
    </w:p>
    <w:tbl>
      <w:tblPr>
        <w:tblStyle w:val="8"/>
        <w:tblW w:w="92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893"/>
        <w:gridCol w:w="2280"/>
        <w:gridCol w:w="1938"/>
        <w:gridCol w:w="2694"/>
        <w:gridCol w:w="808"/>
      </w:tblGrid>
      <w:tr w14:paraId="45F16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62" w:type="dxa"/>
            <w:vAlign w:val="top"/>
          </w:tcPr>
          <w:p w14:paraId="701A2C15">
            <w:pPr>
              <w:pStyle w:val="9"/>
              <w:spacing w:before="224" w:line="216" w:lineRule="auto"/>
              <w:ind w:left="123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893" w:type="dxa"/>
            <w:vAlign w:val="top"/>
          </w:tcPr>
          <w:p w14:paraId="09C2BB3C">
            <w:pPr>
              <w:pStyle w:val="9"/>
              <w:spacing w:before="224" w:line="216" w:lineRule="auto"/>
              <w:ind w:left="27"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80" w:type="dxa"/>
            <w:vAlign w:val="top"/>
          </w:tcPr>
          <w:p w14:paraId="7445D10D">
            <w:pPr>
              <w:pStyle w:val="9"/>
              <w:spacing w:before="224" w:line="216" w:lineRule="auto"/>
              <w:ind w:left="846"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1938" w:type="dxa"/>
            <w:vAlign w:val="top"/>
          </w:tcPr>
          <w:p w14:paraId="0C4CF0CA">
            <w:pPr>
              <w:pStyle w:val="9"/>
              <w:spacing w:before="224" w:line="216" w:lineRule="auto"/>
              <w:ind w:left="452"/>
            </w:pPr>
            <w:r>
              <w:rPr>
                <w:b/>
                <w:bCs/>
                <w:spacing w:val="6"/>
              </w:rPr>
              <w:t>典型工作任务</w:t>
            </w:r>
          </w:p>
        </w:tc>
        <w:tc>
          <w:tcPr>
            <w:tcW w:w="2694" w:type="dxa"/>
            <w:vAlign w:val="top"/>
          </w:tcPr>
          <w:p w14:paraId="07C6F481">
            <w:pPr>
              <w:pStyle w:val="9"/>
              <w:spacing w:before="224" w:line="216" w:lineRule="auto"/>
              <w:ind w:left="641"/>
            </w:pPr>
            <w:r>
              <w:rPr>
                <w:b/>
                <w:bCs/>
                <w:spacing w:val="7"/>
              </w:rPr>
              <w:t>主要内容和要求</w:t>
            </w:r>
          </w:p>
        </w:tc>
        <w:tc>
          <w:tcPr>
            <w:tcW w:w="808" w:type="dxa"/>
            <w:vAlign w:val="top"/>
          </w:tcPr>
          <w:p w14:paraId="03841500">
            <w:pPr>
              <w:pStyle w:val="9"/>
              <w:spacing w:before="224" w:line="216" w:lineRule="auto"/>
              <w:ind w:left="303"/>
            </w:pPr>
            <w:r>
              <w:rPr>
                <w:b/>
                <w:bCs/>
                <w:spacing w:val="4"/>
              </w:rPr>
              <w:t>课时</w:t>
            </w:r>
          </w:p>
        </w:tc>
      </w:tr>
      <w:tr w14:paraId="7959D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662" w:type="dxa"/>
            <w:vAlign w:val="top"/>
          </w:tcPr>
          <w:p w14:paraId="593F9448">
            <w:pPr>
              <w:rPr>
                <w:rFonts w:ascii="Arial"/>
                <w:sz w:val="21"/>
              </w:rPr>
            </w:pPr>
          </w:p>
        </w:tc>
        <w:tc>
          <w:tcPr>
            <w:tcW w:w="893" w:type="dxa"/>
            <w:vAlign w:val="top"/>
          </w:tcPr>
          <w:p w14:paraId="2EF5DFDF">
            <w:pPr>
              <w:rPr>
                <w:rFonts w:ascii="Arial"/>
                <w:sz w:val="21"/>
              </w:rPr>
            </w:pPr>
          </w:p>
        </w:tc>
        <w:tc>
          <w:tcPr>
            <w:tcW w:w="2280" w:type="dxa"/>
            <w:vAlign w:val="top"/>
          </w:tcPr>
          <w:p w14:paraId="0E1E3ED9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243CD74D">
            <w:pPr>
              <w:pStyle w:val="9"/>
              <w:spacing w:before="220" w:line="320" w:lineRule="auto"/>
              <w:ind w:left="10" w:right="2"/>
            </w:pPr>
            <w:r>
              <w:rPr>
                <w:spacing w:val="2"/>
              </w:rPr>
              <w:t>作，实现舞蹈 动作与</w:t>
            </w:r>
            <w:r>
              <w:rPr>
                <w:spacing w:val="7"/>
              </w:rPr>
              <w:t>音乐、舞美的结合。</w:t>
            </w:r>
          </w:p>
        </w:tc>
        <w:tc>
          <w:tcPr>
            <w:tcW w:w="2694" w:type="dxa"/>
            <w:vAlign w:val="top"/>
          </w:tcPr>
          <w:p w14:paraId="1FD0DF58">
            <w:pPr>
              <w:pStyle w:val="9"/>
              <w:spacing w:before="220" w:line="228" w:lineRule="auto"/>
              <w:ind w:left="13"/>
            </w:pPr>
            <w:r>
              <w:rPr>
                <w:spacing w:val="6"/>
              </w:rPr>
              <w:t>教学的流程。</w:t>
            </w:r>
          </w:p>
        </w:tc>
        <w:tc>
          <w:tcPr>
            <w:tcW w:w="808" w:type="dxa"/>
            <w:vAlign w:val="top"/>
          </w:tcPr>
          <w:p w14:paraId="79EF3659">
            <w:pPr>
              <w:rPr>
                <w:rFonts w:ascii="Arial"/>
                <w:sz w:val="21"/>
              </w:rPr>
            </w:pPr>
          </w:p>
        </w:tc>
      </w:tr>
      <w:tr w14:paraId="76A5C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902" w:hRule="atLeast"/>
        </w:trPr>
        <w:tc>
          <w:tcPr>
            <w:tcW w:w="662" w:type="dxa"/>
            <w:vAlign w:val="top"/>
          </w:tcPr>
          <w:p w14:paraId="5D33010D">
            <w:pPr>
              <w:spacing w:line="258" w:lineRule="auto"/>
              <w:rPr>
                <w:rFonts w:ascii="Arial"/>
                <w:sz w:val="21"/>
              </w:rPr>
            </w:pPr>
          </w:p>
          <w:p w14:paraId="1DD23964">
            <w:pPr>
              <w:spacing w:line="258" w:lineRule="auto"/>
              <w:rPr>
                <w:rFonts w:ascii="Arial"/>
                <w:sz w:val="21"/>
              </w:rPr>
            </w:pPr>
          </w:p>
          <w:p w14:paraId="55FA4183">
            <w:pPr>
              <w:spacing w:line="258" w:lineRule="auto"/>
              <w:rPr>
                <w:rFonts w:ascii="Arial"/>
                <w:sz w:val="21"/>
              </w:rPr>
            </w:pPr>
          </w:p>
          <w:p w14:paraId="4BD33509">
            <w:pPr>
              <w:spacing w:line="258" w:lineRule="auto"/>
              <w:rPr>
                <w:rFonts w:ascii="Arial"/>
                <w:sz w:val="21"/>
              </w:rPr>
            </w:pPr>
          </w:p>
          <w:p w14:paraId="1F61CA5D">
            <w:pPr>
              <w:spacing w:line="258" w:lineRule="auto"/>
              <w:rPr>
                <w:rFonts w:ascii="Arial"/>
                <w:sz w:val="21"/>
              </w:rPr>
            </w:pPr>
          </w:p>
          <w:p w14:paraId="2123CEA5">
            <w:pPr>
              <w:spacing w:line="258" w:lineRule="auto"/>
              <w:rPr>
                <w:rFonts w:ascii="Arial"/>
                <w:sz w:val="21"/>
              </w:rPr>
            </w:pPr>
          </w:p>
          <w:p w14:paraId="57707E87">
            <w:pPr>
              <w:spacing w:line="258" w:lineRule="auto"/>
              <w:rPr>
                <w:rFonts w:ascii="Arial"/>
                <w:sz w:val="21"/>
              </w:rPr>
            </w:pPr>
          </w:p>
          <w:p w14:paraId="2F608DD0">
            <w:pPr>
              <w:spacing w:line="258" w:lineRule="auto"/>
              <w:rPr>
                <w:rFonts w:ascii="Arial"/>
                <w:sz w:val="21"/>
              </w:rPr>
            </w:pPr>
          </w:p>
          <w:p w14:paraId="302049F1">
            <w:pPr>
              <w:spacing w:line="258" w:lineRule="auto"/>
              <w:rPr>
                <w:rFonts w:ascii="Arial"/>
                <w:sz w:val="21"/>
              </w:rPr>
            </w:pPr>
          </w:p>
          <w:p w14:paraId="784B995B">
            <w:pPr>
              <w:spacing w:line="258" w:lineRule="auto"/>
              <w:rPr>
                <w:rFonts w:ascii="Arial"/>
                <w:sz w:val="21"/>
              </w:rPr>
            </w:pPr>
          </w:p>
          <w:p w14:paraId="01FC901B">
            <w:pPr>
              <w:spacing w:line="258" w:lineRule="auto"/>
              <w:rPr>
                <w:rFonts w:ascii="Arial"/>
                <w:sz w:val="21"/>
              </w:rPr>
            </w:pPr>
          </w:p>
          <w:p w14:paraId="752AE296">
            <w:pPr>
              <w:spacing w:line="258" w:lineRule="auto"/>
              <w:rPr>
                <w:rFonts w:ascii="Arial"/>
                <w:sz w:val="21"/>
              </w:rPr>
            </w:pPr>
          </w:p>
          <w:p w14:paraId="2E40EAF9">
            <w:pPr>
              <w:spacing w:line="259" w:lineRule="auto"/>
              <w:rPr>
                <w:rFonts w:ascii="Arial"/>
                <w:sz w:val="21"/>
              </w:rPr>
            </w:pPr>
          </w:p>
          <w:p w14:paraId="4A690389">
            <w:pPr>
              <w:pStyle w:val="9"/>
              <w:spacing w:before="65" w:line="269" w:lineRule="exact"/>
              <w:ind w:left="284"/>
            </w:pPr>
            <w:r>
              <w:rPr>
                <w:b/>
                <w:bCs/>
                <w:spacing w:val="-3"/>
                <w:position w:val="1"/>
              </w:rPr>
              <w:t>6</w:t>
            </w:r>
          </w:p>
        </w:tc>
        <w:tc>
          <w:tcPr>
            <w:tcW w:w="893" w:type="dxa"/>
            <w:vAlign w:val="top"/>
          </w:tcPr>
          <w:p w14:paraId="2529024A">
            <w:pPr>
              <w:rPr>
                <w:rFonts w:ascii="Arial"/>
                <w:sz w:val="21"/>
              </w:rPr>
            </w:pPr>
          </w:p>
          <w:p w14:paraId="009FDE3B">
            <w:pPr>
              <w:rPr>
                <w:rFonts w:ascii="Arial"/>
                <w:sz w:val="21"/>
              </w:rPr>
            </w:pPr>
          </w:p>
          <w:p w14:paraId="60C44325">
            <w:pPr>
              <w:rPr>
                <w:rFonts w:ascii="Arial"/>
                <w:sz w:val="21"/>
              </w:rPr>
            </w:pPr>
          </w:p>
          <w:p w14:paraId="69F4009C">
            <w:pPr>
              <w:rPr>
                <w:rFonts w:ascii="Arial"/>
                <w:sz w:val="21"/>
              </w:rPr>
            </w:pPr>
          </w:p>
          <w:p w14:paraId="0B8D92A2">
            <w:pPr>
              <w:rPr>
                <w:rFonts w:ascii="Arial"/>
                <w:sz w:val="21"/>
              </w:rPr>
            </w:pPr>
          </w:p>
          <w:p w14:paraId="54BE7278">
            <w:pPr>
              <w:spacing w:line="241" w:lineRule="auto"/>
              <w:rPr>
                <w:rFonts w:ascii="Arial"/>
                <w:sz w:val="21"/>
              </w:rPr>
            </w:pPr>
          </w:p>
          <w:p w14:paraId="402CFB2D">
            <w:pPr>
              <w:spacing w:line="241" w:lineRule="auto"/>
              <w:rPr>
                <w:rFonts w:ascii="Arial"/>
                <w:sz w:val="21"/>
              </w:rPr>
            </w:pPr>
          </w:p>
          <w:p w14:paraId="121DEEB1">
            <w:pPr>
              <w:spacing w:line="241" w:lineRule="auto"/>
              <w:rPr>
                <w:rFonts w:ascii="Arial"/>
                <w:sz w:val="21"/>
              </w:rPr>
            </w:pPr>
          </w:p>
          <w:p w14:paraId="326183D6">
            <w:pPr>
              <w:spacing w:line="241" w:lineRule="auto"/>
              <w:rPr>
                <w:rFonts w:ascii="Arial"/>
                <w:sz w:val="21"/>
              </w:rPr>
            </w:pPr>
          </w:p>
          <w:p w14:paraId="732355D9">
            <w:pPr>
              <w:spacing w:line="241" w:lineRule="auto"/>
              <w:rPr>
                <w:rFonts w:ascii="Arial"/>
                <w:sz w:val="21"/>
              </w:rPr>
            </w:pPr>
          </w:p>
          <w:p w14:paraId="6324E583">
            <w:pPr>
              <w:spacing w:line="241" w:lineRule="auto"/>
              <w:rPr>
                <w:rFonts w:ascii="Arial"/>
                <w:sz w:val="21"/>
              </w:rPr>
            </w:pPr>
          </w:p>
          <w:p w14:paraId="1B4CFD77">
            <w:pPr>
              <w:spacing w:line="241" w:lineRule="auto"/>
              <w:rPr>
                <w:rFonts w:ascii="Arial"/>
                <w:sz w:val="21"/>
              </w:rPr>
            </w:pPr>
          </w:p>
          <w:p w14:paraId="0759D1DA">
            <w:pPr>
              <w:spacing w:line="241" w:lineRule="auto"/>
              <w:rPr>
                <w:rFonts w:ascii="Arial"/>
                <w:sz w:val="21"/>
              </w:rPr>
            </w:pPr>
          </w:p>
          <w:p w14:paraId="41888730">
            <w:pPr>
              <w:pStyle w:val="9"/>
              <w:spacing w:before="65" w:line="425" w:lineRule="auto"/>
              <w:ind w:left="153" w:right="24" w:hanging="121"/>
            </w:pPr>
            <w:r>
              <w:rPr>
                <w:b/>
                <w:bCs/>
                <w:spacing w:val="5"/>
              </w:rPr>
              <w:t>外国民族</w:t>
            </w:r>
            <w:r>
              <w:rPr>
                <w:b/>
                <w:bCs/>
                <w:spacing w:val="-2"/>
              </w:rPr>
              <w:t>民间舞</w:t>
            </w:r>
          </w:p>
        </w:tc>
        <w:tc>
          <w:tcPr>
            <w:tcW w:w="2280" w:type="dxa"/>
            <w:vAlign w:val="top"/>
          </w:tcPr>
          <w:p w14:paraId="73E9B755">
            <w:pPr>
              <w:spacing w:line="254" w:lineRule="auto"/>
              <w:rPr>
                <w:rFonts w:ascii="Arial"/>
                <w:sz w:val="21"/>
              </w:rPr>
            </w:pPr>
          </w:p>
          <w:p w14:paraId="269711F8">
            <w:pPr>
              <w:spacing w:line="255" w:lineRule="auto"/>
              <w:rPr>
                <w:rFonts w:ascii="Arial"/>
                <w:sz w:val="21"/>
              </w:rPr>
            </w:pPr>
          </w:p>
          <w:p w14:paraId="6F7FA09F">
            <w:pPr>
              <w:spacing w:line="255" w:lineRule="auto"/>
              <w:rPr>
                <w:rFonts w:ascii="Arial"/>
                <w:sz w:val="21"/>
              </w:rPr>
            </w:pPr>
          </w:p>
          <w:p w14:paraId="0AE14255">
            <w:pPr>
              <w:spacing w:line="255" w:lineRule="auto"/>
              <w:rPr>
                <w:rFonts w:ascii="Arial"/>
                <w:sz w:val="21"/>
              </w:rPr>
            </w:pPr>
          </w:p>
          <w:p w14:paraId="6DE2CBED">
            <w:pPr>
              <w:spacing w:line="255" w:lineRule="auto"/>
              <w:rPr>
                <w:rFonts w:ascii="Arial"/>
                <w:sz w:val="21"/>
              </w:rPr>
            </w:pPr>
          </w:p>
          <w:p w14:paraId="367577E1">
            <w:pPr>
              <w:spacing w:line="255" w:lineRule="auto"/>
              <w:rPr>
                <w:rFonts w:ascii="Arial"/>
                <w:sz w:val="21"/>
              </w:rPr>
            </w:pPr>
          </w:p>
          <w:p w14:paraId="20F818AB">
            <w:pPr>
              <w:pStyle w:val="9"/>
              <w:spacing w:before="65" w:line="228" w:lineRule="auto"/>
              <w:ind w:left="426"/>
            </w:pPr>
            <w:r>
              <w:rPr>
                <w:b/>
                <w:bCs/>
                <w:spacing w:val="4"/>
              </w:rPr>
              <w:t>课程目标：</w:t>
            </w:r>
          </w:p>
          <w:p w14:paraId="797B1E1D">
            <w:pPr>
              <w:pStyle w:val="9"/>
              <w:spacing w:before="211" w:line="425" w:lineRule="auto"/>
              <w:ind w:left="6" w:firstLine="438"/>
              <w:jc w:val="both"/>
            </w:pPr>
            <w:r>
              <w:rPr>
                <w:spacing w:val="28"/>
              </w:rPr>
              <w:t>了解主要国家民族</w:t>
            </w:r>
            <w:r>
              <w:rPr>
                <w:spacing w:val="26"/>
              </w:rPr>
              <w:t>民间舞的文化背景与风</w:t>
            </w:r>
            <w:r>
              <w:rPr>
                <w:spacing w:val="6"/>
              </w:rPr>
              <w:t>格特征，掌握代表性舞种的核心动作与节奏特点，</w:t>
            </w:r>
            <w:r>
              <w:rPr>
                <w:spacing w:val="26"/>
              </w:rPr>
              <w:t>能完成中小型外国民族</w:t>
            </w:r>
            <w:r>
              <w:rPr>
                <w:spacing w:val="6"/>
              </w:rPr>
              <w:t>民间舞片段表演，提升跨</w:t>
            </w:r>
            <w:r>
              <w:rPr>
                <w:spacing w:val="26"/>
              </w:rPr>
              <w:t>文化艺术表现力与团队</w:t>
            </w:r>
            <w:r>
              <w:rPr>
                <w:spacing w:val="5"/>
              </w:rPr>
              <w:t>协作能力。</w:t>
            </w:r>
          </w:p>
        </w:tc>
        <w:tc>
          <w:tcPr>
            <w:tcW w:w="1938" w:type="dxa"/>
            <w:vAlign w:val="top"/>
          </w:tcPr>
          <w:p w14:paraId="1BFC676C">
            <w:pPr>
              <w:spacing w:line="254" w:lineRule="auto"/>
              <w:rPr>
                <w:rFonts w:ascii="Arial"/>
                <w:sz w:val="21"/>
              </w:rPr>
            </w:pPr>
          </w:p>
          <w:p w14:paraId="50E72E35">
            <w:pPr>
              <w:spacing w:line="255" w:lineRule="auto"/>
              <w:rPr>
                <w:rFonts w:ascii="Arial"/>
                <w:sz w:val="21"/>
              </w:rPr>
            </w:pPr>
          </w:p>
          <w:p w14:paraId="5020F612">
            <w:pPr>
              <w:spacing w:line="255" w:lineRule="auto"/>
              <w:rPr>
                <w:rFonts w:ascii="Arial"/>
                <w:sz w:val="21"/>
              </w:rPr>
            </w:pPr>
          </w:p>
          <w:p w14:paraId="40126F39">
            <w:pPr>
              <w:spacing w:line="255" w:lineRule="auto"/>
              <w:rPr>
                <w:rFonts w:ascii="Arial"/>
                <w:sz w:val="21"/>
              </w:rPr>
            </w:pPr>
          </w:p>
          <w:p w14:paraId="7541760D">
            <w:pPr>
              <w:spacing w:line="255" w:lineRule="auto"/>
              <w:rPr>
                <w:rFonts w:ascii="Arial"/>
                <w:sz w:val="21"/>
              </w:rPr>
            </w:pPr>
          </w:p>
          <w:p w14:paraId="79CAB341">
            <w:pPr>
              <w:spacing w:line="255" w:lineRule="auto"/>
              <w:rPr>
                <w:rFonts w:ascii="Arial"/>
                <w:sz w:val="21"/>
              </w:rPr>
            </w:pPr>
          </w:p>
          <w:p w14:paraId="607F77F7">
            <w:pPr>
              <w:pStyle w:val="9"/>
              <w:spacing w:before="65" w:line="424" w:lineRule="auto"/>
              <w:ind w:left="7" w:firstLine="220"/>
            </w:pPr>
            <w:r>
              <w:t>（1）分析俄罗斯民</w:t>
            </w:r>
            <w:r>
              <w:rPr>
                <w:spacing w:val="13"/>
              </w:rPr>
              <w:t>间舞、西班牙弗拉门</w:t>
            </w:r>
            <w:r>
              <w:rPr>
                <w:spacing w:val="40"/>
              </w:rPr>
              <w:t>戈等舞种的风格要</w:t>
            </w:r>
            <w:r>
              <w:rPr>
                <w:spacing w:val="-1"/>
              </w:rPr>
              <w:t>素。</w:t>
            </w:r>
          </w:p>
          <w:p w14:paraId="3445AF2C">
            <w:pPr>
              <w:pStyle w:val="9"/>
              <w:spacing w:before="1" w:line="425" w:lineRule="auto"/>
              <w:ind w:left="8" w:firstLine="219"/>
            </w:pPr>
            <w:r>
              <w:t>（2）参与外国民族</w:t>
            </w:r>
            <w:r>
              <w:rPr>
                <w:spacing w:val="13"/>
              </w:rPr>
              <w:t>民间舞片段排练与舞台呈现；配合团队完成多舞种融合的表演</w:t>
            </w:r>
            <w:r>
              <w:rPr>
                <w:spacing w:val="2"/>
              </w:rPr>
              <w:t>编排。</w:t>
            </w:r>
          </w:p>
        </w:tc>
        <w:tc>
          <w:tcPr>
            <w:tcW w:w="2694" w:type="dxa"/>
            <w:vAlign w:val="top"/>
          </w:tcPr>
          <w:p w14:paraId="15AD2C15">
            <w:pPr>
              <w:pStyle w:val="9"/>
              <w:spacing w:before="222" w:line="228" w:lineRule="auto"/>
              <w:ind w:left="429"/>
            </w:pPr>
            <w:r>
              <w:rPr>
                <w:b/>
                <w:bCs/>
                <w:spacing w:val="4"/>
              </w:rPr>
              <w:t>主要内容：</w:t>
            </w:r>
          </w:p>
          <w:p w14:paraId="61859C9A">
            <w:pPr>
              <w:pStyle w:val="9"/>
              <w:spacing w:before="209" w:line="425" w:lineRule="auto"/>
              <w:ind w:left="7" w:firstLine="405"/>
              <w:jc w:val="both"/>
            </w:pPr>
            <w:r>
              <w:rPr>
                <w:spacing w:val="17"/>
              </w:rPr>
              <w:t>主要内容包括俄罗斯民</w:t>
            </w:r>
            <w:r>
              <w:rPr>
                <w:spacing w:val="-9"/>
              </w:rPr>
              <w:t>间舞（踢踏舞步、手位组合）、</w:t>
            </w:r>
            <w:r>
              <w:rPr>
                <w:spacing w:val="2"/>
              </w:rPr>
              <w:t>西班牙弗拉门戈（手臂姿态、</w:t>
            </w:r>
            <w:r>
              <w:rPr>
                <w:spacing w:val="-2"/>
              </w:rPr>
              <w:t>脚法节奏）、埃及东方舞（胯部动作、眼神表达）等；舞种起源与文化内涵；代表性音乐</w:t>
            </w:r>
            <w:r>
              <w:t>与舞蹈的配合训练。</w:t>
            </w:r>
          </w:p>
          <w:p w14:paraId="5D1E99FA">
            <w:pPr>
              <w:pStyle w:val="9"/>
              <w:spacing w:line="227" w:lineRule="auto"/>
              <w:ind w:left="430"/>
            </w:pPr>
            <w:r>
              <w:rPr>
                <w:b/>
                <w:bCs/>
                <w:spacing w:val="4"/>
              </w:rPr>
              <w:t>教学要求：</w:t>
            </w:r>
          </w:p>
          <w:p w14:paraId="5ED8D5D4">
            <w:pPr>
              <w:pStyle w:val="9"/>
              <w:spacing w:before="214" w:line="389" w:lineRule="auto"/>
              <w:ind w:left="8" w:firstLine="419"/>
            </w:pPr>
            <w:r>
              <w:rPr>
                <w:spacing w:val="25"/>
              </w:rPr>
              <w:t>精准把握不同舞种动作</w:t>
            </w:r>
            <w:r>
              <w:rPr>
                <w:spacing w:val="5"/>
              </w:rPr>
              <w:t>质感与情感表达，节奏与音乐</w:t>
            </w:r>
            <w:r>
              <w:rPr>
                <w:spacing w:val="18"/>
              </w:rPr>
              <w:t>契合；</w:t>
            </w:r>
            <w:r>
              <w:rPr>
                <w:spacing w:val="-40"/>
              </w:rPr>
              <w:t xml:space="preserve"> </w:t>
            </w:r>
            <w:r>
              <w:rPr>
                <w:spacing w:val="18"/>
              </w:rPr>
              <w:t>积极参与文化背景探</w:t>
            </w:r>
            <w:r>
              <w:rPr>
                <w:spacing w:val="6"/>
              </w:rPr>
              <w:t>究，理解舞蹈与民俗的关联；</w:t>
            </w:r>
            <w:r>
              <w:rPr>
                <w:spacing w:val="5"/>
              </w:rPr>
              <w:t>通过片段表演考核，展现对外</w:t>
            </w:r>
            <w:r>
              <w:rPr>
                <w:spacing w:val="6"/>
              </w:rPr>
              <w:t>国民族民间舞风格把控能力。</w:t>
            </w:r>
          </w:p>
        </w:tc>
        <w:tc>
          <w:tcPr>
            <w:tcW w:w="808" w:type="dxa"/>
            <w:vAlign w:val="top"/>
          </w:tcPr>
          <w:p w14:paraId="272CC72C">
            <w:pPr>
              <w:spacing w:line="258" w:lineRule="auto"/>
              <w:rPr>
                <w:rFonts w:ascii="Arial"/>
                <w:sz w:val="21"/>
              </w:rPr>
            </w:pPr>
          </w:p>
          <w:p w14:paraId="3C4590F3">
            <w:pPr>
              <w:spacing w:line="258" w:lineRule="auto"/>
              <w:rPr>
                <w:rFonts w:ascii="Arial"/>
                <w:sz w:val="21"/>
              </w:rPr>
            </w:pPr>
          </w:p>
          <w:p w14:paraId="331D3F86">
            <w:pPr>
              <w:spacing w:line="258" w:lineRule="auto"/>
              <w:rPr>
                <w:rFonts w:ascii="Arial"/>
                <w:sz w:val="21"/>
              </w:rPr>
            </w:pPr>
          </w:p>
          <w:p w14:paraId="5D370B88">
            <w:pPr>
              <w:spacing w:line="258" w:lineRule="auto"/>
              <w:rPr>
                <w:rFonts w:ascii="Arial"/>
                <w:sz w:val="21"/>
              </w:rPr>
            </w:pPr>
          </w:p>
          <w:p w14:paraId="1C3C42BA">
            <w:pPr>
              <w:spacing w:line="258" w:lineRule="auto"/>
              <w:rPr>
                <w:rFonts w:ascii="Arial"/>
                <w:sz w:val="21"/>
              </w:rPr>
            </w:pPr>
          </w:p>
          <w:p w14:paraId="632FAB01">
            <w:pPr>
              <w:spacing w:line="258" w:lineRule="auto"/>
              <w:rPr>
                <w:rFonts w:ascii="Arial"/>
                <w:sz w:val="21"/>
              </w:rPr>
            </w:pPr>
          </w:p>
          <w:p w14:paraId="6471D633">
            <w:pPr>
              <w:spacing w:line="258" w:lineRule="auto"/>
              <w:rPr>
                <w:rFonts w:ascii="Arial"/>
                <w:sz w:val="21"/>
              </w:rPr>
            </w:pPr>
          </w:p>
          <w:p w14:paraId="4BFF1BE8">
            <w:pPr>
              <w:spacing w:line="258" w:lineRule="auto"/>
              <w:rPr>
                <w:rFonts w:ascii="Arial"/>
                <w:sz w:val="21"/>
              </w:rPr>
            </w:pPr>
          </w:p>
          <w:p w14:paraId="06D4E5FE">
            <w:pPr>
              <w:spacing w:line="258" w:lineRule="auto"/>
              <w:rPr>
                <w:rFonts w:ascii="Arial"/>
                <w:sz w:val="21"/>
              </w:rPr>
            </w:pPr>
          </w:p>
          <w:p w14:paraId="0B9C62B4">
            <w:pPr>
              <w:spacing w:line="258" w:lineRule="auto"/>
              <w:rPr>
                <w:rFonts w:ascii="Arial"/>
                <w:sz w:val="21"/>
              </w:rPr>
            </w:pPr>
          </w:p>
          <w:p w14:paraId="3EEB0761">
            <w:pPr>
              <w:spacing w:line="258" w:lineRule="auto"/>
              <w:rPr>
                <w:rFonts w:ascii="Arial"/>
                <w:sz w:val="21"/>
              </w:rPr>
            </w:pPr>
          </w:p>
          <w:p w14:paraId="33FC3C44">
            <w:pPr>
              <w:spacing w:line="258" w:lineRule="auto"/>
              <w:rPr>
                <w:rFonts w:ascii="Arial"/>
                <w:sz w:val="21"/>
              </w:rPr>
            </w:pPr>
          </w:p>
          <w:p w14:paraId="7C1CA73B">
            <w:pPr>
              <w:spacing w:line="259" w:lineRule="auto"/>
              <w:rPr>
                <w:rFonts w:ascii="Arial"/>
                <w:sz w:val="21"/>
              </w:rPr>
            </w:pPr>
          </w:p>
          <w:p w14:paraId="5309A108">
            <w:pPr>
              <w:pStyle w:val="9"/>
              <w:spacing w:before="65" w:line="269" w:lineRule="exact"/>
              <w:ind w:left="225"/>
            </w:pPr>
            <w:r>
              <w:rPr>
                <w:b/>
                <w:bCs/>
                <w:spacing w:val="-4"/>
                <w:position w:val="1"/>
              </w:rPr>
              <w:t>72</w:t>
            </w:r>
          </w:p>
        </w:tc>
      </w:tr>
    </w:tbl>
    <w:p w14:paraId="6D3822A9">
      <w:pPr>
        <w:pStyle w:val="2"/>
        <w:spacing w:line="243" w:lineRule="auto"/>
      </w:pPr>
    </w:p>
    <w:p w14:paraId="0063E52A">
      <w:pPr>
        <w:spacing w:before="78" w:line="219" w:lineRule="auto"/>
        <w:ind w:left="2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3.专业选修课程设置情况表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</w:p>
    <w:p w14:paraId="3E3CD583">
      <w:pPr>
        <w:spacing w:line="130" w:lineRule="exact"/>
      </w:pPr>
    </w:p>
    <w:tbl>
      <w:tblPr>
        <w:tblStyle w:val="8"/>
        <w:tblW w:w="8961" w:type="dxa"/>
        <w:tblInd w:w="1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095"/>
        <w:gridCol w:w="2740"/>
        <w:gridCol w:w="3587"/>
        <w:gridCol w:w="735"/>
      </w:tblGrid>
      <w:tr w14:paraId="6F5FD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04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67778101">
            <w:pPr>
              <w:pStyle w:val="9"/>
              <w:spacing w:before="271" w:line="229" w:lineRule="auto"/>
              <w:ind w:left="195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095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264642B9">
            <w:pPr>
              <w:pStyle w:val="9"/>
              <w:spacing w:before="271" w:line="228" w:lineRule="auto"/>
              <w:ind w:left="128"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740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796630F5">
            <w:pPr>
              <w:pStyle w:val="9"/>
              <w:spacing w:before="271" w:line="228" w:lineRule="auto"/>
              <w:ind w:left="1164"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3587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382A8426">
            <w:pPr>
              <w:pStyle w:val="9"/>
              <w:spacing w:before="270" w:line="228" w:lineRule="auto"/>
              <w:ind w:left="1065"/>
            </w:pPr>
            <w:r>
              <w:rPr>
                <w:b/>
                <w:bCs/>
                <w:spacing w:val="7"/>
              </w:rPr>
              <w:t>主要教学内容和要求</w:t>
            </w:r>
          </w:p>
        </w:tc>
        <w:tc>
          <w:tcPr>
            <w:tcW w:w="735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3E66FC10">
            <w:pPr>
              <w:pStyle w:val="9"/>
              <w:spacing w:before="271" w:line="229" w:lineRule="auto"/>
              <w:ind w:left="161"/>
            </w:pPr>
            <w:r>
              <w:rPr>
                <w:b/>
                <w:bCs/>
                <w:spacing w:val="4"/>
              </w:rPr>
              <w:t>课时</w:t>
            </w:r>
          </w:p>
        </w:tc>
      </w:tr>
      <w:tr w14:paraId="389A0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3" w:hRule="atLeast"/>
        </w:trPr>
        <w:tc>
          <w:tcPr>
            <w:tcW w:w="804" w:type="dxa"/>
            <w:vAlign w:val="top"/>
          </w:tcPr>
          <w:p w14:paraId="2B0DA2C7">
            <w:pPr>
              <w:spacing w:line="250" w:lineRule="auto"/>
              <w:rPr>
                <w:rFonts w:ascii="Arial"/>
                <w:sz w:val="21"/>
              </w:rPr>
            </w:pPr>
          </w:p>
          <w:p w14:paraId="014C2478">
            <w:pPr>
              <w:spacing w:line="250" w:lineRule="auto"/>
              <w:rPr>
                <w:rFonts w:ascii="Arial"/>
                <w:sz w:val="21"/>
              </w:rPr>
            </w:pPr>
          </w:p>
          <w:p w14:paraId="09F1C594">
            <w:pPr>
              <w:spacing w:line="250" w:lineRule="auto"/>
              <w:rPr>
                <w:rFonts w:ascii="Arial"/>
                <w:sz w:val="21"/>
              </w:rPr>
            </w:pPr>
          </w:p>
          <w:p w14:paraId="77A9BE42">
            <w:pPr>
              <w:spacing w:line="250" w:lineRule="auto"/>
              <w:rPr>
                <w:rFonts w:ascii="Arial"/>
                <w:sz w:val="21"/>
              </w:rPr>
            </w:pPr>
          </w:p>
          <w:p w14:paraId="2C609843">
            <w:pPr>
              <w:spacing w:line="250" w:lineRule="auto"/>
              <w:rPr>
                <w:rFonts w:ascii="Arial"/>
                <w:sz w:val="21"/>
              </w:rPr>
            </w:pPr>
          </w:p>
          <w:p w14:paraId="5437059F">
            <w:pPr>
              <w:spacing w:line="251" w:lineRule="auto"/>
              <w:rPr>
                <w:rFonts w:ascii="Arial"/>
                <w:sz w:val="21"/>
              </w:rPr>
            </w:pPr>
          </w:p>
          <w:p w14:paraId="216988AE">
            <w:pPr>
              <w:spacing w:line="251" w:lineRule="auto"/>
              <w:rPr>
                <w:rFonts w:ascii="Arial"/>
                <w:sz w:val="21"/>
              </w:rPr>
            </w:pPr>
          </w:p>
          <w:p w14:paraId="0FFC14F9">
            <w:pPr>
              <w:pStyle w:val="9"/>
              <w:spacing w:before="65" w:line="270" w:lineRule="exact"/>
              <w:ind w:left="449"/>
            </w:pPr>
            <w:r>
              <w:rPr>
                <w:b/>
                <w:bCs/>
                <w:spacing w:val="-3"/>
                <w:position w:val="1"/>
              </w:rPr>
              <w:t>1</w:t>
            </w:r>
          </w:p>
        </w:tc>
        <w:tc>
          <w:tcPr>
            <w:tcW w:w="1095" w:type="dxa"/>
            <w:vAlign w:val="top"/>
          </w:tcPr>
          <w:p w14:paraId="35D6EAA4">
            <w:pPr>
              <w:spacing w:line="250" w:lineRule="auto"/>
              <w:rPr>
                <w:rFonts w:ascii="Arial"/>
                <w:sz w:val="21"/>
              </w:rPr>
            </w:pPr>
          </w:p>
          <w:p w14:paraId="605A1480">
            <w:pPr>
              <w:spacing w:line="250" w:lineRule="auto"/>
              <w:rPr>
                <w:rFonts w:ascii="Arial"/>
                <w:sz w:val="21"/>
              </w:rPr>
            </w:pPr>
          </w:p>
          <w:p w14:paraId="4BE976DD">
            <w:pPr>
              <w:spacing w:line="250" w:lineRule="auto"/>
              <w:rPr>
                <w:rFonts w:ascii="Arial"/>
                <w:sz w:val="21"/>
              </w:rPr>
            </w:pPr>
          </w:p>
          <w:p w14:paraId="5856A2A8">
            <w:pPr>
              <w:spacing w:line="250" w:lineRule="auto"/>
              <w:rPr>
                <w:rFonts w:ascii="Arial"/>
                <w:sz w:val="21"/>
              </w:rPr>
            </w:pPr>
          </w:p>
          <w:p w14:paraId="26F8DACA">
            <w:pPr>
              <w:spacing w:line="250" w:lineRule="auto"/>
              <w:rPr>
                <w:rFonts w:ascii="Arial"/>
                <w:sz w:val="21"/>
              </w:rPr>
            </w:pPr>
          </w:p>
          <w:p w14:paraId="34BC3885">
            <w:pPr>
              <w:spacing w:line="251" w:lineRule="auto"/>
              <w:rPr>
                <w:rFonts w:ascii="Arial"/>
                <w:sz w:val="21"/>
              </w:rPr>
            </w:pPr>
          </w:p>
          <w:p w14:paraId="72F4189F">
            <w:pPr>
              <w:spacing w:line="251" w:lineRule="auto"/>
              <w:rPr>
                <w:rFonts w:ascii="Arial"/>
                <w:sz w:val="21"/>
              </w:rPr>
            </w:pPr>
          </w:p>
          <w:p w14:paraId="2B6AD080">
            <w:pPr>
              <w:pStyle w:val="9"/>
              <w:spacing w:before="65" w:line="228" w:lineRule="auto"/>
              <w:ind w:left="27"/>
            </w:pPr>
            <w:r>
              <w:rPr>
                <w:b/>
                <w:bCs/>
                <w:spacing w:val="5"/>
              </w:rPr>
              <w:t>非遗音乐类</w:t>
            </w:r>
          </w:p>
        </w:tc>
        <w:tc>
          <w:tcPr>
            <w:tcW w:w="2740" w:type="dxa"/>
            <w:vAlign w:val="top"/>
          </w:tcPr>
          <w:p w14:paraId="3A3F9E38">
            <w:pPr>
              <w:pStyle w:val="9"/>
              <w:spacing w:before="218" w:line="228" w:lineRule="auto"/>
              <w:ind w:left="430"/>
            </w:pPr>
            <w:r>
              <w:rPr>
                <w:b/>
                <w:bCs/>
                <w:spacing w:val="4"/>
              </w:rPr>
              <w:t>课程目标：</w:t>
            </w:r>
          </w:p>
          <w:p w14:paraId="2B678414">
            <w:pPr>
              <w:pStyle w:val="9"/>
              <w:spacing w:before="211" w:line="395" w:lineRule="auto"/>
              <w:ind w:left="8" w:right="5" w:firstLine="424"/>
              <w:jc w:val="both"/>
            </w:pPr>
            <w:r>
              <w:rPr>
                <w:spacing w:val="8"/>
              </w:rPr>
              <w:t>知识上，助学生掌握非遗</w:t>
            </w:r>
            <w:r>
              <w:rPr>
                <w:spacing w:val="9"/>
              </w:rPr>
              <w:t>音乐历史渊源、类别特征与文化内涵；能力上，培养其非遗音乐鉴赏、传承实践及创新改编能力；素质上，增强文化保护意识与民族自豪感，激发传承非遗音乐的使命感，提升对</w:t>
            </w:r>
          </w:p>
        </w:tc>
        <w:tc>
          <w:tcPr>
            <w:tcW w:w="3587" w:type="dxa"/>
            <w:vAlign w:val="top"/>
          </w:tcPr>
          <w:p w14:paraId="23ED0476">
            <w:pPr>
              <w:pStyle w:val="9"/>
              <w:spacing w:before="217" w:line="228" w:lineRule="auto"/>
              <w:ind w:left="433"/>
            </w:pPr>
            <w:r>
              <w:rPr>
                <w:b/>
                <w:bCs/>
                <w:spacing w:val="4"/>
              </w:rPr>
              <w:t>主要内容：</w:t>
            </w:r>
          </w:p>
          <w:p w14:paraId="083BC1A4">
            <w:pPr>
              <w:pStyle w:val="9"/>
              <w:spacing w:before="211" w:line="425" w:lineRule="auto"/>
              <w:ind w:left="8" w:right="11" w:firstLine="422"/>
            </w:pPr>
            <w:r>
              <w:rPr>
                <w:spacing w:val="9"/>
              </w:rPr>
              <w:t>主要内容包括非遗音乐理论，如民歌、戏曲、器乐等类别及文化背景；经典曲目赏析，分析旋律、节奏与表演特</w:t>
            </w:r>
            <w:r>
              <w:rPr>
                <w:spacing w:val="8"/>
              </w:rPr>
              <w:t>色；邀请传承人传授演唱、演奏技艺；</w:t>
            </w:r>
            <w:r>
              <w:rPr>
                <w:spacing w:val="9"/>
              </w:rPr>
              <w:t>探讨非遗音乐在现代社会的保护困境与</w:t>
            </w:r>
            <w:r>
              <w:rPr>
                <w:spacing w:val="8"/>
              </w:rPr>
              <w:t>创新发展路径，推动传统与现代融合。</w:t>
            </w:r>
          </w:p>
          <w:p w14:paraId="2DBEDE74">
            <w:pPr>
              <w:pStyle w:val="9"/>
              <w:spacing w:before="1" w:line="215" w:lineRule="auto"/>
              <w:ind w:right="6"/>
              <w:jc w:val="right"/>
            </w:pPr>
            <w:r>
              <w:rPr>
                <w:b/>
                <w:bCs/>
                <w:spacing w:val="8"/>
              </w:rPr>
              <w:t>教学要求：</w:t>
            </w:r>
            <w:r>
              <w:rPr>
                <w:spacing w:val="8"/>
              </w:rPr>
              <w:t>采用讲授、实践、传承</w:t>
            </w:r>
          </w:p>
        </w:tc>
        <w:tc>
          <w:tcPr>
            <w:tcW w:w="735" w:type="dxa"/>
            <w:vAlign w:val="top"/>
          </w:tcPr>
          <w:p w14:paraId="695F8B55">
            <w:pPr>
              <w:spacing w:line="250" w:lineRule="auto"/>
              <w:rPr>
                <w:rFonts w:ascii="Arial"/>
                <w:sz w:val="21"/>
              </w:rPr>
            </w:pPr>
          </w:p>
          <w:p w14:paraId="3D64C378">
            <w:pPr>
              <w:spacing w:line="250" w:lineRule="auto"/>
              <w:rPr>
                <w:rFonts w:ascii="Arial"/>
                <w:sz w:val="21"/>
              </w:rPr>
            </w:pPr>
          </w:p>
          <w:p w14:paraId="0899555D">
            <w:pPr>
              <w:spacing w:line="250" w:lineRule="auto"/>
              <w:rPr>
                <w:rFonts w:ascii="Arial"/>
                <w:sz w:val="21"/>
              </w:rPr>
            </w:pPr>
          </w:p>
          <w:p w14:paraId="6CBE5AC0">
            <w:pPr>
              <w:spacing w:line="250" w:lineRule="auto"/>
              <w:rPr>
                <w:rFonts w:ascii="Arial"/>
                <w:sz w:val="21"/>
              </w:rPr>
            </w:pPr>
          </w:p>
          <w:p w14:paraId="59D9A31D">
            <w:pPr>
              <w:spacing w:line="250" w:lineRule="auto"/>
              <w:rPr>
                <w:rFonts w:ascii="Arial"/>
                <w:sz w:val="21"/>
              </w:rPr>
            </w:pPr>
          </w:p>
          <w:p w14:paraId="6C993911">
            <w:pPr>
              <w:spacing w:line="251" w:lineRule="auto"/>
              <w:rPr>
                <w:rFonts w:ascii="Arial"/>
                <w:sz w:val="21"/>
              </w:rPr>
            </w:pPr>
          </w:p>
          <w:p w14:paraId="01730064">
            <w:pPr>
              <w:spacing w:line="251" w:lineRule="auto"/>
              <w:rPr>
                <w:rFonts w:ascii="Arial"/>
                <w:sz w:val="21"/>
              </w:rPr>
            </w:pPr>
          </w:p>
          <w:p w14:paraId="30996223">
            <w:pPr>
              <w:pStyle w:val="9"/>
              <w:spacing w:before="65" w:line="269" w:lineRule="exact"/>
              <w:ind w:left="226"/>
            </w:pPr>
            <w:r>
              <w:rPr>
                <w:b/>
                <w:bCs/>
                <w:spacing w:val="-3"/>
                <w:position w:val="1"/>
              </w:rPr>
              <w:t>36</w:t>
            </w:r>
          </w:p>
        </w:tc>
      </w:tr>
    </w:tbl>
    <w:p w14:paraId="75D88745">
      <w:pPr>
        <w:pStyle w:val="2"/>
      </w:pPr>
    </w:p>
    <w:p w14:paraId="3BF02AE5">
      <w:pPr>
        <w:sectPr>
          <w:footerReference r:id="rId17" w:type="default"/>
          <w:pgSz w:w="11905" w:h="16839"/>
          <w:pgMar w:top="1255" w:right="1169" w:bottom="1152" w:left="1455" w:header="780" w:footer="9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2D6D1A3A">
      <w:pPr>
        <w:spacing w:line="161" w:lineRule="exact"/>
      </w:pPr>
    </w:p>
    <w:tbl>
      <w:tblPr>
        <w:tblStyle w:val="8"/>
        <w:tblW w:w="8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095"/>
        <w:gridCol w:w="2740"/>
        <w:gridCol w:w="3587"/>
        <w:gridCol w:w="735"/>
      </w:tblGrid>
      <w:tr w14:paraId="5F382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04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5D1C7AC5">
            <w:pPr>
              <w:pStyle w:val="9"/>
              <w:spacing w:before="276" w:line="229" w:lineRule="auto"/>
              <w:ind w:left="195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095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04595995">
            <w:pPr>
              <w:pStyle w:val="9"/>
              <w:spacing w:before="276" w:line="228" w:lineRule="auto"/>
              <w:ind w:left="128"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740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380BF431">
            <w:pPr>
              <w:pStyle w:val="9"/>
              <w:spacing w:before="276" w:line="228" w:lineRule="auto"/>
              <w:ind w:left="1164"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3587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3E123797">
            <w:pPr>
              <w:pStyle w:val="9"/>
              <w:spacing w:before="275" w:line="228" w:lineRule="auto"/>
              <w:ind w:left="1065"/>
            </w:pPr>
            <w:r>
              <w:rPr>
                <w:b/>
                <w:bCs/>
                <w:spacing w:val="7"/>
              </w:rPr>
              <w:t>主要教学内容和要求</w:t>
            </w:r>
          </w:p>
        </w:tc>
        <w:tc>
          <w:tcPr>
            <w:tcW w:w="735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7EC5E5B2">
            <w:pPr>
              <w:pStyle w:val="9"/>
              <w:spacing w:before="276" w:line="229" w:lineRule="auto"/>
              <w:ind w:left="161"/>
            </w:pPr>
            <w:r>
              <w:rPr>
                <w:b/>
                <w:bCs/>
                <w:spacing w:val="4"/>
              </w:rPr>
              <w:t>课时</w:t>
            </w:r>
          </w:p>
        </w:tc>
      </w:tr>
      <w:tr w14:paraId="461DF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4" w:hRule="atLeast"/>
        </w:trPr>
        <w:tc>
          <w:tcPr>
            <w:tcW w:w="804" w:type="dxa"/>
            <w:vAlign w:val="top"/>
          </w:tcPr>
          <w:p w14:paraId="60146B57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 w14:paraId="3596F224">
            <w:pPr>
              <w:rPr>
                <w:rFonts w:ascii="Arial"/>
                <w:sz w:val="21"/>
              </w:rPr>
            </w:pPr>
          </w:p>
        </w:tc>
        <w:tc>
          <w:tcPr>
            <w:tcW w:w="2740" w:type="dxa"/>
            <w:vAlign w:val="top"/>
          </w:tcPr>
          <w:p w14:paraId="1E0CE3B4">
            <w:pPr>
              <w:pStyle w:val="9"/>
              <w:spacing w:before="221" w:line="425" w:lineRule="auto"/>
              <w:ind w:left="9" w:right="5" w:hanging="2"/>
            </w:pPr>
            <w:r>
              <w:rPr>
                <w:spacing w:val="9"/>
              </w:rPr>
              <w:t>传统音乐艺术的审美感知与文</w:t>
            </w:r>
            <w:r>
              <w:rPr>
                <w:spacing w:val="5"/>
              </w:rPr>
              <w:t>化认同感。</w:t>
            </w:r>
          </w:p>
        </w:tc>
        <w:tc>
          <w:tcPr>
            <w:tcW w:w="3587" w:type="dxa"/>
            <w:vAlign w:val="top"/>
          </w:tcPr>
          <w:p w14:paraId="4115D621">
            <w:pPr>
              <w:pStyle w:val="9"/>
              <w:spacing w:before="223" w:line="424" w:lineRule="auto"/>
              <w:ind w:left="8" w:right="11" w:firstLine="2"/>
            </w:pPr>
            <w:r>
              <w:rPr>
                <w:spacing w:val="9"/>
              </w:rPr>
              <w:t>人授课结合的方式，利用多媒体还原表演场景。组织实地采风、参与非遗音乐活动，强化实践体验。鼓励学生运用现代技术传播非遗音乐，关注传承动态，更新教学案例，培养学生传承创新能</w:t>
            </w:r>
          </w:p>
          <w:p w14:paraId="54907C03">
            <w:pPr>
              <w:pStyle w:val="9"/>
              <w:spacing w:before="1" w:line="215" w:lineRule="auto"/>
              <w:ind w:left="13"/>
            </w:pPr>
            <w:r>
              <w:rPr>
                <w:spacing w:val="-2"/>
              </w:rPr>
              <w:t>力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。</w:t>
            </w:r>
          </w:p>
        </w:tc>
        <w:tc>
          <w:tcPr>
            <w:tcW w:w="735" w:type="dxa"/>
            <w:vAlign w:val="top"/>
          </w:tcPr>
          <w:p w14:paraId="05D0FA85">
            <w:pPr>
              <w:rPr>
                <w:rFonts w:ascii="Arial"/>
                <w:sz w:val="21"/>
              </w:rPr>
            </w:pPr>
          </w:p>
        </w:tc>
      </w:tr>
      <w:tr w14:paraId="1A2A3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2" w:hRule="atLeast"/>
        </w:trPr>
        <w:tc>
          <w:tcPr>
            <w:tcW w:w="804" w:type="dxa"/>
            <w:vAlign w:val="top"/>
          </w:tcPr>
          <w:p w14:paraId="68261B51">
            <w:pPr>
              <w:spacing w:line="254" w:lineRule="auto"/>
              <w:rPr>
                <w:rFonts w:ascii="Arial"/>
                <w:sz w:val="21"/>
              </w:rPr>
            </w:pPr>
          </w:p>
          <w:p w14:paraId="3FB3BE49">
            <w:pPr>
              <w:spacing w:line="254" w:lineRule="auto"/>
              <w:rPr>
                <w:rFonts w:ascii="Arial"/>
                <w:sz w:val="21"/>
              </w:rPr>
            </w:pPr>
          </w:p>
          <w:p w14:paraId="6083070A">
            <w:pPr>
              <w:spacing w:line="254" w:lineRule="auto"/>
              <w:rPr>
                <w:rFonts w:ascii="Arial"/>
                <w:sz w:val="21"/>
              </w:rPr>
            </w:pPr>
          </w:p>
          <w:p w14:paraId="0A8D475B">
            <w:pPr>
              <w:spacing w:line="254" w:lineRule="auto"/>
              <w:rPr>
                <w:rFonts w:ascii="Arial"/>
                <w:sz w:val="21"/>
              </w:rPr>
            </w:pPr>
          </w:p>
          <w:p w14:paraId="04C38359">
            <w:pPr>
              <w:spacing w:line="254" w:lineRule="auto"/>
              <w:rPr>
                <w:rFonts w:ascii="Arial"/>
                <w:sz w:val="21"/>
              </w:rPr>
            </w:pPr>
          </w:p>
          <w:p w14:paraId="3B0FA14C">
            <w:pPr>
              <w:spacing w:line="254" w:lineRule="auto"/>
              <w:rPr>
                <w:rFonts w:ascii="Arial"/>
                <w:sz w:val="21"/>
              </w:rPr>
            </w:pPr>
          </w:p>
          <w:p w14:paraId="5958FBF3">
            <w:pPr>
              <w:spacing w:line="254" w:lineRule="auto"/>
              <w:rPr>
                <w:rFonts w:ascii="Arial"/>
                <w:sz w:val="21"/>
              </w:rPr>
            </w:pPr>
          </w:p>
          <w:p w14:paraId="3861F166">
            <w:pPr>
              <w:spacing w:line="254" w:lineRule="auto"/>
              <w:rPr>
                <w:rFonts w:ascii="Arial"/>
                <w:sz w:val="21"/>
              </w:rPr>
            </w:pPr>
          </w:p>
          <w:p w14:paraId="6AA69EFC">
            <w:pPr>
              <w:spacing w:line="254" w:lineRule="auto"/>
              <w:rPr>
                <w:rFonts w:ascii="Arial"/>
                <w:sz w:val="21"/>
              </w:rPr>
            </w:pPr>
          </w:p>
          <w:p w14:paraId="5A571DE8">
            <w:pPr>
              <w:spacing w:line="254" w:lineRule="auto"/>
              <w:rPr>
                <w:rFonts w:ascii="Arial"/>
                <w:sz w:val="21"/>
              </w:rPr>
            </w:pPr>
          </w:p>
          <w:p w14:paraId="3F845741">
            <w:pPr>
              <w:spacing w:line="254" w:lineRule="auto"/>
              <w:rPr>
                <w:rFonts w:ascii="Arial"/>
                <w:sz w:val="21"/>
              </w:rPr>
            </w:pPr>
          </w:p>
          <w:p w14:paraId="05BD6657">
            <w:pPr>
              <w:spacing w:line="254" w:lineRule="auto"/>
              <w:rPr>
                <w:rFonts w:ascii="Arial"/>
                <w:sz w:val="21"/>
              </w:rPr>
            </w:pPr>
          </w:p>
          <w:p w14:paraId="74080941">
            <w:pPr>
              <w:spacing w:line="254" w:lineRule="auto"/>
              <w:rPr>
                <w:rFonts w:ascii="Arial"/>
                <w:sz w:val="21"/>
              </w:rPr>
            </w:pPr>
          </w:p>
          <w:p w14:paraId="1B809873">
            <w:pPr>
              <w:spacing w:line="255" w:lineRule="auto"/>
              <w:rPr>
                <w:rFonts w:ascii="Arial"/>
                <w:sz w:val="21"/>
              </w:rPr>
            </w:pPr>
          </w:p>
          <w:p w14:paraId="325850FF">
            <w:pPr>
              <w:spacing w:line="255" w:lineRule="auto"/>
              <w:rPr>
                <w:rFonts w:ascii="Arial"/>
                <w:sz w:val="21"/>
              </w:rPr>
            </w:pPr>
          </w:p>
          <w:p w14:paraId="0247903A">
            <w:pPr>
              <w:pStyle w:val="9"/>
              <w:spacing w:before="65" w:line="270" w:lineRule="exact"/>
              <w:ind w:left="436"/>
            </w:pPr>
            <w:r>
              <w:rPr>
                <w:b/>
                <w:bCs/>
                <w:spacing w:val="-3"/>
                <w:position w:val="1"/>
              </w:rPr>
              <w:t>2</w:t>
            </w:r>
          </w:p>
        </w:tc>
        <w:tc>
          <w:tcPr>
            <w:tcW w:w="1095" w:type="dxa"/>
            <w:vAlign w:val="top"/>
          </w:tcPr>
          <w:p w14:paraId="257D0942">
            <w:pPr>
              <w:spacing w:line="254" w:lineRule="auto"/>
              <w:rPr>
                <w:rFonts w:ascii="Arial"/>
                <w:sz w:val="21"/>
              </w:rPr>
            </w:pPr>
          </w:p>
          <w:p w14:paraId="3F01656B">
            <w:pPr>
              <w:spacing w:line="254" w:lineRule="auto"/>
              <w:rPr>
                <w:rFonts w:ascii="Arial"/>
                <w:sz w:val="21"/>
              </w:rPr>
            </w:pPr>
          </w:p>
          <w:p w14:paraId="30765A4E">
            <w:pPr>
              <w:spacing w:line="254" w:lineRule="auto"/>
              <w:rPr>
                <w:rFonts w:ascii="Arial"/>
                <w:sz w:val="21"/>
              </w:rPr>
            </w:pPr>
          </w:p>
          <w:p w14:paraId="03657D21">
            <w:pPr>
              <w:spacing w:line="254" w:lineRule="auto"/>
              <w:rPr>
                <w:rFonts w:ascii="Arial"/>
                <w:sz w:val="21"/>
              </w:rPr>
            </w:pPr>
          </w:p>
          <w:p w14:paraId="1C0ECCA9">
            <w:pPr>
              <w:spacing w:line="254" w:lineRule="auto"/>
              <w:rPr>
                <w:rFonts w:ascii="Arial"/>
                <w:sz w:val="21"/>
              </w:rPr>
            </w:pPr>
          </w:p>
          <w:p w14:paraId="1E82E507">
            <w:pPr>
              <w:spacing w:line="254" w:lineRule="auto"/>
              <w:rPr>
                <w:rFonts w:ascii="Arial"/>
                <w:sz w:val="21"/>
              </w:rPr>
            </w:pPr>
          </w:p>
          <w:p w14:paraId="25020C4B">
            <w:pPr>
              <w:spacing w:line="254" w:lineRule="auto"/>
              <w:rPr>
                <w:rFonts w:ascii="Arial"/>
                <w:sz w:val="21"/>
              </w:rPr>
            </w:pPr>
          </w:p>
          <w:p w14:paraId="1769357D">
            <w:pPr>
              <w:spacing w:line="254" w:lineRule="auto"/>
              <w:rPr>
                <w:rFonts w:ascii="Arial"/>
                <w:sz w:val="21"/>
              </w:rPr>
            </w:pPr>
          </w:p>
          <w:p w14:paraId="06771A20">
            <w:pPr>
              <w:spacing w:line="254" w:lineRule="auto"/>
              <w:rPr>
                <w:rFonts w:ascii="Arial"/>
                <w:sz w:val="21"/>
              </w:rPr>
            </w:pPr>
          </w:p>
          <w:p w14:paraId="593EDA89">
            <w:pPr>
              <w:spacing w:line="254" w:lineRule="auto"/>
              <w:rPr>
                <w:rFonts w:ascii="Arial"/>
                <w:sz w:val="21"/>
              </w:rPr>
            </w:pPr>
          </w:p>
          <w:p w14:paraId="3ABFAEBD">
            <w:pPr>
              <w:spacing w:line="254" w:lineRule="auto"/>
              <w:rPr>
                <w:rFonts w:ascii="Arial"/>
                <w:sz w:val="21"/>
              </w:rPr>
            </w:pPr>
          </w:p>
          <w:p w14:paraId="6F9EAE79">
            <w:pPr>
              <w:spacing w:line="254" w:lineRule="auto"/>
              <w:rPr>
                <w:rFonts w:ascii="Arial"/>
                <w:sz w:val="21"/>
              </w:rPr>
            </w:pPr>
          </w:p>
          <w:p w14:paraId="13A7260E">
            <w:pPr>
              <w:spacing w:line="254" w:lineRule="auto"/>
              <w:rPr>
                <w:rFonts w:ascii="Arial"/>
                <w:sz w:val="21"/>
              </w:rPr>
            </w:pPr>
          </w:p>
          <w:p w14:paraId="0A7421EF">
            <w:pPr>
              <w:spacing w:line="254" w:lineRule="auto"/>
              <w:rPr>
                <w:rFonts w:ascii="Arial"/>
                <w:sz w:val="21"/>
              </w:rPr>
            </w:pPr>
          </w:p>
          <w:p w14:paraId="5636E1C2">
            <w:pPr>
              <w:spacing w:line="255" w:lineRule="auto"/>
              <w:rPr>
                <w:rFonts w:ascii="Arial"/>
                <w:sz w:val="21"/>
              </w:rPr>
            </w:pPr>
          </w:p>
          <w:p w14:paraId="5028FDB2">
            <w:pPr>
              <w:pStyle w:val="9"/>
              <w:spacing w:before="65" w:line="228" w:lineRule="auto"/>
              <w:ind w:left="344"/>
            </w:pPr>
            <w:r>
              <w:rPr>
                <w:b/>
                <w:bCs/>
                <w:spacing w:val="2"/>
              </w:rPr>
              <w:t>礼仪</w:t>
            </w:r>
          </w:p>
        </w:tc>
        <w:tc>
          <w:tcPr>
            <w:tcW w:w="2740" w:type="dxa"/>
            <w:vAlign w:val="top"/>
          </w:tcPr>
          <w:p w14:paraId="1404DEE4">
            <w:pPr>
              <w:spacing w:line="254" w:lineRule="auto"/>
              <w:rPr>
                <w:rFonts w:ascii="Arial"/>
                <w:sz w:val="21"/>
              </w:rPr>
            </w:pPr>
          </w:p>
          <w:p w14:paraId="6EB7F854">
            <w:pPr>
              <w:spacing w:line="254" w:lineRule="auto"/>
              <w:rPr>
                <w:rFonts w:ascii="Arial"/>
                <w:sz w:val="21"/>
              </w:rPr>
            </w:pPr>
          </w:p>
          <w:p w14:paraId="35EEA18D">
            <w:pPr>
              <w:spacing w:line="254" w:lineRule="auto"/>
              <w:rPr>
                <w:rFonts w:ascii="Arial"/>
                <w:sz w:val="21"/>
              </w:rPr>
            </w:pPr>
          </w:p>
          <w:p w14:paraId="65938C83">
            <w:pPr>
              <w:spacing w:line="255" w:lineRule="auto"/>
              <w:rPr>
                <w:rFonts w:ascii="Arial"/>
                <w:sz w:val="21"/>
              </w:rPr>
            </w:pPr>
          </w:p>
          <w:p w14:paraId="4F52341C">
            <w:pPr>
              <w:spacing w:line="255" w:lineRule="auto"/>
              <w:rPr>
                <w:rFonts w:ascii="Arial"/>
                <w:sz w:val="21"/>
              </w:rPr>
            </w:pPr>
          </w:p>
          <w:p w14:paraId="4FEA7B2D">
            <w:pPr>
              <w:spacing w:line="255" w:lineRule="auto"/>
              <w:rPr>
                <w:rFonts w:ascii="Arial"/>
                <w:sz w:val="21"/>
              </w:rPr>
            </w:pPr>
          </w:p>
          <w:p w14:paraId="21B1B022">
            <w:pPr>
              <w:pStyle w:val="9"/>
              <w:spacing w:before="65" w:line="228" w:lineRule="auto"/>
              <w:ind w:left="430"/>
            </w:pPr>
            <w:r>
              <w:rPr>
                <w:b/>
                <w:bCs/>
                <w:spacing w:val="4"/>
              </w:rPr>
              <w:t>课程目标：</w:t>
            </w:r>
          </w:p>
          <w:p w14:paraId="1A5F4419">
            <w:pPr>
              <w:pStyle w:val="9"/>
              <w:spacing w:before="213" w:line="227" w:lineRule="auto"/>
              <w:ind w:left="432"/>
            </w:pPr>
            <w:r>
              <w:rPr>
                <w:spacing w:val="8"/>
              </w:rPr>
              <w:t>本课程旨在让学生掌握</w:t>
            </w:r>
          </w:p>
          <w:p w14:paraId="68A547C1">
            <w:pPr>
              <w:pStyle w:val="9"/>
              <w:spacing w:before="213" w:line="425" w:lineRule="auto"/>
              <w:ind w:left="9" w:right="5" w:firstLine="4"/>
            </w:pPr>
            <w:r>
              <w:rPr>
                <w:spacing w:val="8"/>
              </w:rPr>
              <w:t>舞蹈场景中（训练、演出、社</w:t>
            </w:r>
            <w:r>
              <w:rPr>
                <w:spacing w:val="9"/>
              </w:rPr>
              <w:t>交）的礼仪规范，能在实践中展现尊重、得体与协作的职业素养。通过学习，培育对舞蹈礼仪的认知与践行能力，提升职业形象与团队协作意识，为从事舞蹈教学、演出等岗位奠定礼仪基础，融入德育与职业</w:t>
            </w:r>
            <w:r>
              <w:rPr>
                <w:spacing w:val="5"/>
              </w:rPr>
              <w:t>素养培育。</w:t>
            </w:r>
          </w:p>
        </w:tc>
        <w:tc>
          <w:tcPr>
            <w:tcW w:w="3587" w:type="dxa"/>
            <w:vAlign w:val="top"/>
          </w:tcPr>
          <w:p w14:paraId="1EC665D2">
            <w:pPr>
              <w:pStyle w:val="9"/>
              <w:spacing w:before="221" w:line="228" w:lineRule="auto"/>
              <w:ind w:left="433"/>
            </w:pPr>
            <w:r>
              <w:rPr>
                <w:b/>
                <w:bCs/>
                <w:spacing w:val="4"/>
              </w:rPr>
              <w:t>主要内容：</w:t>
            </w:r>
          </w:p>
          <w:p w14:paraId="1D5FF11D">
            <w:pPr>
              <w:pStyle w:val="9"/>
              <w:spacing w:before="210" w:line="425" w:lineRule="auto"/>
              <w:ind w:left="10" w:firstLine="415"/>
              <w:jc w:val="both"/>
            </w:pPr>
            <w:r>
              <w:rPr>
                <w:spacing w:val="5"/>
              </w:rPr>
              <w:t>主要内容包括舞蹈训练礼仪（课堂问候、练习互动、场地维护）、演出礼</w:t>
            </w:r>
            <w:r>
              <w:rPr>
                <w:spacing w:val="-2"/>
              </w:rPr>
              <w:t>仪（上场致意、谢幕规范、后台秩序）、</w:t>
            </w:r>
            <w:r>
              <w:rPr>
                <w:spacing w:val="5"/>
              </w:rPr>
              <w:t>社交礼仪（同行交流、评委沟通、观众互动）。结合案例解析不同场景礼仪要点，通过模拟训练强化应用，融入舞蹈</w:t>
            </w:r>
            <w:r>
              <w:rPr>
                <w:spacing w:val="3"/>
              </w:rPr>
              <w:t>行业文化中“尊重艺术、尊重他人</w:t>
            </w:r>
            <w:r>
              <w:rPr>
                <w:spacing w:val="-60"/>
              </w:rPr>
              <w:t xml:space="preserve"> </w:t>
            </w:r>
            <w:r>
              <w:rPr>
                <w:spacing w:val="3"/>
              </w:rPr>
              <w:t>”的</w:t>
            </w:r>
            <w:r>
              <w:rPr>
                <w:spacing w:val="2"/>
              </w:rPr>
              <w:t>核心准则。</w:t>
            </w:r>
          </w:p>
          <w:p w14:paraId="3FECE3BC">
            <w:pPr>
              <w:pStyle w:val="9"/>
              <w:spacing w:line="227" w:lineRule="auto"/>
              <w:ind w:left="434"/>
            </w:pPr>
            <w:r>
              <w:rPr>
                <w:b/>
                <w:bCs/>
                <w:spacing w:val="4"/>
              </w:rPr>
              <w:t>教学要求：</w:t>
            </w:r>
          </w:p>
          <w:p w14:paraId="1C4371EE">
            <w:pPr>
              <w:pStyle w:val="9"/>
              <w:spacing w:before="216" w:line="394" w:lineRule="auto"/>
              <w:ind w:left="9" w:right="9" w:firstLine="426"/>
              <w:jc w:val="both"/>
            </w:pPr>
            <w:r>
              <w:rPr>
                <w:spacing w:val="9"/>
              </w:rPr>
              <w:t>学生需熟练掌握各场景礼仪动作与话术，训练中主动问候、礼貌互动；模拟演出时规范完成上场、谢幕流程；交</w:t>
            </w:r>
            <w:r>
              <w:rPr>
                <w:spacing w:val="6"/>
              </w:rPr>
              <w:t>流中使用“请指教</w:t>
            </w:r>
            <w:r>
              <w:rPr>
                <w:spacing w:val="-73"/>
              </w:rPr>
              <w:t xml:space="preserve"> </w:t>
            </w:r>
            <w:r>
              <w:rPr>
                <w:spacing w:val="6"/>
              </w:rPr>
              <w:t>”“感谢点评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”等用</w:t>
            </w:r>
            <w:r>
              <w:rPr>
                <w:spacing w:val="9"/>
              </w:rPr>
              <w:t>语。考核以实操为主，要求礼仪行为自然得体，体现职业素养，缺课需补训，</w:t>
            </w:r>
            <w:r>
              <w:rPr>
                <w:spacing w:val="8"/>
              </w:rPr>
              <w:t>确保礼仪习惯的养成。</w:t>
            </w:r>
          </w:p>
        </w:tc>
        <w:tc>
          <w:tcPr>
            <w:tcW w:w="735" w:type="dxa"/>
            <w:vAlign w:val="top"/>
          </w:tcPr>
          <w:p w14:paraId="0C33BDD3">
            <w:pPr>
              <w:spacing w:line="254" w:lineRule="auto"/>
              <w:rPr>
                <w:rFonts w:ascii="Arial"/>
                <w:sz w:val="21"/>
              </w:rPr>
            </w:pPr>
          </w:p>
          <w:p w14:paraId="04BCD06A">
            <w:pPr>
              <w:spacing w:line="254" w:lineRule="auto"/>
              <w:rPr>
                <w:rFonts w:ascii="Arial"/>
                <w:sz w:val="21"/>
              </w:rPr>
            </w:pPr>
          </w:p>
          <w:p w14:paraId="08ADABF5">
            <w:pPr>
              <w:spacing w:line="254" w:lineRule="auto"/>
              <w:rPr>
                <w:rFonts w:ascii="Arial"/>
                <w:sz w:val="21"/>
              </w:rPr>
            </w:pPr>
          </w:p>
          <w:p w14:paraId="0AF697BC">
            <w:pPr>
              <w:spacing w:line="254" w:lineRule="auto"/>
              <w:rPr>
                <w:rFonts w:ascii="Arial"/>
                <w:sz w:val="21"/>
              </w:rPr>
            </w:pPr>
          </w:p>
          <w:p w14:paraId="470C1B57">
            <w:pPr>
              <w:spacing w:line="254" w:lineRule="auto"/>
              <w:rPr>
                <w:rFonts w:ascii="Arial"/>
                <w:sz w:val="21"/>
              </w:rPr>
            </w:pPr>
          </w:p>
          <w:p w14:paraId="7C662AAE">
            <w:pPr>
              <w:spacing w:line="254" w:lineRule="auto"/>
              <w:rPr>
                <w:rFonts w:ascii="Arial"/>
                <w:sz w:val="21"/>
              </w:rPr>
            </w:pPr>
          </w:p>
          <w:p w14:paraId="52512B07">
            <w:pPr>
              <w:spacing w:line="254" w:lineRule="auto"/>
              <w:rPr>
                <w:rFonts w:ascii="Arial"/>
                <w:sz w:val="21"/>
              </w:rPr>
            </w:pPr>
          </w:p>
          <w:p w14:paraId="67DBC7CC">
            <w:pPr>
              <w:spacing w:line="254" w:lineRule="auto"/>
              <w:rPr>
                <w:rFonts w:ascii="Arial"/>
                <w:sz w:val="21"/>
              </w:rPr>
            </w:pPr>
          </w:p>
          <w:p w14:paraId="43719762">
            <w:pPr>
              <w:spacing w:line="254" w:lineRule="auto"/>
              <w:rPr>
                <w:rFonts w:ascii="Arial"/>
                <w:sz w:val="21"/>
              </w:rPr>
            </w:pPr>
          </w:p>
          <w:p w14:paraId="4C0E2700">
            <w:pPr>
              <w:spacing w:line="254" w:lineRule="auto"/>
              <w:rPr>
                <w:rFonts w:ascii="Arial"/>
                <w:sz w:val="21"/>
              </w:rPr>
            </w:pPr>
          </w:p>
          <w:p w14:paraId="4C57FD38">
            <w:pPr>
              <w:spacing w:line="254" w:lineRule="auto"/>
              <w:rPr>
                <w:rFonts w:ascii="Arial"/>
                <w:sz w:val="21"/>
              </w:rPr>
            </w:pPr>
          </w:p>
          <w:p w14:paraId="08E9E20D">
            <w:pPr>
              <w:spacing w:line="254" w:lineRule="auto"/>
              <w:rPr>
                <w:rFonts w:ascii="Arial"/>
                <w:sz w:val="21"/>
              </w:rPr>
            </w:pPr>
          </w:p>
          <w:p w14:paraId="3644B7B5">
            <w:pPr>
              <w:spacing w:line="254" w:lineRule="auto"/>
              <w:rPr>
                <w:rFonts w:ascii="Arial"/>
                <w:sz w:val="21"/>
              </w:rPr>
            </w:pPr>
          </w:p>
          <w:p w14:paraId="2F62E131">
            <w:pPr>
              <w:spacing w:line="255" w:lineRule="auto"/>
              <w:rPr>
                <w:rFonts w:ascii="Arial"/>
                <w:sz w:val="21"/>
              </w:rPr>
            </w:pPr>
          </w:p>
          <w:p w14:paraId="0EE87D60">
            <w:pPr>
              <w:spacing w:line="255" w:lineRule="auto"/>
              <w:rPr>
                <w:rFonts w:ascii="Arial"/>
                <w:sz w:val="21"/>
              </w:rPr>
            </w:pPr>
          </w:p>
          <w:p w14:paraId="17A138C9">
            <w:pPr>
              <w:pStyle w:val="9"/>
              <w:spacing w:before="65" w:line="268" w:lineRule="exact"/>
              <w:ind w:left="226"/>
            </w:pPr>
            <w:r>
              <w:rPr>
                <w:b/>
                <w:bCs/>
                <w:spacing w:val="-3"/>
                <w:position w:val="1"/>
              </w:rPr>
              <w:t>36</w:t>
            </w:r>
          </w:p>
        </w:tc>
      </w:tr>
      <w:tr w14:paraId="7B978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7" w:hRule="atLeast"/>
        </w:trPr>
        <w:tc>
          <w:tcPr>
            <w:tcW w:w="804" w:type="dxa"/>
            <w:vAlign w:val="top"/>
          </w:tcPr>
          <w:p w14:paraId="78C37E6F">
            <w:pPr>
              <w:spacing w:line="260" w:lineRule="auto"/>
              <w:rPr>
                <w:rFonts w:ascii="Arial"/>
                <w:sz w:val="21"/>
              </w:rPr>
            </w:pPr>
          </w:p>
          <w:p w14:paraId="732F07CF">
            <w:pPr>
              <w:spacing w:line="260" w:lineRule="auto"/>
              <w:rPr>
                <w:rFonts w:ascii="Arial"/>
                <w:sz w:val="21"/>
              </w:rPr>
            </w:pPr>
          </w:p>
          <w:p w14:paraId="0BF7F453">
            <w:pPr>
              <w:spacing w:line="260" w:lineRule="auto"/>
              <w:rPr>
                <w:rFonts w:ascii="Arial"/>
                <w:sz w:val="21"/>
              </w:rPr>
            </w:pPr>
          </w:p>
          <w:p w14:paraId="48E6DE24">
            <w:pPr>
              <w:spacing w:line="261" w:lineRule="auto"/>
              <w:rPr>
                <w:rFonts w:ascii="Arial"/>
                <w:sz w:val="21"/>
              </w:rPr>
            </w:pPr>
          </w:p>
          <w:p w14:paraId="020546E4">
            <w:pPr>
              <w:spacing w:line="261" w:lineRule="auto"/>
              <w:rPr>
                <w:rFonts w:ascii="Arial"/>
                <w:sz w:val="21"/>
              </w:rPr>
            </w:pPr>
          </w:p>
          <w:p w14:paraId="6A9F78BA">
            <w:pPr>
              <w:pStyle w:val="9"/>
              <w:spacing w:before="65" w:line="268" w:lineRule="exact"/>
              <w:ind w:left="438"/>
            </w:pPr>
            <w:r>
              <w:rPr>
                <w:b/>
                <w:bCs/>
                <w:spacing w:val="-3"/>
                <w:position w:val="1"/>
              </w:rPr>
              <w:t>3</w:t>
            </w:r>
          </w:p>
        </w:tc>
        <w:tc>
          <w:tcPr>
            <w:tcW w:w="1095" w:type="dxa"/>
            <w:vAlign w:val="top"/>
          </w:tcPr>
          <w:p w14:paraId="417D86D7">
            <w:pPr>
              <w:spacing w:line="260" w:lineRule="auto"/>
              <w:rPr>
                <w:rFonts w:ascii="Arial"/>
                <w:sz w:val="21"/>
              </w:rPr>
            </w:pPr>
          </w:p>
          <w:p w14:paraId="6062836B">
            <w:pPr>
              <w:spacing w:line="260" w:lineRule="auto"/>
              <w:rPr>
                <w:rFonts w:ascii="Arial"/>
                <w:sz w:val="21"/>
              </w:rPr>
            </w:pPr>
          </w:p>
          <w:p w14:paraId="2E22BCD4">
            <w:pPr>
              <w:spacing w:line="260" w:lineRule="auto"/>
              <w:rPr>
                <w:rFonts w:ascii="Arial"/>
                <w:sz w:val="21"/>
              </w:rPr>
            </w:pPr>
          </w:p>
          <w:p w14:paraId="6E604422">
            <w:pPr>
              <w:spacing w:line="260" w:lineRule="auto"/>
              <w:rPr>
                <w:rFonts w:ascii="Arial"/>
                <w:sz w:val="21"/>
              </w:rPr>
            </w:pPr>
          </w:p>
          <w:p w14:paraId="5EEC30DA">
            <w:pPr>
              <w:spacing w:line="261" w:lineRule="auto"/>
              <w:rPr>
                <w:rFonts w:ascii="Arial"/>
                <w:sz w:val="21"/>
              </w:rPr>
            </w:pPr>
          </w:p>
          <w:p w14:paraId="6D7AAD33">
            <w:pPr>
              <w:pStyle w:val="9"/>
              <w:spacing w:before="65" w:line="228" w:lineRule="auto"/>
              <w:ind w:left="241"/>
            </w:pPr>
            <w:r>
              <w:rPr>
                <w:b/>
                <w:bCs/>
                <w:spacing w:val="3"/>
              </w:rPr>
              <w:t>啦啦操</w:t>
            </w:r>
          </w:p>
        </w:tc>
        <w:tc>
          <w:tcPr>
            <w:tcW w:w="2740" w:type="dxa"/>
            <w:vAlign w:val="top"/>
          </w:tcPr>
          <w:p w14:paraId="5EC6D33D">
            <w:pPr>
              <w:pStyle w:val="9"/>
              <w:spacing w:before="223" w:line="228" w:lineRule="auto"/>
              <w:ind w:left="430"/>
            </w:pPr>
            <w:r>
              <w:rPr>
                <w:b/>
                <w:bCs/>
                <w:spacing w:val="4"/>
              </w:rPr>
              <w:t>课程目标：</w:t>
            </w:r>
          </w:p>
          <w:p w14:paraId="5CFC4B38">
            <w:pPr>
              <w:pStyle w:val="9"/>
              <w:spacing w:before="211" w:line="383" w:lineRule="auto"/>
              <w:ind w:left="8" w:right="5" w:firstLine="425"/>
              <w:jc w:val="both"/>
            </w:pPr>
            <w:r>
              <w:rPr>
                <w:spacing w:val="8"/>
              </w:rPr>
              <w:t>知识上，使学生掌握啦啦</w:t>
            </w:r>
            <w:r>
              <w:rPr>
                <w:spacing w:val="9"/>
              </w:rPr>
              <w:t>操基础理论、竞赛规则及编排原理；能力上，培养规范完成动作、团队协作表演及自主创编能力；素质上，增强身体素</w:t>
            </w:r>
          </w:p>
        </w:tc>
        <w:tc>
          <w:tcPr>
            <w:tcW w:w="3587" w:type="dxa"/>
            <w:vAlign w:val="top"/>
          </w:tcPr>
          <w:p w14:paraId="22528F27">
            <w:pPr>
              <w:pStyle w:val="9"/>
              <w:spacing w:before="222" w:line="228" w:lineRule="auto"/>
              <w:ind w:left="433"/>
            </w:pPr>
            <w:r>
              <w:rPr>
                <w:b/>
                <w:bCs/>
                <w:spacing w:val="4"/>
              </w:rPr>
              <w:t>主要内容：</w:t>
            </w:r>
          </w:p>
          <w:p w14:paraId="51568405">
            <w:pPr>
              <w:pStyle w:val="9"/>
              <w:spacing w:before="212" w:line="383" w:lineRule="auto"/>
              <w:ind w:left="7" w:firstLine="420"/>
            </w:pPr>
            <w:r>
              <w:rPr>
                <w:spacing w:val="6"/>
              </w:rPr>
              <w:t>主要内容包括啦啦操基本手位、步</w:t>
            </w:r>
            <w:r>
              <w:rPr>
                <w:spacing w:val="7"/>
              </w:rPr>
              <w:t>伐、跳跃等技术动作教学；教授花球、</w:t>
            </w:r>
            <w:r>
              <w:rPr>
                <w:spacing w:val="6"/>
              </w:rPr>
              <w:t>街舞、爵士等不同风格啦啦操套路；讲解队形变换、音乐选配及成套动作编排</w:t>
            </w:r>
            <w:r>
              <w:rPr>
                <w:spacing w:val="-2"/>
              </w:rPr>
              <w:t>方法；介绍啦啦操竞赛组织与评分标准；</w:t>
            </w:r>
          </w:p>
        </w:tc>
        <w:tc>
          <w:tcPr>
            <w:tcW w:w="735" w:type="dxa"/>
            <w:vAlign w:val="top"/>
          </w:tcPr>
          <w:p w14:paraId="72986A13">
            <w:pPr>
              <w:spacing w:line="260" w:lineRule="auto"/>
              <w:rPr>
                <w:rFonts w:ascii="Arial"/>
                <w:sz w:val="21"/>
              </w:rPr>
            </w:pPr>
          </w:p>
          <w:p w14:paraId="1080AD46">
            <w:pPr>
              <w:spacing w:line="260" w:lineRule="auto"/>
              <w:rPr>
                <w:rFonts w:ascii="Arial"/>
                <w:sz w:val="21"/>
              </w:rPr>
            </w:pPr>
          </w:p>
          <w:p w14:paraId="252C9015">
            <w:pPr>
              <w:spacing w:line="260" w:lineRule="auto"/>
              <w:rPr>
                <w:rFonts w:ascii="Arial"/>
                <w:sz w:val="21"/>
              </w:rPr>
            </w:pPr>
          </w:p>
          <w:p w14:paraId="1FC370C1">
            <w:pPr>
              <w:spacing w:line="261" w:lineRule="auto"/>
              <w:rPr>
                <w:rFonts w:ascii="Arial"/>
                <w:sz w:val="21"/>
              </w:rPr>
            </w:pPr>
          </w:p>
          <w:p w14:paraId="28FC84C3">
            <w:pPr>
              <w:spacing w:line="261" w:lineRule="auto"/>
              <w:rPr>
                <w:rFonts w:ascii="Arial"/>
                <w:sz w:val="21"/>
              </w:rPr>
            </w:pPr>
          </w:p>
          <w:p w14:paraId="65026290">
            <w:pPr>
              <w:pStyle w:val="9"/>
              <w:spacing w:before="65" w:line="268" w:lineRule="exact"/>
              <w:ind w:left="226"/>
            </w:pPr>
            <w:r>
              <w:rPr>
                <w:b/>
                <w:bCs/>
                <w:spacing w:val="-3"/>
                <w:position w:val="1"/>
              </w:rPr>
              <w:t>36</w:t>
            </w:r>
          </w:p>
        </w:tc>
      </w:tr>
    </w:tbl>
    <w:p w14:paraId="786E0258">
      <w:pPr>
        <w:pStyle w:val="2"/>
      </w:pPr>
    </w:p>
    <w:p w14:paraId="30308F4D">
      <w:pPr>
        <w:sectPr>
          <w:footerReference r:id="rId18" w:type="default"/>
          <w:pgSz w:w="11905" w:h="16839"/>
          <w:pgMar w:top="1255" w:right="1327" w:bottom="1152" w:left="1611" w:header="780" w:footer="9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59E401E8">
      <w:pPr>
        <w:spacing w:line="161" w:lineRule="exact"/>
      </w:pPr>
    </w:p>
    <w:tbl>
      <w:tblPr>
        <w:tblStyle w:val="8"/>
        <w:tblW w:w="8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095"/>
        <w:gridCol w:w="2740"/>
        <w:gridCol w:w="3587"/>
        <w:gridCol w:w="735"/>
      </w:tblGrid>
      <w:tr w14:paraId="681E1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04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0DEC6DE3">
            <w:pPr>
              <w:pStyle w:val="9"/>
              <w:spacing w:before="276" w:line="229" w:lineRule="auto"/>
              <w:ind w:left="195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095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4A45B42F">
            <w:pPr>
              <w:pStyle w:val="9"/>
              <w:spacing w:before="276" w:line="228" w:lineRule="auto"/>
              <w:ind w:left="128"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740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43429F21">
            <w:pPr>
              <w:pStyle w:val="9"/>
              <w:spacing w:before="276" w:line="228" w:lineRule="auto"/>
              <w:ind w:left="1164"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3587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2ED1F0F9">
            <w:pPr>
              <w:pStyle w:val="9"/>
              <w:spacing w:before="275" w:line="228" w:lineRule="auto"/>
              <w:ind w:left="1065"/>
            </w:pPr>
            <w:r>
              <w:rPr>
                <w:b/>
                <w:bCs/>
                <w:spacing w:val="7"/>
              </w:rPr>
              <w:t>主要教学内容和要求</w:t>
            </w:r>
          </w:p>
        </w:tc>
        <w:tc>
          <w:tcPr>
            <w:tcW w:w="735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6B9057DC">
            <w:pPr>
              <w:pStyle w:val="9"/>
              <w:spacing w:before="276" w:line="229" w:lineRule="auto"/>
              <w:ind w:left="161"/>
            </w:pPr>
            <w:r>
              <w:rPr>
                <w:b/>
                <w:bCs/>
                <w:spacing w:val="4"/>
              </w:rPr>
              <w:t>课时</w:t>
            </w:r>
          </w:p>
        </w:tc>
      </w:tr>
      <w:tr w14:paraId="313CB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3" w:hRule="atLeast"/>
        </w:trPr>
        <w:tc>
          <w:tcPr>
            <w:tcW w:w="804" w:type="dxa"/>
            <w:vAlign w:val="top"/>
          </w:tcPr>
          <w:p w14:paraId="49461A1F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 w14:paraId="5ABC0E62">
            <w:pPr>
              <w:rPr>
                <w:rFonts w:ascii="Arial"/>
                <w:sz w:val="21"/>
              </w:rPr>
            </w:pPr>
          </w:p>
        </w:tc>
        <w:tc>
          <w:tcPr>
            <w:tcW w:w="2740" w:type="dxa"/>
            <w:vAlign w:val="top"/>
          </w:tcPr>
          <w:p w14:paraId="567644B2">
            <w:pPr>
              <w:pStyle w:val="9"/>
              <w:spacing w:before="221" w:line="425" w:lineRule="auto"/>
              <w:ind w:left="8" w:right="5" w:firstLine="1"/>
              <w:jc w:val="both"/>
            </w:pPr>
            <w:r>
              <w:rPr>
                <w:spacing w:val="9"/>
              </w:rPr>
              <w:t>质与艺术表现力，塑造积极向上的精神风貌，提升团队凝聚力与集体荣誉感，激发对啦啦</w:t>
            </w:r>
            <w:r>
              <w:rPr>
                <w:spacing w:val="7"/>
              </w:rPr>
              <w:t>操运动的热爱。</w:t>
            </w:r>
          </w:p>
        </w:tc>
        <w:tc>
          <w:tcPr>
            <w:tcW w:w="3587" w:type="dxa"/>
            <w:vAlign w:val="top"/>
          </w:tcPr>
          <w:p w14:paraId="68076993">
            <w:pPr>
              <w:pStyle w:val="9"/>
              <w:spacing w:before="220" w:line="228" w:lineRule="auto"/>
              <w:ind w:left="10"/>
            </w:pPr>
            <w:r>
              <w:rPr>
                <w:spacing w:val="8"/>
              </w:rPr>
              <w:t>开展团队协作训练与实战表演演练。</w:t>
            </w:r>
          </w:p>
          <w:p w14:paraId="731DA6A0">
            <w:pPr>
              <w:pStyle w:val="9"/>
              <w:spacing w:before="210" w:line="228" w:lineRule="auto"/>
              <w:ind w:left="434"/>
            </w:pPr>
            <w:r>
              <w:rPr>
                <w:b/>
                <w:bCs/>
                <w:spacing w:val="4"/>
              </w:rPr>
              <w:t>教学要求：</w:t>
            </w:r>
          </w:p>
          <w:p w14:paraId="4F096533">
            <w:pPr>
              <w:pStyle w:val="9"/>
              <w:spacing w:before="212" w:line="395" w:lineRule="auto"/>
              <w:ind w:left="11" w:firstLine="414"/>
              <w:jc w:val="both"/>
            </w:pPr>
            <w:r>
              <w:rPr>
                <w:spacing w:val="6"/>
              </w:rPr>
              <w:t>采用示范讲解、分组练习、纠错指导相结合的教学方法，运用视频辅助分</w:t>
            </w:r>
            <w:r>
              <w:rPr>
                <w:spacing w:val="-2"/>
              </w:rPr>
              <w:t>析动作细节。注重分层教学，因材施教；</w:t>
            </w:r>
            <w:r>
              <w:rPr>
                <w:spacing w:val="6"/>
              </w:rPr>
              <w:t>定期组织汇报表演与模拟竞赛，强化实践应用；关注啦啦操前沿动态，融入新颖编排理念与训练方法，提升教学时效</w:t>
            </w:r>
            <w:r>
              <w:rPr>
                <w:spacing w:val="-2"/>
              </w:rPr>
              <w:t>性。</w:t>
            </w:r>
          </w:p>
        </w:tc>
        <w:tc>
          <w:tcPr>
            <w:tcW w:w="735" w:type="dxa"/>
            <w:vAlign w:val="top"/>
          </w:tcPr>
          <w:p w14:paraId="6E1D9442">
            <w:pPr>
              <w:rPr>
                <w:rFonts w:ascii="Arial"/>
                <w:sz w:val="21"/>
              </w:rPr>
            </w:pPr>
          </w:p>
        </w:tc>
      </w:tr>
      <w:tr w14:paraId="6C1E7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2" w:hRule="atLeast"/>
        </w:trPr>
        <w:tc>
          <w:tcPr>
            <w:tcW w:w="804" w:type="dxa"/>
            <w:vAlign w:val="top"/>
          </w:tcPr>
          <w:p w14:paraId="3EE71FC4">
            <w:pPr>
              <w:spacing w:line="258" w:lineRule="auto"/>
              <w:rPr>
                <w:rFonts w:ascii="Arial"/>
                <w:sz w:val="21"/>
              </w:rPr>
            </w:pPr>
          </w:p>
          <w:p w14:paraId="28AAFE5D">
            <w:pPr>
              <w:spacing w:line="258" w:lineRule="auto"/>
              <w:rPr>
                <w:rFonts w:ascii="Arial"/>
                <w:sz w:val="21"/>
              </w:rPr>
            </w:pPr>
          </w:p>
          <w:p w14:paraId="1B1A109D">
            <w:pPr>
              <w:spacing w:line="258" w:lineRule="auto"/>
              <w:rPr>
                <w:rFonts w:ascii="Arial"/>
                <w:sz w:val="21"/>
              </w:rPr>
            </w:pPr>
          </w:p>
          <w:p w14:paraId="6D68802A">
            <w:pPr>
              <w:spacing w:line="258" w:lineRule="auto"/>
              <w:rPr>
                <w:rFonts w:ascii="Arial"/>
                <w:sz w:val="21"/>
              </w:rPr>
            </w:pPr>
          </w:p>
          <w:p w14:paraId="7A44EE5E">
            <w:pPr>
              <w:spacing w:line="258" w:lineRule="auto"/>
              <w:rPr>
                <w:rFonts w:ascii="Arial"/>
                <w:sz w:val="21"/>
              </w:rPr>
            </w:pPr>
          </w:p>
          <w:p w14:paraId="7E4C6432">
            <w:pPr>
              <w:spacing w:line="258" w:lineRule="auto"/>
              <w:rPr>
                <w:rFonts w:ascii="Arial"/>
                <w:sz w:val="21"/>
              </w:rPr>
            </w:pPr>
          </w:p>
          <w:p w14:paraId="21AAA400">
            <w:pPr>
              <w:spacing w:line="258" w:lineRule="auto"/>
              <w:rPr>
                <w:rFonts w:ascii="Arial"/>
                <w:sz w:val="21"/>
              </w:rPr>
            </w:pPr>
          </w:p>
          <w:p w14:paraId="6A138910">
            <w:pPr>
              <w:spacing w:line="258" w:lineRule="auto"/>
              <w:rPr>
                <w:rFonts w:ascii="Arial"/>
                <w:sz w:val="21"/>
              </w:rPr>
            </w:pPr>
          </w:p>
          <w:p w14:paraId="6A18CFE4">
            <w:pPr>
              <w:spacing w:line="258" w:lineRule="auto"/>
              <w:rPr>
                <w:rFonts w:ascii="Arial"/>
                <w:sz w:val="21"/>
              </w:rPr>
            </w:pPr>
          </w:p>
          <w:p w14:paraId="11ED607C">
            <w:pPr>
              <w:spacing w:line="258" w:lineRule="auto"/>
              <w:rPr>
                <w:rFonts w:ascii="Arial"/>
                <w:sz w:val="21"/>
              </w:rPr>
            </w:pPr>
          </w:p>
          <w:p w14:paraId="0D258522">
            <w:pPr>
              <w:spacing w:line="258" w:lineRule="auto"/>
              <w:rPr>
                <w:rFonts w:ascii="Arial"/>
                <w:sz w:val="21"/>
              </w:rPr>
            </w:pPr>
          </w:p>
          <w:p w14:paraId="746C3D42">
            <w:pPr>
              <w:spacing w:line="259" w:lineRule="auto"/>
              <w:rPr>
                <w:rFonts w:ascii="Arial"/>
                <w:sz w:val="21"/>
              </w:rPr>
            </w:pPr>
          </w:p>
          <w:p w14:paraId="56146F2D">
            <w:pPr>
              <w:spacing w:line="259" w:lineRule="auto"/>
              <w:rPr>
                <w:rFonts w:ascii="Arial"/>
                <w:sz w:val="21"/>
              </w:rPr>
            </w:pPr>
          </w:p>
          <w:p w14:paraId="544E694B">
            <w:pPr>
              <w:pStyle w:val="9"/>
              <w:spacing w:before="65" w:line="270" w:lineRule="exact"/>
              <w:ind w:left="433"/>
            </w:pPr>
            <w:r>
              <w:rPr>
                <w:b/>
                <w:bCs/>
                <w:spacing w:val="-3"/>
                <w:position w:val="1"/>
              </w:rPr>
              <w:t>4</w:t>
            </w:r>
          </w:p>
        </w:tc>
        <w:tc>
          <w:tcPr>
            <w:tcW w:w="1095" w:type="dxa"/>
            <w:vAlign w:val="top"/>
          </w:tcPr>
          <w:p w14:paraId="145128B1">
            <w:pPr>
              <w:spacing w:line="258" w:lineRule="auto"/>
              <w:rPr>
                <w:rFonts w:ascii="Arial"/>
                <w:sz w:val="21"/>
              </w:rPr>
            </w:pPr>
          </w:p>
          <w:p w14:paraId="2841E1A6">
            <w:pPr>
              <w:spacing w:line="258" w:lineRule="auto"/>
              <w:rPr>
                <w:rFonts w:ascii="Arial"/>
                <w:sz w:val="21"/>
              </w:rPr>
            </w:pPr>
          </w:p>
          <w:p w14:paraId="7AA29D1B">
            <w:pPr>
              <w:spacing w:line="258" w:lineRule="auto"/>
              <w:rPr>
                <w:rFonts w:ascii="Arial"/>
                <w:sz w:val="21"/>
              </w:rPr>
            </w:pPr>
          </w:p>
          <w:p w14:paraId="058EB3A3">
            <w:pPr>
              <w:spacing w:line="258" w:lineRule="auto"/>
              <w:rPr>
                <w:rFonts w:ascii="Arial"/>
                <w:sz w:val="21"/>
              </w:rPr>
            </w:pPr>
          </w:p>
          <w:p w14:paraId="4F1F71A8">
            <w:pPr>
              <w:spacing w:line="258" w:lineRule="auto"/>
              <w:rPr>
                <w:rFonts w:ascii="Arial"/>
                <w:sz w:val="21"/>
              </w:rPr>
            </w:pPr>
          </w:p>
          <w:p w14:paraId="60F3FF59">
            <w:pPr>
              <w:spacing w:line="258" w:lineRule="auto"/>
              <w:rPr>
                <w:rFonts w:ascii="Arial"/>
                <w:sz w:val="21"/>
              </w:rPr>
            </w:pPr>
          </w:p>
          <w:p w14:paraId="36AE4DD4">
            <w:pPr>
              <w:spacing w:line="258" w:lineRule="auto"/>
              <w:rPr>
                <w:rFonts w:ascii="Arial"/>
                <w:sz w:val="21"/>
              </w:rPr>
            </w:pPr>
          </w:p>
          <w:p w14:paraId="450E618F">
            <w:pPr>
              <w:spacing w:line="258" w:lineRule="auto"/>
              <w:rPr>
                <w:rFonts w:ascii="Arial"/>
                <w:sz w:val="21"/>
              </w:rPr>
            </w:pPr>
          </w:p>
          <w:p w14:paraId="4F2394E4">
            <w:pPr>
              <w:spacing w:line="258" w:lineRule="auto"/>
              <w:rPr>
                <w:rFonts w:ascii="Arial"/>
                <w:sz w:val="21"/>
              </w:rPr>
            </w:pPr>
          </w:p>
          <w:p w14:paraId="24AD1680">
            <w:pPr>
              <w:spacing w:line="258" w:lineRule="auto"/>
              <w:rPr>
                <w:rFonts w:ascii="Arial"/>
                <w:sz w:val="21"/>
              </w:rPr>
            </w:pPr>
          </w:p>
          <w:p w14:paraId="2B3595AB">
            <w:pPr>
              <w:spacing w:line="258" w:lineRule="auto"/>
              <w:rPr>
                <w:rFonts w:ascii="Arial"/>
                <w:sz w:val="21"/>
              </w:rPr>
            </w:pPr>
          </w:p>
          <w:p w14:paraId="1F1EF2F1">
            <w:pPr>
              <w:spacing w:line="259" w:lineRule="auto"/>
              <w:rPr>
                <w:rFonts w:ascii="Arial"/>
                <w:sz w:val="21"/>
              </w:rPr>
            </w:pPr>
          </w:p>
          <w:p w14:paraId="5C0F3F25">
            <w:pPr>
              <w:spacing w:line="259" w:lineRule="auto"/>
              <w:rPr>
                <w:rFonts w:ascii="Arial"/>
                <w:sz w:val="21"/>
              </w:rPr>
            </w:pPr>
          </w:p>
          <w:p w14:paraId="11E2616A">
            <w:pPr>
              <w:pStyle w:val="9"/>
              <w:spacing w:before="65" w:line="228" w:lineRule="auto"/>
              <w:ind w:left="340"/>
            </w:pPr>
            <w:r>
              <w:rPr>
                <w:b/>
                <w:bCs/>
                <w:spacing w:val="3"/>
              </w:rPr>
              <w:t>街舞</w:t>
            </w:r>
          </w:p>
        </w:tc>
        <w:tc>
          <w:tcPr>
            <w:tcW w:w="2740" w:type="dxa"/>
            <w:vAlign w:val="top"/>
          </w:tcPr>
          <w:p w14:paraId="618197E5">
            <w:pPr>
              <w:spacing w:line="259" w:lineRule="auto"/>
              <w:rPr>
                <w:rFonts w:ascii="Arial"/>
                <w:sz w:val="21"/>
              </w:rPr>
            </w:pPr>
          </w:p>
          <w:p w14:paraId="376D8283">
            <w:pPr>
              <w:spacing w:line="259" w:lineRule="auto"/>
              <w:rPr>
                <w:rFonts w:ascii="Arial"/>
                <w:sz w:val="21"/>
              </w:rPr>
            </w:pPr>
          </w:p>
          <w:p w14:paraId="283635C2">
            <w:pPr>
              <w:spacing w:line="260" w:lineRule="auto"/>
              <w:rPr>
                <w:rFonts w:ascii="Arial"/>
                <w:sz w:val="21"/>
              </w:rPr>
            </w:pPr>
          </w:p>
          <w:p w14:paraId="2A612C0F">
            <w:pPr>
              <w:spacing w:line="260" w:lineRule="auto"/>
              <w:rPr>
                <w:rFonts w:ascii="Arial"/>
                <w:sz w:val="21"/>
              </w:rPr>
            </w:pPr>
          </w:p>
          <w:p w14:paraId="2F939045">
            <w:pPr>
              <w:spacing w:line="260" w:lineRule="auto"/>
              <w:rPr>
                <w:rFonts w:ascii="Arial"/>
                <w:sz w:val="21"/>
              </w:rPr>
            </w:pPr>
          </w:p>
          <w:p w14:paraId="4C80792B">
            <w:pPr>
              <w:pStyle w:val="9"/>
              <w:spacing w:before="65" w:line="228" w:lineRule="auto"/>
              <w:ind w:left="430"/>
            </w:pPr>
            <w:r>
              <w:rPr>
                <w:b/>
                <w:bCs/>
                <w:spacing w:val="4"/>
              </w:rPr>
              <w:t>课程目标：</w:t>
            </w:r>
          </w:p>
          <w:p w14:paraId="13C5504C">
            <w:pPr>
              <w:pStyle w:val="9"/>
              <w:spacing w:before="211" w:line="425" w:lineRule="auto"/>
              <w:ind w:left="9" w:right="2" w:firstLine="420"/>
              <w:jc w:val="both"/>
            </w:pPr>
            <w:r>
              <w:rPr>
                <w:spacing w:val="9"/>
              </w:rPr>
              <w:t>本课程旨在让学生掌握街</w:t>
            </w:r>
            <w:r>
              <w:rPr>
                <w:spacing w:val="19"/>
              </w:rPr>
              <w:t>舞（</w:t>
            </w:r>
            <w:r>
              <w:t>Hip</w:t>
            </w:r>
            <w:r>
              <w:rPr>
                <w:spacing w:val="19"/>
              </w:rPr>
              <w:t>-</w:t>
            </w:r>
            <w:r>
              <w:t>hop</w:t>
            </w:r>
            <w:r>
              <w:rPr>
                <w:spacing w:val="19"/>
              </w:rPr>
              <w:t>、</w:t>
            </w:r>
            <w:r>
              <w:t>Jazz</w:t>
            </w:r>
            <w:r>
              <w:rPr>
                <w:spacing w:val="-31"/>
              </w:rPr>
              <w:t xml:space="preserve"> </w:t>
            </w:r>
            <w:r>
              <w:rPr>
                <w:spacing w:val="19"/>
              </w:rPr>
              <w:t>基础）核</w:t>
            </w:r>
            <w:r>
              <w:rPr>
                <w:spacing w:val="9"/>
              </w:rPr>
              <w:t>心动作与组合编排能力，能完</w:t>
            </w:r>
            <w:r>
              <w:rPr>
                <w:spacing w:val="6"/>
              </w:rPr>
              <w:t>成</w:t>
            </w:r>
            <w:r>
              <w:rPr>
                <w:spacing w:val="-22"/>
              </w:rPr>
              <w:t xml:space="preserve"> </w:t>
            </w:r>
            <w:r>
              <w:rPr>
                <w:spacing w:val="6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分钟成品舞表演。通过训</w:t>
            </w:r>
            <w:r>
              <w:rPr>
                <w:spacing w:val="9"/>
              </w:rPr>
              <w:t>练提升肢体协调性与爆发力，培养对街头文化的审美与表达力，为商业演出、少儿街舞教学等岗位储备技能，融入体育</w:t>
            </w:r>
            <w:r>
              <w:rPr>
                <w:spacing w:val="6"/>
              </w:rPr>
              <w:t>与美育目标。</w:t>
            </w:r>
          </w:p>
        </w:tc>
        <w:tc>
          <w:tcPr>
            <w:tcW w:w="3587" w:type="dxa"/>
            <w:vAlign w:val="top"/>
          </w:tcPr>
          <w:p w14:paraId="631E70F3">
            <w:pPr>
              <w:pStyle w:val="9"/>
              <w:spacing w:before="221" w:line="228" w:lineRule="auto"/>
              <w:ind w:left="433"/>
            </w:pPr>
            <w:r>
              <w:rPr>
                <w:b/>
                <w:bCs/>
                <w:spacing w:val="4"/>
              </w:rPr>
              <w:t>主要内容：</w:t>
            </w:r>
          </w:p>
          <w:p w14:paraId="183659DD">
            <w:pPr>
              <w:pStyle w:val="9"/>
              <w:spacing w:before="213" w:line="223" w:lineRule="auto"/>
              <w:ind w:left="433"/>
            </w:pPr>
            <w:r>
              <w:rPr>
                <w:spacing w:val="9"/>
              </w:rPr>
              <w:t>主要内容包括</w:t>
            </w:r>
            <w:r>
              <w:rPr>
                <w:spacing w:val="-32"/>
              </w:rPr>
              <w:t xml:space="preserve"> </w:t>
            </w:r>
            <w:r>
              <w:t>Hip</w:t>
            </w:r>
            <w:r>
              <w:rPr>
                <w:spacing w:val="9"/>
              </w:rPr>
              <w:t>-</w:t>
            </w:r>
            <w:r>
              <w:t>hop</w:t>
            </w:r>
            <w:r>
              <w:rPr>
                <w:spacing w:val="-41"/>
              </w:rPr>
              <w:t xml:space="preserve"> </w:t>
            </w:r>
            <w:r>
              <w:rPr>
                <w:spacing w:val="9"/>
              </w:rPr>
              <w:t>基础律动</w:t>
            </w:r>
          </w:p>
          <w:p w14:paraId="087CE325">
            <w:pPr>
              <w:pStyle w:val="9"/>
              <w:spacing w:before="214" w:line="425" w:lineRule="auto"/>
              <w:ind w:left="9" w:right="11" w:firstLine="10"/>
            </w:pPr>
            <w:r>
              <w:rPr>
                <w:spacing w:val="11"/>
              </w:rPr>
              <w:t>（</w:t>
            </w:r>
            <w:r>
              <w:t>UP</w:t>
            </w:r>
            <w:r>
              <w:rPr>
                <w:spacing w:val="11"/>
              </w:rPr>
              <w:t xml:space="preserve"> </w:t>
            </w:r>
            <w:r>
              <w:t>DOWN</w:t>
            </w:r>
            <w:r>
              <w:rPr>
                <w:spacing w:val="11"/>
              </w:rPr>
              <w:t>、脚步变换）、</w:t>
            </w:r>
            <w:r>
              <w:t>Jazz</w:t>
            </w:r>
            <w:r>
              <w:rPr>
                <w:spacing w:val="-36"/>
              </w:rPr>
              <w:t xml:space="preserve"> </w:t>
            </w:r>
            <w:r>
              <w:rPr>
                <w:spacing w:val="11"/>
              </w:rPr>
              <w:t>基础发</w:t>
            </w:r>
            <w:r>
              <w:rPr>
                <w:spacing w:val="6"/>
              </w:rPr>
              <w:t>力（肢体延展、节奏卡点</w:t>
            </w:r>
            <w:r>
              <w:rPr>
                <w:spacing w:val="16"/>
              </w:rPr>
              <w:t>）；</w:t>
            </w:r>
            <w:r>
              <w:rPr>
                <w:spacing w:val="6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个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8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拍</w:t>
            </w:r>
            <w:r>
              <w:rPr>
                <w:spacing w:val="7"/>
              </w:rPr>
              <w:t>组合及</w:t>
            </w:r>
            <w:r>
              <w:rPr>
                <w:spacing w:val="-22"/>
              </w:rPr>
              <w:t xml:space="preserve"> </w:t>
            </w:r>
            <w:r>
              <w:rPr>
                <w:spacing w:val="7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分钟成品舞编创；街舞文化简</w:t>
            </w:r>
            <w:r>
              <w:rPr>
                <w:spacing w:val="9"/>
              </w:rPr>
              <w:t>介（起源、核心精神）。以动作练习与小组编舞为主，结合视频赏析强化风格</w:t>
            </w:r>
            <w:r>
              <w:rPr>
                <w:spacing w:val="3"/>
              </w:rPr>
              <w:t>理解。</w:t>
            </w:r>
          </w:p>
          <w:p w14:paraId="33D30267">
            <w:pPr>
              <w:pStyle w:val="9"/>
              <w:spacing w:line="227" w:lineRule="auto"/>
              <w:ind w:left="434"/>
            </w:pPr>
            <w:r>
              <w:rPr>
                <w:b/>
                <w:bCs/>
                <w:spacing w:val="4"/>
              </w:rPr>
              <w:t>教学要求：</w:t>
            </w:r>
          </w:p>
          <w:p w14:paraId="4F3A09E9">
            <w:pPr>
              <w:pStyle w:val="9"/>
              <w:spacing w:before="216" w:line="389" w:lineRule="auto"/>
              <w:ind w:left="10" w:right="9" w:firstLine="425"/>
              <w:jc w:val="both"/>
            </w:pPr>
            <w:r>
              <w:rPr>
                <w:spacing w:val="9"/>
              </w:rPr>
              <w:t>学生需熟练掌握基础动作，节奏卡</w:t>
            </w:r>
            <w:r>
              <w:rPr>
                <w:spacing w:val="7"/>
              </w:rPr>
              <w:t>点准确率不低于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80%；能独立完成成品</w:t>
            </w:r>
            <w:r>
              <w:rPr>
                <w:spacing w:val="9"/>
              </w:rPr>
              <w:t>舞，展现活力与个性。训练中注重安全热身，小组编舞需分工协作。考核以动作规范度与表演完整性为主，缺课需及</w:t>
            </w:r>
            <w:r>
              <w:rPr>
                <w:spacing w:val="7"/>
              </w:rPr>
              <w:t>时补练确保进度。</w:t>
            </w:r>
          </w:p>
        </w:tc>
        <w:tc>
          <w:tcPr>
            <w:tcW w:w="735" w:type="dxa"/>
            <w:vAlign w:val="top"/>
          </w:tcPr>
          <w:p w14:paraId="14373241">
            <w:pPr>
              <w:spacing w:line="258" w:lineRule="auto"/>
              <w:rPr>
                <w:rFonts w:ascii="Arial"/>
                <w:sz w:val="21"/>
              </w:rPr>
            </w:pPr>
          </w:p>
          <w:p w14:paraId="1C983DC3">
            <w:pPr>
              <w:spacing w:line="258" w:lineRule="auto"/>
              <w:rPr>
                <w:rFonts w:ascii="Arial"/>
                <w:sz w:val="21"/>
              </w:rPr>
            </w:pPr>
          </w:p>
          <w:p w14:paraId="4B1D1284">
            <w:pPr>
              <w:spacing w:line="258" w:lineRule="auto"/>
              <w:rPr>
                <w:rFonts w:ascii="Arial"/>
                <w:sz w:val="21"/>
              </w:rPr>
            </w:pPr>
          </w:p>
          <w:p w14:paraId="26359C61">
            <w:pPr>
              <w:spacing w:line="258" w:lineRule="auto"/>
              <w:rPr>
                <w:rFonts w:ascii="Arial"/>
                <w:sz w:val="21"/>
              </w:rPr>
            </w:pPr>
          </w:p>
          <w:p w14:paraId="2FEC3FBA">
            <w:pPr>
              <w:spacing w:line="258" w:lineRule="auto"/>
              <w:rPr>
                <w:rFonts w:ascii="Arial"/>
                <w:sz w:val="21"/>
              </w:rPr>
            </w:pPr>
          </w:p>
          <w:p w14:paraId="48E94D35">
            <w:pPr>
              <w:spacing w:line="258" w:lineRule="auto"/>
              <w:rPr>
                <w:rFonts w:ascii="Arial"/>
                <w:sz w:val="21"/>
              </w:rPr>
            </w:pPr>
          </w:p>
          <w:p w14:paraId="4929AB8F">
            <w:pPr>
              <w:spacing w:line="258" w:lineRule="auto"/>
              <w:rPr>
                <w:rFonts w:ascii="Arial"/>
                <w:sz w:val="21"/>
              </w:rPr>
            </w:pPr>
          </w:p>
          <w:p w14:paraId="73974D65">
            <w:pPr>
              <w:spacing w:line="258" w:lineRule="auto"/>
              <w:rPr>
                <w:rFonts w:ascii="Arial"/>
                <w:sz w:val="21"/>
              </w:rPr>
            </w:pPr>
          </w:p>
          <w:p w14:paraId="3FD445BE">
            <w:pPr>
              <w:spacing w:line="258" w:lineRule="auto"/>
              <w:rPr>
                <w:rFonts w:ascii="Arial"/>
                <w:sz w:val="21"/>
              </w:rPr>
            </w:pPr>
          </w:p>
          <w:p w14:paraId="252460CB">
            <w:pPr>
              <w:spacing w:line="258" w:lineRule="auto"/>
              <w:rPr>
                <w:rFonts w:ascii="Arial"/>
                <w:sz w:val="21"/>
              </w:rPr>
            </w:pPr>
          </w:p>
          <w:p w14:paraId="2FD6ABAB">
            <w:pPr>
              <w:spacing w:line="258" w:lineRule="auto"/>
              <w:rPr>
                <w:rFonts w:ascii="Arial"/>
                <w:sz w:val="21"/>
              </w:rPr>
            </w:pPr>
          </w:p>
          <w:p w14:paraId="4CDE852A">
            <w:pPr>
              <w:spacing w:line="259" w:lineRule="auto"/>
              <w:rPr>
                <w:rFonts w:ascii="Arial"/>
                <w:sz w:val="21"/>
              </w:rPr>
            </w:pPr>
          </w:p>
          <w:p w14:paraId="63626C70">
            <w:pPr>
              <w:spacing w:line="259" w:lineRule="auto"/>
              <w:rPr>
                <w:rFonts w:ascii="Arial"/>
                <w:sz w:val="21"/>
              </w:rPr>
            </w:pPr>
          </w:p>
          <w:p w14:paraId="1666070D">
            <w:pPr>
              <w:pStyle w:val="9"/>
              <w:spacing w:before="65" w:line="269" w:lineRule="exact"/>
              <w:ind w:left="226"/>
            </w:pPr>
            <w:r>
              <w:rPr>
                <w:b/>
                <w:bCs/>
                <w:spacing w:val="-3"/>
                <w:position w:val="1"/>
              </w:rPr>
              <w:t>36</w:t>
            </w:r>
          </w:p>
        </w:tc>
      </w:tr>
      <w:tr w14:paraId="0E2DE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7" w:hRule="atLeast"/>
        </w:trPr>
        <w:tc>
          <w:tcPr>
            <w:tcW w:w="804" w:type="dxa"/>
            <w:vAlign w:val="top"/>
          </w:tcPr>
          <w:p w14:paraId="57179FC0">
            <w:pPr>
              <w:spacing w:line="267" w:lineRule="auto"/>
              <w:rPr>
                <w:rFonts w:ascii="Arial"/>
                <w:sz w:val="21"/>
              </w:rPr>
            </w:pPr>
          </w:p>
          <w:p w14:paraId="3AAFFA4E">
            <w:pPr>
              <w:spacing w:line="268" w:lineRule="auto"/>
              <w:rPr>
                <w:rFonts w:ascii="Arial"/>
                <w:sz w:val="21"/>
              </w:rPr>
            </w:pPr>
          </w:p>
          <w:p w14:paraId="25AEE013">
            <w:pPr>
              <w:spacing w:line="268" w:lineRule="auto"/>
              <w:rPr>
                <w:rFonts w:ascii="Arial"/>
                <w:sz w:val="21"/>
              </w:rPr>
            </w:pPr>
          </w:p>
          <w:p w14:paraId="586F6C40">
            <w:pPr>
              <w:spacing w:line="268" w:lineRule="auto"/>
              <w:rPr>
                <w:rFonts w:ascii="Arial"/>
                <w:sz w:val="21"/>
              </w:rPr>
            </w:pPr>
          </w:p>
          <w:p w14:paraId="734067DB">
            <w:pPr>
              <w:pStyle w:val="9"/>
              <w:spacing w:before="65" w:line="269" w:lineRule="exact"/>
              <w:ind w:left="438"/>
            </w:pPr>
            <w:r>
              <w:rPr>
                <w:b/>
                <w:bCs/>
                <w:spacing w:val="-3"/>
                <w:position w:val="1"/>
              </w:rPr>
              <w:t>5</w:t>
            </w:r>
          </w:p>
        </w:tc>
        <w:tc>
          <w:tcPr>
            <w:tcW w:w="1095" w:type="dxa"/>
            <w:vAlign w:val="top"/>
          </w:tcPr>
          <w:p w14:paraId="2D93F920">
            <w:pPr>
              <w:spacing w:line="267" w:lineRule="auto"/>
              <w:rPr>
                <w:rFonts w:ascii="Arial"/>
                <w:sz w:val="21"/>
              </w:rPr>
            </w:pPr>
          </w:p>
          <w:p w14:paraId="27629BE6">
            <w:pPr>
              <w:spacing w:line="268" w:lineRule="auto"/>
              <w:rPr>
                <w:rFonts w:ascii="Arial"/>
                <w:sz w:val="21"/>
              </w:rPr>
            </w:pPr>
          </w:p>
          <w:p w14:paraId="433D0F22">
            <w:pPr>
              <w:spacing w:line="268" w:lineRule="auto"/>
              <w:rPr>
                <w:rFonts w:ascii="Arial"/>
                <w:sz w:val="21"/>
              </w:rPr>
            </w:pPr>
          </w:p>
          <w:p w14:paraId="4FC42B6D">
            <w:pPr>
              <w:spacing w:line="268" w:lineRule="auto"/>
              <w:rPr>
                <w:rFonts w:ascii="Arial"/>
                <w:sz w:val="21"/>
              </w:rPr>
            </w:pPr>
          </w:p>
          <w:p w14:paraId="15CCB6D1">
            <w:pPr>
              <w:pStyle w:val="9"/>
              <w:spacing w:before="65" w:line="227" w:lineRule="auto"/>
              <w:ind w:left="344"/>
            </w:pPr>
            <w:r>
              <w:rPr>
                <w:b/>
                <w:bCs/>
                <w:spacing w:val="1"/>
              </w:rPr>
              <w:t>书法</w:t>
            </w:r>
          </w:p>
        </w:tc>
        <w:tc>
          <w:tcPr>
            <w:tcW w:w="2740" w:type="dxa"/>
            <w:vAlign w:val="top"/>
          </w:tcPr>
          <w:p w14:paraId="0136F4B4">
            <w:pPr>
              <w:pStyle w:val="9"/>
              <w:spacing w:before="224" w:line="228" w:lineRule="auto"/>
              <w:ind w:left="428"/>
            </w:pPr>
            <w:r>
              <w:rPr>
                <w:b/>
                <w:bCs/>
                <w:spacing w:val="4"/>
              </w:rPr>
              <w:t>课程目标：</w:t>
            </w:r>
          </w:p>
          <w:p w14:paraId="2DBB23E6">
            <w:pPr>
              <w:pStyle w:val="9"/>
              <w:spacing w:before="213" w:line="372" w:lineRule="auto"/>
              <w:ind w:left="8" w:right="5" w:firstLine="424"/>
              <w:jc w:val="both"/>
            </w:pPr>
            <w:r>
              <w:rPr>
                <w:spacing w:val="8"/>
              </w:rPr>
              <w:t>知识上，让学生掌握书法</w:t>
            </w:r>
            <w:r>
              <w:rPr>
                <w:spacing w:val="9"/>
              </w:rPr>
              <w:t>基础理论、字体演变及笔法结构知识；能力上，培养规范书写、临摹创作及书法作品鉴赏</w:t>
            </w:r>
          </w:p>
        </w:tc>
        <w:tc>
          <w:tcPr>
            <w:tcW w:w="3587" w:type="dxa"/>
            <w:vAlign w:val="top"/>
          </w:tcPr>
          <w:p w14:paraId="270FA0D3">
            <w:pPr>
              <w:pStyle w:val="9"/>
              <w:spacing w:before="223" w:line="228" w:lineRule="auto"/>
              <w:ind w:left="431"/>
            </w:pPr>
            <w:r>
              <w:rPr>
                <w:b/>
                <w:bCs/>
                <w:spacing w:val="4"/>
              </w:rPr>
              <w:t>主要内容：</w:t>
            </w:r>
          </w:p>
          <w:p w14:paraId="578129E4">
            <w:pPr>
              <w:pStyle w:val="9"/>
              <w:spacing w:before="214" w:line="372" w:lineRule="auto"/>
              <w:ind w:left="13" w:right="11" w:firstLine="415"/>
            </w:pPr>
            <w:r>
              <w:rPr>
                <w:spacing w:val="9"/>
              </w:rPr>
              <w:t>课主要内容包括书法基础，如文房四宝使用、坐姿握笔姿势；进行篆书、隶书、楷书等字体的笔画、结构、章法临摹训练；开展书法创作实践，学习作</w:t>
            </w:r>
          </w:p>
        </w:tc>
        <w:tc>
          <w:tcPr>
            <w:tcW w:w="735" w:type="dxa"/>
            <w:vAlign w:val="top"/>
          </w:tcPr>
          <w:p w14:paraId="59EF0324">
            <w:pPr>
              <w:spacing w:line="267" w:lineRule="auto"/>
              <w:rPr>
                <w:rFonts w:ascii="Arial"/>
                <w:sz w:val="21"/>
              </w:rPr>
            </w:pPr>
          </w:p>
          <w:p w14:paraId="6B405A5C">
            <w:pPr>
              <w:spacing w:line="268" w:lineRule="auto"/>
              <w:rPr>
                <w:rFonts w:ascii="Arial"/>
                <w:sz w:val="21"/>
              </w:rPr>
            </w:pPr>
          </w:p>
          <w:p w14:paraId="4E81028B">
            <w:pPr>
              <w:spacing w:line="268" w:lineRule="auto"/>
              <w:rPr>
                <w:rFonts w:ascii="Arial"/>
                <w:sz w:val="21"/>
              </w:rPr>
            </w:pPr>
          </w:p>
          <w:p w14:paraId="38A98D34">
            <w:pPr>
              <w:spacing w:line="268" w:lineRule="auto"/>
              <w:rPr>
                <w:rFonts w:ascii="Arial"/>
                <w:sz w:val="21"/>
              </w:rPr>
            </w:pPr>
          </w:p>
          <w:p w14:paraId="00F37799">
            <w:pPr>
              <w:pStyle w:val="9"/>
              <w:spacing w:before="65" w:line="269" w:lineRule="exact"/>
              <w:ind w:left="226"/>
            </w:pPr>
            <w:r>
              <w:rPr>
                <w:b/>
                <w:bCs/>
                <w:spacing w:val="-3"/>
                <w:position w:val="1"/>
              </w:rPr>
              <w:t>36</w:t>
            </w:r>
          </w:p>
        </w:tc>
      </w:tr>
    </w:tbl>
    <w:p w14:paraId="05932E1A">
      <w:pPr>
        <w:pStyle w:val="2"/>
      </w:pPr>
    </w:p>
    <w:p w14:paraId="3F8FFBF1">
      <w:pPr>
        <w:sectPr>
          <w:footerReference r:id="rId19" w:type="default"/>
          <w:pgSz w:w="11905" w:h="16839"/>
          <w:pgMar w:top="1255" w:right="1327" w:bottom="1152" w:left="1611" w:header="780" w:footer="9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93E02D4">
      <w:pPr>
        <w:spacing w:line="161" w:lineRule="exact"/>
      </w:pPr>
    </w:p>
    <w:tbl>
      <w:tblPr>
        <w:tblStyle w:val="8"/>
        <w:tblW w:w="8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095"/>
        <w:gridCol w:w="2740"/>
        <w:gridCol w:w="3587"/>
        <w:gridCol w:w="735"/>
      </w:tblGrid>
      <w:tr w14:paraId="46FBC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04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2F7522DE">
            <w:pPr>
              <w:pStyle w:val="9"/>
              <w:spacing w:before="276" w:line="229" w:lineRule="auto"/>
              <w:ind w:left="195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095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5E4A92F3">
            <w:pPr>
              <w:pStyle w:val="9"/>
              <w:spacing w:before="276" w:line="228" w:lineRule="auto"/>
              <w:ind w:left="128"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740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28932E2B">
            <w:pPr>
              <w:pStyle w:val="9"/>
              <w:spacing w:before="276" w:line="228" w:lineRule="auto"/>
              <w:ind w:left="1164"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3587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2A66CB55">
            <w:pPr>
              <w:pStyle w:val="9"/>
              <w:spacing w:before="275" w:line="228" w:lineRule="auto"/>
              <w:ind w:left="1065"/>
            </w:pPr>
            <w:r>
              <w:rPr>
                <w:b/>
                <w:bCs/>
                <w:spacing w:val="7"/>
              </w:rPr>
              <w:t>主要教学内容和要求</w:t>
            </w:r>
          </w:p>
        </w:tc>
        <w:tc>
          <w:tcPr>
            <w:tcW w:w="735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57AF2B9C">
            <w:pPr>
              <w:pStyle w:val="9"/>
              <w:spacing w:before="276" w:line="229" w:lineRule="auto"/>
              <w:ind w:left="161"/>
            </w:pPr>
            <w:r>
              <w:rPr>
                <w:b/>
                <w:bCs/>
                <w:spacing w:val="4"/>
              </w:rPr>
              <w:t>课时</w:t>
            </w:r>
          </w:p>
        </w:tc>
      </w:tr>
      <w:tr w14:paraId="4104B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2" w:hRule="atLeast"/>
        </w:trPr>
        <w:tc>
          <w:tcPr>
            <w:tcW w:w="804" w:type="dxa"/>
            <w:vAlign w:val="top"/>
          </w:tcPr>
          <w:p w14:paraId="56BBC8EF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 w14:paraId="0693460C">
            <w:pPr>
              <w:rPr>
                <w:rFonts w:ascii="Arial"/>
                <w:sz w:val="21"/>
              </w:rPr>
            </w:pPr>
          </w:p>
        </w:tc>
        <w:tc>
          <w:tcPr>
            <w:tcW w:w="2740" w:type="dxa"/>
            <w:vAlign w:val="top"/>
          </w:tcPr>
          <w:p w14:paraId="0DFD83C0">
            <w:pPr>
              <w:pStyle w:val="9"/>
              <w:spacing w:before="219" w:line="425" w:lineRule="auto"/>
              <w:ind w:left="8" w:right="5" w:firstLine="8"/>
              <w:jc w:val="both"/>
            </w:pPr>
            <w:r>
              <w:rPr>
                <w:spacing w:val="8"/>
              </w:rPr>
              <w:t>能力；素质上，提升专注力与</w:t>
            </w:r>
            <w:r>
              <w:rPr>
                <w:spacing w:val="9"/>
              </w:rPr>
              <w:t>耐心，增强传统文化认同感，陶冶审美情操，传承书法艺术魅力，养成持之以恒的学习习</w:t>
            </w:r>
            <w:r>
              <w:t>惯。</w:t>
            </w:r>
          </w:p>
        </w:tc>
        <w:tc>
          <w:tcPr>
            <w:tcW w:w="3587" w:type="dxa"/>
            <w:vAlign w:val="top"/>
          </w:tcPr>
          <w:p w14:paraId="2A3D9045">
            <w:pPr>
              <w:pStyle w:val="9"/>
              <w:spacing w:before="219" w:line="425" w:lineRule="auto"/>
              <w:ind w:left="8" w:right="11" w:firstLine="17"/>
              <w:jc w:val="both"/>
            </w:pPr>
            <w:r>
              <w:rPr>
                <w:spacing w:val="8"/>
              </w:rPr>
              <w:t>品布局与落款钤印；赏析经典碑帖，讲</w:t>
            </w:r>
            <w:r>
              <w:rPr>
                <w:spacing w:val="9"/>
              </w:rPr>
              <w:t>解书法美学内涵；介绍书法历史发展与</w:t>
            </w:r>
            <w:r>
              <w:rPr>
                <w:spacing w:val="6"/>
              </w:rPr>
              <w:t>文化价值。</w:t>
            </w:r>
          </w:p>
          <w:p w14:paraId="1B0D363B">
            <w:pPr>
              <w:pStyle w:val="9"/>
              <w:spacing w:line="227" w:lineRule="auto"/>
              <w:ind w:left="432"/>
            </w:pPr>
            <w:r>
              <w:rPr>
                <w:b/>
                <w:bCs/>
                <w:spacing w:val="4"/>
              </w:rPr>
              <w:t>教学要求：</w:t>
            </w:r>
          </w:p>
          <w:p w14:paraId="36BC4C36">
            <w:pPr>
              <w:pStyle w:val="9"/>
              <w:spacing w:before="209" w:line="395" w:lineRule="auto"/>
              <w:ind w:left="10" w:right="11" w:firstLine="418"/>
            </w:pPr>
            <w:r>
              <w:rPr>
                <w:spacing w:val="9"/>
              </w:rPr>
              <w:t>采用示范讲解、临摹练习、纠错指导相结合的教学法，运用多媒体展示笔法细节。注重因材施教，根据学生水平</w:t>
            </w:r>
            <w:r>
              <w:rPr>
                <w:spacing w:val="8"/>
              </w:rPr>
              <w:t>分层教学；定期组织作品展览与点评；</w:t>
            </w:r>
            <w:r>
              <w:rPr>
                <w:spacing w:val="9"/>
              </w:rPr>
              <w:t>引导学生每日坚持练习，融入书法文化拓展阅读，培养学生书法艺术传承与创</w:t>
            </w:r>
            <w:r>
              <w:rPr>
                <w:spacing w:val="4"/>
              </w:rPr>
              <w:t>新能力。</w:t>
            </w:r>
          </w:p>
        </w:tc>
        <w:tc>
          <w:tcPr>
            <w:tcW w:w="735" w:type="dxa"/>
            <w:vAlign w:val="top"/>
          </w:tcPr>
          <w:p w14:paraId="7C963180">
            <w:pPr>
              <w:rPr>
                <w:rFonts w:ascii="Arial"/>
                <w:sz w:val="21"/>
              </w:rPr>
            </w:pPr>
          </w:p>
        </w:tc>
      </w:tr>
      <w:tr w14:paraId="5F2E6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8" w:hRule="atLeast"/>
        </w:trPr>
        <w:tc>
          <w:tcPr>
            <w:tcW w:w="804" w:type="dxa"/>
            <w:vAlign w:val="top"/>
          </w:tcPr>
          <w:p w14:paraId="3C8D941B">
            <w:pPr>
              <w:spacing w:line="251" w:lineRule="auto"/>
              <w:rPr>
                <w:rFonts w:ascii="Arial"/>
                <w:sz w:val="21"/>
              </w:rPr>
            </w:pPr>
          </w:p>
          <w:p w14:paraId="1F59B066">
            <w:pPr>
              <w:spacing w:line="251" w:lineRule="auto"/>
              <w:rPr>
                <w:rFonts w:ascii="Arial"/>
                <w:sz w:val="21"/>
              </w:rPr>
            </w:pPr>
          </w:p>
          <w:p w14:paraId="017B35B4">
            <w:pPr>
              <w:spacing w:line="251" w:lineRule="auto"/>
              <w:rPr>
                <w:rFonts w:ascii="Arial"/>
                <w:sz w:val="21"/>
              </w:rPr>
            </w:pPr>
          </w:p>
          <w:p w14:paraId="3D395952">
            <w:pPr>
              <w:spacing w:line="251" w:lineRule="auto"/>
              <w:rPr>
                <w:rFonts w:ascii="Arial"/>
                <w:sz w:val="21"/>
              </w:rPr>
            </w:pPr>
          </w:p>
          <w:p w14:paraId="0C4B1CFE">
            <w:pPr>
              <w:spacing w:line="251" w:lineRule="auto"/>
              <w:rPr>
                <w:rFonts w:ascii="Arial"/>
                <w:sz w:val="21"/>
              </w:rPr>
            </w:pPr>
          </w:p>
          <w:p w14:paraId="396AADFB">
            <w:pPr>
              <w:spacing w:line="251" w:lineRule="auto"/>
              <w:rPr>
                <w:rFonts w:ascii="Arial"/>
                <w:sz w:val="21"/>
              </w:rPr>
            </w:pPr>
          </w:p>
          <w:p w14:paraId="64C85DCE">
            <w:pPr>
              <w:spacing w:line="251" w:lineRule="auto"/>
              <w:rPr>
                <w:rFonts w:ascii="Arial"/>
                <w:sz w:val="21"/>
              </w:rPr>
            </w:pPr>
          </w:p>
          <w:p w14:paraId="453104BB">
            <w:pPr>
              <w:pStyle w:val="9"/>
              <w:spacing w:before="65" w:line="268" w:lineRule="exact"/>
              <w:ind w:left="436"/>
            </w:pPr>
            <w:r>
              <w:rPr>
                <w:b/>
                <w:bCs/>
                <w:spacing w:val="-3"/>
                <w:position w:val="1"/>
              </w:rPr>
              <w:t>6</w:t>
            </w:r>
          </w:p>
        </w:tc>
        <w:tc>
          <w:tcPr>
            <w:tcW w:w="1095" w:type="dxa"/>
            <w:vAlign w:val="top"/>
          </w:tcPr>
          <w:p w14:paraId="3E95EAE6">
            <w:pPr>
              <w:spacing w:line="251" w:lineRule="auto"/>
              <w:rPr>
                <w:rFonts w:ascii="Arial"/>
                <w:sz w:val="21"/>
              </w:rPr>
            </w:pPr>
          </w:p>
          <w:p w14:paraId="4503742E">
            <w:pPr>
              <w:spacing w:line="251" w:lineRule="auto"/>
              <w:rPr>
                <w:rFonts w:ascii="Arial"/>
                <w:sz w:val="21"/>
              </w:rPr>
            </w:pPr>
          </w:p>
          <w:p w14:paraId="4445F261">
            <w:pPr>
              <w:spacing w:line="251" w:lineRule="auto"/>
              <w:rPr>
                <w:rFonts w:ascii="Arial"/>
                <w:sz w:val="21"/>
              </w:rPr>
            </w:pPr>
          </w:p>
          <w:p w14:paraId="2301C6F4">
            <w:pPr>
              <w:spacing w:line="251" w:lineRule="auto"/>
              <w:rPr>
                <w:rFonts w:ascii="Arial"/>
                <w:sz w:val="21"/>
              </w:rPr>
            </w:pPr>
          </w:p>
          <w:p w14:paraId="7F2C5471">
            <w:pPr>
              <w:spacing w:line="251" w:lineRule="auto"/>
              <w:rPr>
                <w:rFonts w:ascii="Arial"/>
                <w:sz w:val="21"/>
              </w:rPr>
            </w:pPr>
          </w:p>
          <w:p w14:paraId="4C859F73">
            <w:pPr>
              <w:spacing w:line="251" w:lineRule="auto"/>
              <w:rPr>
                <w:rFonts w:ascii="Arial"/>
                <w:sz w:val="21"/>
              </w:rPr>
            </w:pPr>
          </w:p>
          <w:p w14:paraId="6B4069E5">
            <w:pPr>
              <w:spacing w:line="251" w:lineRule="auto"/>
              <w:rPr>
                <w:rFonts w:ascii="Arial"/>
                <w:sz w:val="21"/>
              </w:rPr>
            </w:pPr>
          </w:p>
          <w:p w14:paraId="02E9E9F3">
            <w:pPr>
              <w:pStyle w:val="9"/>
              <w:spacing w:before="65" w:line="228" w:lineRule="auto"/>
              <w:ind w:left="23"/>
            </w:pPr>
            <w:r>
              <w:rPr>
                <w:b/>
                <w:bCs/>
                <w:spacing w:val="6"/>
              </w:rPr>
              <w:t>应用文写作</w:t>
            </w:r>
          </w:p>
        </w:tc>
        <w:tc>
          <w:tcPr>
            <w:tcW w:w="2740" w:type="dxa"/>
            <w:vAlign w:val="top"/>
          </w:tcPr>
          <w:p w14:paraId="59E09E4F">
            <w:pPr>
              <w:spacing w:line="307" w:lineRule="auto"/>
              <w:rPr>
                <w:rFonts w:ascii="Arial"/>
                <w:sz w:val="21"/>
              </w:rPr>
            </w:pPr>
          </w:p>
          <w:p w14:paraId="54FDBC64">
            <w:pPr>
              <w:spacing w:line="308" w:lineRule="auto"/>
              <w:rPr>
                <w:rFonts w:ascii="Arial"/>
                <w:sz w:val="21"/>
              </w:rPr>
            </w:pPr>
          </w:p>
          <w:p w14:paraId="61609BB9">
            <w:pPr>
              <w:pStyle w:val="9"/>
              <w:spacing w:before="65" w:line="228" w:lineRule="auto"/>
              <w:ind w:left="430"/>
            </w:pPr>
            <w:r>
              <w:rPr>
                <w:b/>
                <w:bCs/>
                <w:spacing w:val="4"/>
              </w:rPr>
              <w:t>课程目标：</w:t>
            </w:r>
          </w:p>
          <w:p w14:paraId="24391833">
            <w:pPr>
              <w:pStyle w:val="9"/>
              <w:spacing w:before="212" w:line="425" w:lineRule="auto"/>
              <w:ind w:left="8" w:right="5" w:firstLine="420"/>
              <w:jc w:val="both"/>
            </w:pPr>
            <w:r>
              <w:rPr>
                <w:spacing w:val="9"/>
              </w:rPr>
              <w:t>课程重点培养学生运用简明、准确、得体的语言进行书面沟通的能力，使学生掌握不同情境下高效完成应用文写作</w:t>
            </w:r>
            <w:r>
              <w:rPr>
                <w:spacing w:val="7"/>
              </w:rPr>
              <w:t>任务的实践技能。</w:t>
            </w:r>
          </w:p>
        </w:tc>
        <w:tc>
          <w:tcPr>
            <w:tcW w:w="3587" w:type="dxa"/>
            <w:vAlign w:val="top"/>
          </w:tcPr>
          <w:p w14:paraId="76FA28EB">
            <w:pPr>
              <w:pStyle w:val="9"/>
              <w:spacing w:before="222" w:line="228" w:lineRule="auto"/>
              <w:ind w:left="433"/>
            </w:pPr>
            <w:r>
              <w:rPr>
                <w:b/>
                <w:bCs/>
                <w:spacing w:val="4"/>
              </w:rPr>
              <w:t>主要内容：</w:t>
            </w:r>
          </w:p>
          <w:p w14:paraId="7939803B">
            <w:pPr>
              <w:pStyle w:val="9"/>
              <w:spacing w:before="213" w:line="425" w:lineRule="auto"/>
              <w:ind w:left="8" w:firstLine="415"/>
            </w:pPr>
            <w:r>
              <w:rPr>
                <w:spacing w:val="-3"/>
              </w:rPr>
              <w:t>主要内容包括公务文书、事务文书、</w:t>
            </w:r>
            <w:r>
              <w:rPr>
                <w:spacing w:val="6"/>
              </w:rPr>
              <w:t>商务文书及日常应用文四大文体类型，</w:t>
            </w:r>
            <w:r>
              <w:rPr>
                <w:spacing w:val="5"/>
              </w:rPr>
              <w:t>系统讲解通知、报告、合同、启事、申请书等常见文体的格式规范与写作技</w:t>
            </w:r>
          </w:p>
          <w:p w14:paraId="70C29433">
            <w:pPr>
              <w:pStyle w:val="9"/>
              <w:spacing w:line="229" w:lineRule="auto"/>
              <w:ind w:left="13"/>
            </w:pPr>
            <w:r>
              <w:rPr>
                <w:spacing w:val="-2"/>
              </w:rPr>
              <w:t>巧。</w:t>
            </w:r>
          </w:p>
          <w:p w14:paraId="7368DA11">
            <w:pPr>
              <w:pStyle w:val="9"/>
              <w:spacing w:before="209" w:line="321" w:lineRule="auto"/>
              <w:ind w:left="14" w:right="6" w:firstLine="419"/>
            </w:pPr>
            <w:r>
              <w:rPr>
                <w:b/>
                <w:bCs/>
                <w:spacing w:val="8"/>
              </w:rPr>
              <w:t>教学要求：</w:t>
            </w:r>
            <w:r>
              <w:rPr>
                <w:spacing w:val="8"/>
              </w:rPr>
              <w:t>要求教学组织结合写作实训项目，以学生训练为主。</w:t>
            </w:r>
          </w:p>
        </w:tc>
        <w:tc>
          <w:tcPr>
            <w:tcW w:w="735" w:type="dxa"/>
            <w:vAlign w:val="top"/>
          </w:tcPr>
          <w:p w14:paraId="70341BF2">
            <w:pPr>
              <w:spacing w:line="251" w:lineRule="auto"/>
              <w:rPr>
                <w:rFonts w:ascii="Arial"/>
                <w:sz w:val="21"/>
              </w:rPr>
            </w:pPr>
          </w:p>
          <w:p w14:paraId="2CF5FB04">
            <w:pPr>
              <w:spacing w:line="251" w:lineRule="auto"/>
              <w:rPr>
                <w:rFonts w:ascii="Arial"/>
                <w:sz w:val="21"/>
              </w:rPr>
            </w:pPr>
          </w:p>
          <w:p w14:paraId="463AE7C3">
            <w:pPr>
              <w:spacing w:line="251" w:lineRule="auto"/>
              <w:rPr>
                <w:rFonts w:ascii="Arial"/>
                <w:sz w:val="21"/>
              </w:rPr>
            </w:pPr>
          </w:p>
          <w:p w14:paraId="7AC37B0E">
            <w:pPr>
              <w:spacing w:line="251" w:lineRule="auto"/>
              <w:rPr>
                <w:rFonts w:ascii="Arial"/>
                <w:sz w:val="21"/>
              </w:rPr>
            </w:pPr>
          </w:p>
          <w:p w14:paraId="20FDD7FA">
            <w:pPr>
              <w:spacing w:line="251" w:lineRule="auto"/>
              <w:rPr>
                <w:rFonts w:ascii="Arial"/>
                <w:sz w:val="21"/>
              </w:rPr>
            </w:pPr>
          </w:p>
          <w:p w14:paraId="1F64BA80">
            <w:pPr>
              <w:spacing w:line="251" w:lineRule="auto"/>
              <w:rPr>
                <w:rFonts w:ascii="Arial"/>
                <w:sz w:val="21"/>
              </w:rPr>
            </w:pPr>
          </w:p>
          <w:p w14:paraId="197CCC0A">
            <w:pPr>
              <w:spacing w:line="251" w:lineRule="auto"/>
              <w:rPr>
                <w:rFonts w:ascii="Arial"/>
                <w:sz w:val="21"/>
              </w:rPr>
            </w:pPr>
          </w:p>
          <w:p w14:paraId="7C494BA9">
            <w:pPr>
              <w:pStyle w:val="9"/>
              <w:spacing w:before="65" w:line="268" w:lineRule="exact"/>
              <w:ind w:left="226"/>
            </w:pPr>
            <w:r>
              <w:rPr>
                <w:b/>
                <w:bCs/>
                <w:spacing w:val="-3"/>
                <w:position w:val="1"/>
              </w:rPr>
              <w:t>36</w:t>
            </w:r>
          </w:p>
        </w:tc>
      </w:tr>
    </w:tbl>
    <w:p w14:paraId="626C53A4">
      <w:pPr>
        <w:spacing w:before="35" w:line="220" w:lineRule="auto"/>
        <w:ind w:left="578"/>
        <w:rPr>
          <w:rFonts w:ascii="宋体" w:hAnsi="宋体" w:eastAsia="宋体" w:cs="宋体"/>
          <w:b/>
          <w:bCs/>
          <w:spacing w:val="-4"/>
          <w:sz w:val="24"/>
          <w:szCs w:val="24"/>
        </w:rPr>
      </w:pPr>
    </w:p>
    <w:p w14:paraId="09270788">
      <w:pPr>
        <w:spacing w:before="35" w:line="220" w:lineRule="auto"/>
        <w:ind w:left="5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4.综合实训</w:t>
      </w:r>
    </w:p>
    <w:p w14:paraId="227F1309">
      <w:pPr>
        <w:spacing w:before="181" w:line="347" w:lineRule="auto"/>
        <w:ind w:left="98" w:right="89" w:firstLine="483"/>
        <w:jc w:val="both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综合实训以对接真实舞台场景或艺术实践情境，在校内复刻</w:t>
      </w:r>
      <w:r>
        <w:rPr>
          <w:rFonts w:ascii="宋体" w:hAnsi="宋体" w:eastAsia="宋体" w:cs="宋体"/>
          <w:spacing w:val="-3"/>
          <w:sz w:val="24"/>
          <w:szCs w:val="24"/>
        </w:rPr>
        <w:t>舞台演出、商业舞蹈活动等真实职业场景，进行技能大赛、经典剧目复现、舞台表现</w:t>
      </w:r>
      <w:r>
        <w:rPr>
          <w:rFonts w:ascii="宋体" w:hAnsi="宋体" w:eastAsia="宋体" w:cs="宋体"/>
          <w:spacing w:val="-4"/>
          <w:sz w:val="24"/>
          <w:szCs w:val="24"/>
        </w:rPr>
        <w:t>力训练、数字舞蹈技术应用等项目实训。实训过程中引入企业商业舞蹈项目案例，通过“工学结合</w:t>
      </w:r>
      <w:r>
        <w:rPr>
          <w:rFonts w:ascii="宋体" w:hAnsi="宋体" w:eastAsia="宋体" w:cs="宋体"/>
          <w:spacing w:val="-7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”模式强化舞台适应能力与艺术创造力迁移。例如依托舞蹈</w:t>
      </w:r>
      <w:r>
        <w:rPr>
          <w:rFonts w:ascii="宋体" w:hAnsi="宋体" w:eastAsia="宋体" w:cs="宋体"/>
          <w:spacing w:val="-3"/>
          <w:sz w:val="24"/>
          <w:szCs w:val="24"/>
        </w:rPr>
        <w:t>艺术产教融合基地，组织学生完成从舞蹈作品创编、排练合成到舞台演出的全流程实践；结合沉浸式舞蹈剧场、数字舞蹈项目，开展多媒体舞美配合、跨界艺术融合等综</w:t>
      </w:r>
      <w:r>
        <w:rPr>
          <w:rFonts w:ascii="宋体" w:hAnsi="宋体" w:eastAsia="宋体" w:cs="宋体"/>
          <w:spacing w:val="-1"/>
          <w:sz w:val="24"/>
          <w:szCs w:val="24"/>
        </w:rPr>
        <w:t>合技能训练。建立包含过程性考核、舞台作品评价</w:t>
      </w:r>
      <w:r>
        <w:rPr>
          <w:rFonts w:ascii="宋体" w:hAnsi="宋体" w:eastAsia="宋体" w:cs="宋体"/>
          <w:spacing w:val="-2"/>
          <w:sz w:val="24"/>
          <w:szCs w:val="24"/>
        </w:rPr>
        <w:t>的多维评价体系，</w:t>
      </w:r>
      <w:r>
        <w:rPr>
          <w:rFonts w:ascii="宋体" w:hAnsi="宋体" w:eastAsia="宋体" w:cs="宋体"/>
          <w:spacing w:val="2"/>
          <w:sz w:val="24"/>
          <w:szCs w:val="24"/>
        </w:rPr>
        <w:t>切实保障舞蹈专业技术技能人才培养质量。</w:t>
      </w:r>
    </w:p>
    <w:p w14:paraId="08227635">
      <w:pPr>
        <w:spacing w:before="181" w:line="347" w:lineRule="auto"/>
        <w:ind w:left="98" w:right="89" w:firstLine="483"/>
        <w:jc w:val="both"/>
        <w:rPr>
          <w:rFonts w:ascii="宋体" w:hAnsi="宋体" w:eastAsia="宋体" w:cs="宋体"/>
          <w:spacing w:val="2"/>
          <w:sz w:val="24"/>
          <w:szCs w:val="24"/>
        </w:rPr>
      </w:pPr>
    </w:p>
    <w:p w14:paraId="45FD2F03">
      <w:pPr>
        <w:spacing w:line="161" w:lineRule="exact"/>
      </w:pPr>
    </w:p>
    <w:p w14:paraId="660559E1">
      <w:pPr>
        <w:spacing w:line="161" w:lineRule="exact"/>
      </w:pPr>
    </w:p>
    <w:tbl>
      <w:tblPr>
        <w:tblStyle w:val="8"/>
        <w:tblW w:w="8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527"/>
        <w:gridCol w:w="5990"/>
        <w:gridCol w:w="798"/>
      </w:tblGrid>
      <w:tr w14:paraId="5987B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646" w:type="dxa"/>
            <w:vAlign w:val="top"/>
          </w:tcPr>
          <w:p w14:paraId="10D9897E">
            <w:pPr>
              <w:pStyle w:val="9"/>
              <w:spacing w:before="276" w:line="229" w:lineRule="auto"/>
              <w:ind w:left="116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527" w:type="dxa"/>
            <w:vAlign w:val="top"/>
          </w:tcPr>
          <w:p w14:paraId="6B4244F6">
            <w:pPr>
              <w:pStyle w:val="9"/>
              <w:spacing w:before="276" w:line="228" w:lineRule="auto"/>
              <w:ind w:left="348"/>
            </w:pPr>
            <w:r>
              <w:rPr>
                <w:b/>
                <w:bCs/>
                <w:spacing w:val="5"/>
              </w:rPr>
              <w:t>项目名称</w:t>
            </w:r>
          </w:p>
        </w:tc>
        <w:tc>
          <w:tcPr>
            <w:tcW w:w="5990" w:type="dxa"/>
            <w:vAlign w:val="top"/>
          </w:tcPr>
          <w:p w14:paraId="008C501E">
            <w:pPr>
              <w:pStyle w:val="9"/>
              <w:spacing w:before="275" w:line="228" w:lineRule="auto"/>
              <w:ind w:left="2370"/>
            </w:pPr>
            <w:r>
              <w:rPr>
                <w:b/>
                <w:bCs/>
                <w:spacing w:val="6"/>
              </w:rPr>
              <w:t>综合实训内容</w:t>
            </w:r>
          </w:p>
        </w:tc>
        <w:tc>
          <w:tcPr>
            <w:tcW w:w="798" w:type="dxa"/>
            <w:vAlign w:val="top"/>
          </w:tcPr>
          <w:p w14:paraId="4B2C5462">
            <w:pPr>
              <w:pStyle w:val="9"/>
              <w:spacing w:before="276" w:line="229" w:lineRule="auto"/>
              <w:ind w:left="197"/>
            </w:pPr>
            <w:r>
              <w:rPr>
                <w:b/>
                <w:bCs/>
                <w:spacing w:val="1"/>
              </w:rPr>
              <w:t>学时</w:t>
            </w:r>
          </w:p>
        </w:tc>
      </w:tr>
      <w:tr w14:paraId="1C00A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646" w:type="dxa"/>
            <w:vAlign w:val="top"/>
          </w:tcPr>
          <w:p w14:paraId="4AD6EE04">
            <w:pPr>
              <w:spacing w:line="279" w:lineRule="auto"/>
              <w:rPr>
                <w:rFonts w:ascii="Arial"/>
                <w:sz w:val="21"/>
              </w:rPr>
            </w:pPr>
          </w:p>
          <w:p w14:paraId="78D95570">
            <w:pPr>
              <w:spacing w:line="279" w:lineRule="auto"/>
              <w:rPr>
                <w:rFonts w:ascii="Arial"/>
                <w:sz w:val="21"/>
              </w:rPr>
            </w:pPr>
          </w:p>
          <w:p w14:paraId="46E4D4D0">
            <w:pPr>
              <w:spacing w:line="280" w:lineRule="auto"/>
              <w:rPr>
                <w:rFonts w:ascii="Arial"/>
                <w:sz w:val="21"/>
              </w:rPr>
            </w:pPr>
          </w:p>
          <w:p w14:paraId="08C893EF">
            <w:pPr>
              <w:pStyle w:val="9"/>
              <w:spacing w:before="65" w:line="270" w:lineRule="exact"/>
              <w:ind w:left="291"/>
            </w:pPr>
            <w:r>
              <w:rPr>
                <w:b/>
                <w:bCs/>
                <w:spacing w:val="-3"/>
                <w:position w:val="1"/>
              </w:rPr>
              <w:t>1</w:t>
            </w:r>
          </w:p>
        </w:tc>
        <w:tc>
          <w:tcPr>
            <w:tcW w:w="1527" w:type="dxa"/>
            <w:vAlign w:val="top"/>
          </w:tcPr>
          <w:p w14:paraId="5A43C78D">
            <w:pPr>
              <w:spacing w:line="279" w:lineRule="auto"/>
              <w:rPr>
                <w:rFonts w:ascii="Arial"/>
                <w:sz w:val="21"/>
              </w:rPr>
            </w:pPr>
          </w:p>
          <w:p w14:paraId="07CE8184">
            <w:pPr>
              <w:spacing w:line="279" w:lineRule="auto"/>
              <w:rPr>
                <w:rFonts w:ascii="Arial"/>
                <w:sz w:val="21"/>
              </w:rPr>
            </w:pPr>
          </w:p>
          <w:p w14:paraId="742593E9">
            <w:pPr>
              <w:spacing w:line="280" w:lineRule="auto"/>
              <w:rPr>
                <w:rFonts w:ascii="Arial"/>
                <w:sz w:val="21"/>
              </w:rPr>
            </w:pPr>
          </w:p>
          <w:p w14:paraId="64CF9969">
            <w:pPr>
              <w:pStyle w:val="9"/>
              <w:spacing w:before="65" w:line="228" w:lineRule="auto"/>
              <w:ind w:left="350"/>
            </w:pPr>
            <w:r>
              <w:rPr>
                <w:b/>
                <w:bCs/>
                <w:spacing w:val="5"/>
              </w:rPr>
              <w:t>舞蹈实训</w:t>
            </w:r>
          </w:p>
        </w:tc>
        <w:tc>
          <w:tcPr>
            <w:tcW w:w="5990" w:type="dxa"/>
            <w:vAlign w:val="top"/>
          </w:tcPr>
          <w:p w14:paraId="38DA513D">
            <w:pPr>
              <w:pStyle w:val="9"/>
              <w:spacing w:before="222" w:line="372" w:lineRule="auto"/>
              <w:ind w:left="10" w:right="6" w:firstLine="410"/>
            </w:pPr>
            <w:r>
              <w:rPr>
                <w:spacing w:val="6"/>
              </w:rPr>
              <w:t>通过本课程的学习，提高舞蹈素养，提高综合性</w:t>
            </w:r>
            <w:r>
              <w:rPr>
                <w:spacing w:val="5"/>
              </w:rPr>
              <w:t>艺术素质。掌</w:t>
            </w:r>
            <w:r>
              <w:rPr>
                <w:spacing w:val="6"/>
              </w:rPr>
              <w:t>握舞蹈的概念、种类，了解舞蹈发展的相关知识</w:t>
            </w:r>
            <w:r>
              <w:rPr>
                <w:spacing w:val="5"/>
              </w:rPr>
              <w:t>。了解舞台平面、</w:t>
            </w:r>
            <w:r>
              <w:rPr>
                <w:spacing w:val="6"/>
              </w:rPr>
              <w:t>空间、方位，懂得常用舞蹈术语，学会识别舞蹈</w:t>
            </w:r>
            <w:r>
              <w:rPr>
                <w:spacing w:val="5"/>
              </w:rPr>
              <w:t>图谱。学习舞蹈基本手位、脚位。手形、脚位、手位、脚形。</w:t>
            </w:r>
          </w:p>
        </w:tc>
        <w:tc>
          <w:tcPr>
            <w:tcW w:w="798" w:type="dxa"/>
            <w:vAlign w:val="top"/>
          </w:tcPr>
          <w:p w14:paraId="36386B1A">
            <w:pPr>
              <w:spacing w:line="279" w:lineRule="auto"/>
              <w:rPr>
                <w:rFonts w:ascii="Arial"/>
                <w:sz w:val="21"/>
              </w:rPr>
            </w:pPr>
          </w:p>
          <w:p w14:paraId="339BA4C9">
            <w:pPr>
              <w:spacing w:line="279" w:lineRule="auto"/>
              <w:rPr>
                <w:rFonts w:ascii="Arial"/>
                <w:sz w:val="21"/>
              </w:rPr>
            </w:pPr>
          </w:p>
          <w:p w14:paraId="606A21DB">
            <w:pPr>
              <w:spacing w:line="280" w:lineRule="auto"/>
              <w:rPr>
                <w:rFonts w:ascii="Arial"/>
                <w:sz w:val="21"/>
              </w:rPr>
            </w:pPr>
          </w:p>
          <w:p w14:paraId="3462D2E6">
            <w:pPr>
              <w:pStyle w:val="9"/>
              <w:spacing w:before="65" w:line="268" w:lineRule="exact"/>
              <w:ind w:left="226"/>
            </w:pPr>
            <w:r>
              <w:rPr>
                <w:b/>
                <w:bCs/>
                <w:spacing w:val="-3"/>
                <w:position w:val="1"/>
              </w:rPr>
              <w:t>36</w:t>
            </w:r>
          </w:p>
        </w:tc>
      </w:tr>
      <w:tr w14:paraId="674F3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46" w:type="dxa"/>
            <w:vAlign w:val="top"/>
          </w:tcPr>
          <w:p w14:paraId="43C84BE9">
            <w:pPr>
              <w:spacing w:line="381" w:lineRule="auto"/>
              <w:rPr>
                <w:rFonts w:ascii="Arial"/>
                <w:sz w:val="21"/>
              </w:rPr>
            </w:pPr>
          </w:p>
          <w:p w14:paraId="45893AA0">
            <w:pPr>
              <w:pStyle w:val="9"/>
              <w:spacing w:before="65" w:line="270" w:lineRule="exact"/>
              <w:ind w:left="278"/>
            </w:pPr>
            <w:r>
              <w:rPr>
                <w:b/>
                <w:bCs/>
                <w:spacing w:val="-3"/>
                <w:position w:val="1"/>
              </w:rPr>
              <w:t>2</w:t>
            </w:r>
          </w:p>
        </w:tc>
        <w:tc>
          <w:tcPr>
            <w:tcW w:w="1527" w:type="dxa"/>
            <w:vAlign w:val="top"/>
          </w:tcPr>
          <w:p w14:paraId="2E1DA354">
            <w:pPr>
              <w:pStyle w:val="9"/>
              <w:spacing w:before="221" w:line="320" w:lineRule="auto"/>
              <w:ind w:left="453" w:right="342" w:hanging="103"/>
            </w:pPr>
            <w:r>
              <w:rPr>
                <w:b/>
                <w:bCs/>
                <w:spacing w:val="5"/>
              </w:rPr>
              <w:t>舞蹈基本</w:t>
            </w:r>
            <w:r>
              <w:rPr>
                <w:b/>
                <w:bCs/>
                <w:spacing w:val="4"/>
              </w:rPr>
              <w:t>功训练</w:t>
            </w:r>
          </w:p>
        </w:tc>
        <w:tc>
          <w:tcPr>
            <w:tcW w:w="5990" w:type="dxa"/>
            <w:vAlign w:val="top"/>
          </w:tcPr>
          <w:p w14:paraId="638866A0">
            <w:pPr>
              <w:pStyle w:val="9"/>
              <w:spacing w:before="221" w:line="320" w:lineRule="auto"/>
              <w:ind w:left="10" w:firstLine="406"/>
            </w:pPr>
            <w:r>
              <w:rPr>
                <w:spacing w:val="-1"/>
              </w:rPr>
              <w:t>通过本课程的学习，对头、颈、肩、臂、手、腰、臀</w:t>
            </w:r>
            <w:r>
              <w:rPr>
                <w:spacing w:val="-2"/>
              </w:rPr>
              <w:t>、胯、腿、</w:t>
            </w:r>
            <w:r>
              <w:rPr>
                <w:spacing w:val="3"/>
              </w:rPr>
              <w:t>脚等部位的训练。舞蹈基本功训练在舞蹈专业的教学中非常重要。</w:t>
            </w:r>
          </w:p>
        </w:tc>
        <w:tc>
          <w:tcPr>
            <w:tcW w:w="798" w:type="dxa"/>
            <w:vAlign w:val="top"/>
          </w:tcPr>
          <w:p w14:paraId="35C1303F">
            <w:pPr>
              <w:spacing w:line="381" w:lineRule="auto"/>
              <w:rPr>
                <w:rFonts w:ascii="Arial"/>
                <w:sz w:val="21"/>
              </w:rPr>
            </w:pPr>
          </w:p>
          <w:p w14:paraId="5C18E76C">
            <w:pPr>
              <w:pStyle w:val="9"/>
              <w:spacing w:before="65" w:line="269" w:lineRule="exact"/>
              <w:ind w:left="226"/>
            </w:pPr>
            <w:r>
              <w:rPr>
                <w:b/>
                <w:bCs/>
                <w:spacing w:val="-3"/>
                <w:position w:val="1"/>
              </w:rPr>
              <w:t>54</w:t>
            </w:r>
          </w:p>
        </w:tc>
      </w:tr>
      <w:tr w14:paraId="3CE62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646" w:type="dxa"/>
            <w:vAlign w:val="top"/>
          </w:tcPr>
          <w:p w14:paraId="3DF38BBC">
            <w:pPr>
              <w:spacing w:line="266" w:lineRule="auto"/>
              <w:rPr>
                <w:rFonts w:ascii="Arial"/>
                <w:sz w:val="21"/>
              </w:rPr>
            </w:pPr>
          </w:p>
          <w:p w14:paraId="235516DA">
            <w:pPr>
              <w:spacing w:line="267" w:lineRule="auto"/>
              <w:rPr>
                <w:rFonts w:ascii="Arial"/>
                <w:sz w:val="21"/>
              </w:rPr>
            </w:pPr>
          </w:p>
          <w:p w14:paraId="734B5744">
            <w:pPr>
              <w:spacing w:line="267" w:lineRule="auto"/>
              <w:rPr>
                <w:rFonts w:ascii="Arial"/>
                <w:sz w:val="21"/>
              </w:rPr>
            </w:pPr>
          </w:p>
          <w:p w14:paraId="6F11C37D">
            <w:pPr>
              <w:spacing w:line="267" w:lineRule="auto"/>
              <w:rPr>
                <w:rFonts w:ascii="Arial"/>
                <w:sz w:val="21"/>
              </w:rPr>
            </w:pPr>
          </w:p>
          <w:p w14:paraId="50BFE33B">
            <w:pPr>
              <w:pStyle w:val="9"/>
              <w:spacing w:before="65" w:line="269" w:lineRule="exact"/>
              <w:ind w:left="280"/>
            </w:pPr>
            <w:r>
              <w:rPr>
                <w:b/>
                <w:bCs/>
                <w:spacing w:val="-3"/>
                <w:position w:val="1"/>
              </w:rPr>
              <w:t>3</w:t>
            </w:r>
          </w:p>
        </w:tc>
        <w:tc>
          <w:tcPr>
            <w:tcW w:w="1527" w:type="dxa"/>
            <w:vAlign w:val="top"/>
          </w:tcPr>
          <w:p w14:paraId="1FC0DDD7">
            <w:pPr>
              <w:spacing w:line="266" w:lineRule="auto"/>
              <w:rPr>
                <w:rFonts w:ascii="Arial"/>
                <w:sz w:val="21"/>
              </w:rPr>
            </w:pPr>
          </w:p>
          <w:p w14:paraId="31400C06">
            <w:pPr>
              <w:spacing w:line="267" w:lineRule="auto"/>
              <w:rPr>
                <w:rFonts w:ascii="Arial"/>
                <w:sz w:val="21"/>
              </w:rPr>
            </w:pPr>
          </w:p>
          <w:p w14:paraId="369CED83">
            <w:pPr>
              <w:spacing w:line="267" w:lineRule="auto"/>
              <w:rPr>
                <w:rFonts w:ascii="Arial"/>
                <w:sz w:val="21"/>
              </w:rPr>
            </w:pPr>
          </w:p>
          <w:p w14:paraId="7F871197">
            <w:pPr>
              <w:spacing w:line="267" w:lineRule="auto"/>
              <w:rPr>
                <w:rFonts w:ascii="Arial"/>
                <w:sz w:val="21"/>
              </w:rPr>
            </w:pPr>
          </w:p>
          <w:p w14:paraId="00606D96">
            <w:pPr>
              <w:pStyle w:val="9"/>
              <w:spacing w:before="65" w:line="228" w:lineRule="auto"/>
              <w:ind w:left="243"/>
            </w:pPr>
            <w:r>
              <w:rPr>
                <w:b/>
                <w:bCs/>
                <w:spacing w:val="6"/>
              </w:rPr>
              <w:t>现代舞技术</w:t>
            </w:r>
          </w:p>
        </w:tc>
        <w:tc>
          <w:tcPr>
            <w:tcW w:w="5990" w:type="dxa"/>
            <w:vAlign w:val="top"/>
          </w:tcPr>
          <w:p w14:paraId="3EB7A0B3">
            <w:pPr>
              <w:pStyle w:val="9"/>
              <w:spacing w:before="219" w:line="383" w:lineRule="auto"/>
              <w:ind w:left="11" w:right="104" w:firstLine="419"/>
              <w:jc w:val="both"/>
            </w:pPr>
            <w:r>
              <w:rPr>
                <w:spacing w:val="9"/>
              </w:rPr>
              <w:t>基本站位与体态，全身保持直立，脚尖向正前方，脚位为正步，与肩同宽，脊椎向上运动，两肩向外运动，要求脊椎头部一条直线，体态基本听不到放松自然状。双手垂直二大腿两侧，平稳的呼吸，感觉所有骨骼伸展开，人体基本保持直立状态，感受外空间在于意识，要注意占有所有身体的外空间。</w:t>
            </w:r>
          </w:p>
        </w:tc>
        <w:tc>
          <w:tcPr>
            <w:tcW w:w="798" w:type="dxa"/>
            <w:vAlign w:val="top"/>
          </w:tcPr>
          <w:p w14:paraId="4C1A413A">
            <w:pPr>
              <w:spacing w:line="266" w:lineRule="auto"/>
              <w:rPr>
                <w:rFonts w:ascii="Arial"/>
                <w:sz w:val="21"/>
              </w:rPr>
            </w:pPr>
          </w:p>
          <w:p w14:paraId="2A3FE34A">
            <w:pPr>
              <w:spacing w:line="267" w:lineRule="auto"/>
              <w:rPr>
                <w:rFonts w:ascii="Arial"/>
                <w:sz w:val="21"/>
              </w:rPr>
            </w:pPr>
          </w:p>
          <w:p w14:paraId="12C63523">
            <w:pPr>
              <w:spacing w:line="267" w:lineRule="auto"/>
              <w:rPr>
                <w:rFonts w:ascii="Arial"/>
                <w:sz w:val="21"/>
              </w:rPr>
            </w:pPr>
          </w:p>
          <w:p w14:paraId="1FA7272F">
            <w:pPr>
              <w:spacing w:line="267" w:lineRule="auto"/>
              <w:rPr>
                <w:rFonts w:ascii="Arial"/>
                <w:sz w:val="21"/>
              </w:rPr>
            </w:pPr>
          </w:p>
          <w:p w14:paraId="57A1CF3E">
            <w:pPr>
              <w:pStyle w:val="9"/>
              <w:spacing w:before="65" w:line="269" w:lineRule="exact"/>
              <w:ind w:left="226"/>
            </w:pPr>
            <w:r>
              <w:rPr>
                <w:b/>
                <w:bCs/>
                <w:spacing w:val="-3"/>
                <w:position w:val="1"/>
              </w:rPr>
              <w:t>36</w:t>
            </w:r>
          </w:p>
        </w:tc>
      </w:tr>
      <w:tr w14:paraId="2D640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646" w:type="dxa"/>
            <w:vAlign w:val="top"/>
          </w:tcPr>
          <w:p w14:paraId="5064CD2B">
            <w:pPr>
              <w:spacing w:line="280" w:lineRule="auto"/>
              <w:rPr>
                <w:rFonts w:ascii="Arial"/>
                <w:sz w:val="21"/>
              </w:rPr>
            </w:pPr>
          </w:p>
          <w:p w14:paraId="12731051">
            <w:pPr>
              <w:spacing w:line="280" w:lineRule="auto"/>
              <w:rPr>
                <w:rFonts w:ascii="Arial"/>
                <w:sz w:val="21"/>
              </w:rPr>
            </w:pPr>
          </w:p>
          <w:p w14:paraId="0BC4CF09">
            <w:pPr>
              <w:spacing w:line="280" w:lineRule="auto"/>
              <w:rPr>
                <w:rFonts w:ascii="Arial"/>
                <w:sz w:val="21"/>
              </w:rPr>
            </w:pPr>
          </w:p>
          <w:p w14:paraId="4310D796">
            <w:pPr>
              <w:pStyle w:val="9"/>
              <w:spacing w:before="65" w:line="270" w:lineRule="exact"/>
              <w:ind w:left="275"/>
            </w:pPr>
            <w:r>
              <w:rPr>
                <w:b/>
                <w:bCs/>
                <w:spacing w:val="-3"/>
                <w:position w:val="1"/>
              </w:rPr>
              <w:t>4</w:t>
            </w:r>
          </w:p>
        </w:tc>
        <w:tc>
          <w:tcPr>
            <w:tcW w:w="1527" w:type="dxa"/>
            <w:vAlign w:val="top"/>
          </w:tcPr>
          <w:p w14:paraId="54EB806A">
            <w:pPr>
              <w:spacing w:line="280" w:lineRule="auto"/>
              <w:rPr>
                <w:rFonts w:ascii="Arial"/>
                <w:sz w:val="21"/>
              </w:rPr>
            </w:pPr>
          </w:p>
          <w:p w14:paraId="2E57F68B">
            <w:pPr>
              <w:spacing w:line="280" w:lineRule="auto"/>
              <w:rPr>
                <w:rFonts w:ascii="Arial"/>
                <w:sz w:val="21"/>
              </w:rPr>
            </w:pPr>
          </w:p>
          <w:p w14:paraId="1F0CB866">
            <w:pPr>
              <w:spacing w:line="281" w:lineRule="auto"/>
              <w:rPr>
                <w:rFonts w:ascii="Arial"/>
                <w:sz w:val="21"/>
              </w:rPr>
            </w:pPr>
          </w:p>
          <w:p w14:paraId="36B64511">
            <w:pPr>
              <w:pStyle w:val="9"/>
              <w:spacing w:before="65" w:line="228" w:lineRule="auto"/>
              <w:ind w:left="139"/>
            </w:pPr>
            <w:r>
              <w:rPr>
                <w:b/>
                <w:bCs/>
                <w:spacing w:val="6"/>
              </w:rPr>
              <w:t>舞蹈组合训练</w:t>
            </w:r>
          </w:p>
        </w:tc>
        <w:tc>
          <w:tcPr>
            <w:tcW w:w="5990" w:type="dxa"/>
            <w:vAlign w:val="top"/>
          </w:tcPr>
          <w:p w14:paraId="6A207656">
            <w:pPr>
              <w:pStyle w:val="9"/>
              <w:spacing w:before="222" w:line="372" w:lineRule="auto"/>
              <w:ind w:left="10" w:right="1" w:firstLine="422"/>
              <w:jc w:val="both"/>
            </w:pPr>
            <w:r>
              <w:rPr>
                <w:spacing w:val="9"/>
              </w:rPr>
              <w:t>训练学生的弹跳能力．可以由简单的一二五位小跳，发展到相互交叉的综合性复合型小跳．小跳过程中，双膝直立，双脚背</w:t>
            </w:r>
            <w:r>
              <w:rPr>
                <w:spacing w:val="-1"/>
              </w:rPr>
              <w:t>向外推开．着地时，脚尖先落，落地要轻，上半身不能前后摇晃．落</w:t>
            </w:r>
            <w:r>
              <w:rPr>
                <w:spacing w:val="8"/>
              </w:rPr>
              <w:t>地半蹲，上半身绷紧向下，臀部夹紧。</w:t>
            </w:r>
          </w:p>
        </w:tc>
        <w:tc>
          <w:tcPr>
            <w:tcW w:w="798" w:type="dxa"/>
            <w:vAlign w:val="top"/>
          </w:tcPr>
          <w:p w14:paraId="657EB784">
            <w:pPr>
              <w:spacing w:line="280" w:lineRule="auto"/>
              <w:rPr>
                <w:rFonts w:ascii="Arial"/>
                <w:sz w:val="21"/>
              </w:rPr>
            </w:pPr>
          </w:p>
          <w:p w14:paraId="34533D9D">
            <w:pPr>
              <w:spacing w:line="280" w:lineRule="auto"/>
              <w:rPr>
                <w:rFonts w:ascii="Arial"/>
                <w:sz w:val="21"/>
              </w:rPr>
            </w:pPr>
          </w:p>
          <w:p w14:paraId="652418B3">
            <w:pPr>
              <w:spacing w:line="280" w:lineRule="auto"/>
              <w:rPr>
                <w:rFonts w:ascii="Arial"/>
                <w:sz w:val="21"/>
              </w:rPr>
            </w:pPr>
          </w:p>
          <w:p w14:paraId="6EA557A9">
            <w:pPr>
              <w:pStyle w:val="9"/>
              <w:spacing w:before="65" w:line="269" w:lineRule="exact"/>
              <w:ind w:left="226"/>
            </w:pPr>
            <w:r>
              <w:rPr>
                <w:b/>
                <w:bCs/>
                <w:spacing w:val="-3"/>
                <w:position w:val="1"/>
              </w:rPr>
              <w:t>36</w:t>
            </w:r>
          </w:p>
        </w:tc>
      </w:tr>
      <w:tr w14:paraId="230CD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646" w:type="dxa"/>
            <w:vAlign w:val="top"/>
          </w:tcPr>
          <w:p w14:paraId="7861A7CB">
            <w:pPr>
              <w:spacing w:line="280" w:lineRule="auto"/>
              <w:rPr>
                <w:rFonts w:ascii="Arial"/>
                <w:sz w:val="21"/>
              </w:rPr>
            </w:pPr>
          </w:p>
          <w:p w14:paraId="55F0E5F5">
            <w:pPr>
              <w:spacing w:line="281" w:lineRule="auto"/>
              <w:rPr>
                <w:rFonts w:ascii="Arial"/>
                <w:sz w:val="21"/>
              </w:rPr>
            </w:pPr>
          </w:p>
          <w:p w14:paraId="7E87E938">
            <w:pPr>
              <w:spacing w:line="281" w:lineRule="auto"/>
              <w:rPr>
                <w:rFonts w:ascii="Arial"/>
                <w:sz w:val="21"/>
              </w:rPr>
            </w:pPr>
          </w:p>
          <w:p w14:paraId="7E7FDCE1">
            <w:pPr>
              <w:pStyle w:val="9"/>
              <w:spacing w:before="65" w:line="268" w:lineRule="exact"/>
              <w:ind w:left="280"/>
            </w:pPr>
            <w:r>
              <w:rPr>
                <w:b/>
                <w:bCs/>
                <w:spacing w:val="-3"/>
                <w:position w:val="1"/>
              </w:rPr>
              <w:t>5</w:t>
            </w:r>
          </w:p>
        </w:tc>
        <w:tc>
          <w:tcPr>
            <w:tcW w:w="1527" w:type="dxa"/>
            <w:vAlign w:val="top"/>
          </w:tcPr>
          <w:p w14:paraId="4139A048">
            <w:pPr>
              <w:spacing w:line="280" w:lineRule="auto"/>
              <w:rPr>
                <w:rFonts w:ascii="Arial"/>
                <w:sz w:val="21"/>
              </w:rPr>
            </w:pPr>
          </w:p>
          <w:p w14:paraId="5CF5830E">
            <w:pPr>
              <w:spacing w:line="281" w:lineRule="auto"/>
              <w:rPr>
                <w:rFonts w:ascii="Arial"/>
                <w:sz w:val="21"/>
              </w:rPr>
            </w:pPr>
          </w:p>
          <w:p w14:paraId="3FF7422B">
            <w:pPr>
              <w:spacing w:line="281" w:lineRule="auto"/>
              <w:rPr>
                <w:rFonts w:ascii="Arial"/>
                <w:sz w:val="21"/>
              </w:rPr>
            </w:pPr>
          </w:p>
          <w:p w14:paraId="15BFAEF5">
            <w:pPr>
              <w:pStyle w:val="9"/>
              <w:spacing w:before="65" w:line="228" w:lineRule="auto"/>
              <w:ind w:left="350"/>
            </w:pPr>
            <w:r>
              <w:rPr>
                <w:b/>
                <w:bCs/>
                <w:spacing w:val="5"/>
              </w:rPr>
              <w:t>舞蹈基训</w:t>
            </w:r>
          </w:p>
        </w:tc>
        <w:tc>
          <w:tcPr>
            <w:tcW w:w="5990" w:type="dxa"/>
            <w:vAlign w:val="top"/>
          </w:tcPr>
          <w:p w14:paraId="67B07762">
            <w:pPr>
              <w:pStyle w:val="9"/>
              <w:spacing w:before="220" w:line="228" w:lineRule="auto"/>
              <w:ind w:left="436"/>
            </w:pPr>
            <w:r>
              <w:rPr>
                <w:spacing w:val="9"/>
              </w:rPr>
              <w:t>舞蹈基训核心力量的训练:舞蹈者所需要的力量就是肌肉的</w:t>
            </w:r>
          </w:p>
          <w:p w14:paraId="6D166C2F">
            <w:pPr>
              <w:pStyle w:val="9"/>
              <w:spacing w:before="215" w:line="354" w:lineRule="auto"/>
              <w:ind w:left="10" w:right="1" w:hanging="10"/>
            </w:pPr>
            <w:r>
              <w:rPr>
                <w:spacing w:val="9"/>
              </w:rPr>
              <w:t>“速度力量</w:t>
            </w:r>
            <w:r>
              <w:rPr>
                <w:spacing w:val="-70"/>
              </w:rPr>
              <w:t xml:space="preserve"> </w:t>
            </w:r>
            <w:r>
              <w:rPr>
                <w:spacing w:val="9"/>
              </w:rPr>
              <w:t>”、控制力和弹跳力等。它们是在肌肉收缩</w:t>
            </w:r>
            <w:r>
              <w:rPr>
                <w:spacing w:val="8"/>
              </w:rPr>
              <w:t>或张力增加时所产生的一种能力。机体柔韧性的训练</w:t>
            </w:r>
            <w:r>
              <w:rPr>
                <w:spacing w:val="-59"/>
              </w:rPr>
              <w:t xml:space="preserve"> </w:t>
            </w:r>
            <w:r>
              <w:rPr>
                <w:spacing w:val="8"/>
              </w:rPr>
              <w:t>:就人体关节活动</w:t>
            </w:r>
            <w:r>
              <w:rPr>
                <w:spacing w:val="7"/>
              </w:rPr>
              <w:t>幅度</w:t>
            </w:r>
            <w:r>
              <w:rPr>
                <w:spacing w:val="9"/>
              </w:rPr>
              <w:t>的大小而言。柔韧性好的人身段不僵不板，优雅美观。</w:t>
            </w:r>
          </w:p>
        </w:tc>
        <w:tc>
          <w:tcPr>
            <w:tcW w:w="798" w:type="dxa"/>
            <w:vAlign w:val="top"/>
          </w:tcPr>
          <w:p w14:paraId="75B2F510">
            <w:pPr>
              <w:spacing w:line="280" w:lineRule="auto"/>
              <w:rPr>
                <w:rFonts w:ascii="Arial"/>
                <w:sz w:val="21"/>
              </w:rPr>
            </w:pPr>
          </w:p>
          <w:p w14:paraId="6FF483D5">
            <w:pPr>
              <w:spacing w:line="281" w:lineRule="auto"/>
              <w:rPr>
                <w:rFonts w:ascii="Arial"/>
                <w:sz w:val="21"/>
              </w:rPr>
            </w:pPr>
          </w:p>
          <w:p w14:paraId="27E7A2FD">
            <w:pPr>
              <w:spacing w:line="281" w:lineRule="auto"/>
              <w:rPr>
                <w:rFonts w:ascii="Arial"/>
                <w:sz w:val="21"/>
              </w:rPr>
            </w:pPr>
          </w:p>
          <w:p w14:paraId="3985325D">
            <w:pPr>
              <w:pStyle w:val="9"/>
              <w:spacing w:before="65" w:line="268" w:lineRule="exact"/>
              <w:ind w:left="226"/>
            </w:pPr>
            <w:r>
              <w:rPr>
                <w:b/>
                <w:bCs/>
                <w:spacing w:val="-3"/>
                <w:position w:val="1"/>
              </w:rPr>
              <w:t>54</w:t>
            </w:r>
          </w:p>
        </w:tc>
      </w:tr>
      <w:tr w14:paraId="1D072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646" w:type="dxa"/>
            <w:vAlign w:val="top"/>
          </w:tcPr>
          <w:p w14:paraId="7A86FD2A">
            <w:pPr>
              <w:spacing w:line="268" w:lineRule="auto"/>
              <w:rPr>
                <w:rFonts w:ascii="Arial"/>
                <w:sz w:val="21"/>
              </w:rPr>
            </w:pPr>
          </w:p>
          <w:p w14:paraId="53BDA314">
            <w:pPr>
              <w:spacing w:line="268" w:lineRule="auto"/>
              <w:rPr>
                <w:rFonts w:ascii="Arial"/>
                <w:sz w:val="21"/>
              </w:rPr>
            </w:pPr>
          </w:p>
          <w:p w14:paraId="70E23E26">
            <w:pPr>
              <w:spacing w:line="268" w:lineRule="auto"/>
              <w:rPr>
                <w:rFonts w:ascii="Arial"/>
                <w:sz w:val="21"/>
              </w:rPr>
            </w:pPr>
          </w:p>
          <w:p w14:paraId="5A260140">
            <w:pPr>
              <w:spacing w:line="268" w:lineRule="auto"/>
              <w:rPr>
                <w:rFonts w:ascii="Arial"/>
                <w:sz w:val="21"/>
              </w:rPr>
            </w:pPr>
          </w:p>
          <w:p w14:paraId="4A444F84">
            <w:pPr>
              <w:pStyle w:val="9"/>
              <w:spacing w:before="65" w:line="269" w:lineRule="exact"/>
              <w:ind w:left="277"/>
            </w:pPr>
            <w:r>
              <w:rPr>
                <w:b/>
                <w:bCs/>
                <w:spacing w:val="-3"/>
                <w:position w:val="1"/>
              </w:rPr>
              <w:t>6</w:t>
            </w:r>
          </w:p>
        </w:tc>
        <w:tc>
          <w:tcPr>
            <w:tcW w:w="1527" w:type="dxa"/>
            <w:vAlign w:val="top"/>
          </w:tcPr>
          <w:p w14:paraId="2EBC488C">
            <w:pPr>
              <w:spacing w:line="281" w:lineRule="auto"/>
              <w:rPr>
                <w:rFonts w:ascii="Arial"/>
                <w:sz w:val="21"/>
              </w:rPr>
            </w:pPr>
          </w:p>
          <w:p w14:paraId="45D93690">
            <w:pPr>
              <w:spacing w:line="281" w:lineRule="auto"/>
              <w:rPr>
                <w:rFonts w:ascii="Arial"/>
                <w:sz w:val="21"/>
              </w:rPr>
            </w:pPr>
          </w:p>
          <w:p w14:paraId="5E01EAE0">
            <w:pPr>
              <w:spacing w:line="281" w:lineRule="auto"/>
              <w:rPr>
                <w:rFonts w:ascii="Arial"/>
                <w:sz w:val="21"/>
              </w:rPr>
            </w:pPr>
          </w:p>
          <w:p w14:paraId="23AE1F94">
            <w:pPr>
              <w:pStyle w:val="9"/>
              <w:spacing w:before="65" w:line="228" w:lineRule="auto"/>
              <w:ind w:left="242"/>
            </w:pPr>
            <w:r>
              <w:rPr>
                <w:b/>
                <w:bCs/>
                <w:spacing w:val="4"/>
              </w:rPr>
              <w:t>技能大赛：</w:t>
            </w:r>
          </w:p>
          <w:p w14:paraId="6DB7C5F8">
            <w:pPr>
              <w:pStyle w:val="9"/>
              <w:spacing w:before="211" w:line="228" w:lineRule="auto"/>
              <w:ind w:left="139"/>
            </w:pPr>
            <w:r>
              <w:rPr>
                <w:b/>
                <w:bCs/>
                <w:spacing w:val="6"/>
              </w:rPr>
              <w:t>舞蹈技术技巧</w:t>
            </w:r>
          </w:p>
        </w:tc>
        <w:tc>
          <w:tcPr>
            <w:tcW w:w="5990" w:type="dxa"/>
            <w:vAlign w:val="top"/>
          </w:tcPr>
          <w:p w14:paraId="70C9CCBD">
            <w:pPr>
              <w:pStyle w:val="9"/>
              <w:spacing w:before="224" w:line="382" w:lineRule="auto"/>
              <w:ind w:left="10" w:right="1" w:firstLine="409"/>
              <w:jc w:val="both"/>
            </w:pPr>
            <w:r>
              <w:rPr>
                <w:spacing w:val="5"/>
              </w:rPr>
              <w:t>舞蹈技术技巧是训练控制力和稳定性</w:t>
            </w:r>
            <w:r>
              <w:rPr>
                <w:spacing w:val="-59"/>
              </w:rPr>
              <w:t xml:space="preserve"> </w:t>
            </w:r>
            <w:r>
              <w:rPr>
                <w:spacing w:val="5"/>
              </w:rPr>
              <w:t>:控制力是指舞蹈中肌肉</w:t>
            </w:r>
            <w:r>
              <w:rPr>
                <w:spacing w:val="9"/>
              </w:rPr>
              <w:t>拉紧保持平衡的控制力和保证舞姿形成的固定的力；稳定性是指在表演中调整、控制、恢复人体平衡和稳定的能力。协调性和灵</w:t>
            </w:r>
            <w:r>
              <w:rPr>
                <w:spacing w:val="8"/>
              </w:rPr>
              <w:t>活性</w:t>
            </w:r>
            <w:r>
              <w:rPr>
                <w:spacing w:val="-59"/>
              </w:rPr>
              <w:t xml:space="preserve"> </w:t>
            </w:r>
            <w:r>
              <w:rPr>
                <w:spacing w:val="8"/>
              </w:rPr>
              <w:t>:协调性指全身各肌肉群都能相互协调配合；灵活性是指能够</w:t>
            </w:r>
            <w:r>
              <w:rPr>
                <w:spacing w:val="9"/>
              </w:rPr>
              <w:t>迅速改变身体或肢体某些环节的位置和方向的能力。</w:t>
            </w:r>
          </w:p>
        </w:tc>
        <w:tc>
          <w:tcPr>
            <w:tcW w:w="798" w:type="dxa"/>
            <w:vAlign w:val="top"/>
          </w:tcPr>
          <w:p w14:paraId="6E7F78E5">
            <w:pPr>
              <w:spacing w:line="268" w:lineRule="auto"/>
              <w:rPr>
                <w:rFonts w:ascii="Arial"/>
                <w:sz w:val="21"/>
              </w:rPr>
            </w:pPr>
          </w:p>
          <w:p w14:paraId="526FA291">
            <w:pPr>
              <w:spacing w:line="268" w:lineRule="auto"/>
              <w:rPr>
                <w:rFonts w:ascii="Arial"/>
                <w:sz w:val="21"/>
              </w:rPr>
            </w:pPr>
          </w:p>
          <w:p w14:paraId="0771328D">
            <w:pPr>
              <w:spacing w:line="268" w:lineRule="auto"/>
              <w:rPr>
                <w:rFonts w:ascii="Arial"/>
                <w:sz w:val="21"/>
              </w:rPr>
            </w:pPr>
          </w:p>
          <w:p w14:paraId="5A1A9BC6">
            <w:pPr>
              <w:spacing w:line="268" w:lineRule="auto"/>
              <w:rPr>
                <w:rFonts w:ascii="Arial"/>
                <w:sz w:val="21"/>
              </w:rPr>
            </w:pPr>
          </w:p>
          <w:p w14:paraId="2F5DDD7F">
            <w:pPr>
              <w:pStyle w:val="9"/>
              <w:spacing w:before="65" w:line="269" w:lineRule="exact"/>
              <w:ind w:left="226"/>
            </w:pPr>
            <w:r>
              <w:rPr>
                <w:b/>
                <w:bCs/>
                <w:spacing w:val="-3"/>
                <w:position w:val="1"/>
              </w:rPr>
              <w:t>36</w:t>
            </w:r>
          </w:p>
        </w:tc>
      </w:tr>
      <w:tr w14:paraId="6060C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7" w:hRule="atLeast"/>
        </w:trPr>
        <w:tc>
          <w:tcPr>
            <w:tcW w:w="646" w:type="dxa"/>
            <w:vAlign w:val="top"/>
          </w:tcPr>
          <w:p w14:paraId="53D8C199">
            <w:pPr>
              <w:spacing w:line="268" w:lineRule="auto"/>
              <w:rPr>
                <w:rFonts w:ascii="Arial"/>
                <w:sz w:val="21"/>
              </w:rPr>
            </w:pPr>
          </w:p>
          <w:p w14:paraId="5581D442">
            <w:pPr>
              <w:spacing w:line="268" w:lineRule="auto"/>
              <w:rPr>
                <w:rFonts w:ascii="Arial"/>
                <w:sz w:val="21"/>
              </w:rPr>
            </w:pPr>
          </w:p>
          <w:p w14:paraId="2EB42834">
            <w:pPr>
              <w:spacing w:line="268" w:lineRule="auto"/>
              <w:rPr>
                <w:rFonts w:ascii="Arial"/>
                <w:sz w:val="21"/>
              </w:rPr>
            </w:pPr>
          </w:p>
          <w:p w14:paraId="02EB7055">
            <w:pPr>
              <w:spacing w:line="268" w:lineRule="auto"/>
              <w:rPr>
                <w:rFonts w:ascii="Arial"/>
                <w:sz w:val="21"/>
              </w:rPr>
            </w:pPr>
          </w:p>
          <w:p w14:paraId="060138B0">
            <w:pPr>
              <w:pStyle w:val="9"/>
              <w:spacing w:before="65" w:line="268" w:lineRule="exact"/>
              <w:ind w:left="280"/>
            </w:pPr>
            <w:r>
              <w:rPr>
                <w:b/>
                <w:bCs/>
                <w:spacing w:val="-3"/>
                <w:position w:val="1"/>
              </w:rPr>
              <w:t>7</w:t>
            </w:r>
          </w:p>
        </w:tc>
        <w:tc>
          <w:tcPr>
            <w:tcW w:w="1527" w:type="dxa"/>
            <w:vAlign w:val="top"/>
          </w:tcPr>
          <w:p w14:paraId="005AEA6B">
            <w:pPr>
              <w:spacing w:line="281" w:lineRule="auto"/>
              <w:rPr>
                <w:rFonts w:ascii="Arial"/>
                <w:sz w:val="21"/>
              </w:rPr>
            </w:pPr>
          </w:p>
          <w:p w14:paraId="4B4A5FCD">
            <w:pPr>
              <w:spacing w:line="281" w:lineRule="auto"/>
              <w:rPr>
                <w:rFonts w:ascii="Arial"/>
                <w:sz w:val="21"/>
              </w:rPr>
            </w:pPr>
          </w:p>
          <w:p w14:paraId="4179A575">
            <w:pPr>
              <w:spacing w:line="281" w:lineRule="auto"/>
              <w:rPr>
                <w:rFonts w:ascii="Arial"/>
                <w:sz w:val="21"/>
              </w:rPr>
            </w:pPr>
          </w:p>
          <w:p w14:paraId="6F02E119">
            <w:pPr>
              <w:pStyle w:val="9"/>
              <w:spacing w:before="196" w:line="227" w:lineRule="auto"/>
              <w:ind w:left="134"/>
            </w:pPr>
            <w:r>
              <w:rPr>
                <w:b/>
                <w:bCs/>
                <w:spacing w:val="6"/>
              </w:rPr>
              <w:t>职业生涯证书</w:t>
            </w:r>
          </w:p>
        </w:tc>
        <w:tc>
          <w:tcPr>
            <w:tcW w:w="5990" w:type="dxa"/>
            <w:vAlign w:val="top"/>
          </w:tcPr>
          <w:p w14:paraId="051B408A">
            <w:pPr>
              <w:pStyle w:val="9"/>
              <w:spacing w:before="222" w:line="383" w:lineRule="auto"/>
              <w:ind w:left="9" w:firstLine="404"/>
            </w:pPr>
            <w:r>
              <w:rPr>
                <w:spacing w:val="1"/>
              </w:rPr>
              <w:t>包括自我认知训练，通过测评工具和活动帮助学生了解自身兴</w:t>
            </w:r>
            <w:r>
              <w:rPr>
                <w:spacing w:val="2"/>
              </w:rPr>
              <w:t>趣、能力、价值观等;职业环境探索，如实地走访企业、行业调研、</w:t>
            </w:r>
            <w:r>
              <w:rPr>
                <w:spacing w:val="1"/>
              </w:rPr>
              <w:t>邀请职场人士讲座等，让学生了解不同职业特点和发展前景;职业生</w:t>
            </w:r>
            <w:r>
              <w:rPr>
                <w:spacing w:val="-1"/>
              </w:rPr>
              <w:t>涯规划书撰写与修订，指导学生制定个人职业生涯规划，并根据实践</w:t>
            </w:r>
            <w:r>
              <w:rPr>
                <w:spacing w:val="2"/>
              </w:rPr>
              <w:t>反馈进行调整;还可能涉及求职技巧训练、职</w:t>
            </w:r>
            <w:r>
              <w:rPr>
                <w:spacing w:val="1"/>
              </w:rPr>
              <w:t>场礼仪模拟等内容，提</w:t>
            </w:r>
          </w:p>
        </w:tc>
        <w:tc>
          <w:tcPr>
            <w:tcW w:w="798" w:type="dxa"/>
            <w:vAlign w:val="top"/>
          </w:tcPr>
          <w:p w14:paraId="335E2960">
            <w:pPr>
              <w:spacing w:line="268" w:lineRule="auto"/>
              <w:rPr>
                <w:rFonts w:ascii="Arial"/>
                <w:sz w:val="21"/>
              </w:rPr>
            </w:pPr>
          </w:p>
          <w:p w14:paraId="752420FA">
            <w:pPr>
              <w:spacing w:line="268" w:lineRule="auto"/>
              <w:rPr>
                <w:rFonts w:ascii="Arial"/>
                <w:sz w:val="21"/>
              </w:rPr>
            </w:pPr>
          </w:p>
          <w:p w14:paraId="60378C96">
            <w:pPr>
              <w:spacing w:line="268" w:lineRule="auto"/>
              <w:rPr>
                <w:rFonts w:ascii="Arial"/>
                <w:sz w:val="21"/>
              </w:rPr>
            </w:pPr>
          </w:p>
          <w:p w14:paraId="18AFEB88">
            <w:pPr>
              <w:spacing w:line="268" w:lineRule="auto"/>
              <w:rPr>
                <w:rFonts w:ascii="Arial"/>
                <w:sz w:val="21"/>
              </w:rPr>
            </w:pPr>
          </w:p>
          <w:p w14:paraId="30FF18EB">
            <w:pPr>
              <w:pStyle w:val="9"/>
              <w:spacing w:before="65" w:line="268" w:lineRule="exact"/>
              <w:ind w:left="226"/>
            </w:pPr>
            <w:r>
              <w:rPr>
                <w:b/>
                <w:bCs/>
                <w:spacing w:val="-3"/>
                <w:position w:val="1"/>
              </w:rPr>
              <w:t>36</w:t>
            </w:r>
          </w:p>
        </w:tc>
      </w:tr>
    </w:tbl>
    <w:p w14:paraId="546501F7">
      <w:pPr>
        <w:pStyle w:val="2"/>
      </w:pPr>
    </w:p>
    <w:p w14:paraId="32141759">
      <w:pPr>
        <w:sectPr>
          <w:footerReference r:id="rId20" w:type="default"/>
          <w:pgSz w:w="11905" w:h="16839"/>
          <w:pgMar w:top="1255" w:right="1327" w:bottom="1152" w:left="1611" w:header="780" w:footer="9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56D8C7AA">
      <w:pPr>
        <w:spacing w:line="161" w:lineRule="exact"/>
      </w:pPr>
    </w:p>
    <w:tbl>
      <w:tblPr>
        <w:tblStyle w:val="8"/>
        <w:tblW w:w="8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527"/>
        <w:gridCol w:w="5990"/>
        <w:gridCol w:w="798"/>
      </w:tblGrid>
      <w:tr w14:paraId="4CF14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46" w:type="dxa"/>
            <w:vAlign w:val="top"/>
          </w:tcPr>
          <w:p w14:paraId="1D3A7BED">
            <w:pPr>
              <w:pStyle w:val="9"/>
              <w:spacing w:before="276" w:line="229" w:lineRule="auto"/>
              <w:ind w:left="116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527" w:type="dxa"/>
            <w:vAlign w:val="top"/>
          </w:tcPr>
          <w:p w14:paraId="129175B7">
            <w:pPr>
              <w:pStyle w:val="9"/>
              <w:spacing w:before="276" w:line="228" w:lineRule="auto"/>
              <w:ind w:left="348"/>
            </w:pPr>
            <w:r>
              <w:rPr>
                <w:b/>
                <w:bCs/>
                <w:spacing w:val="5"/>
              </w:rPr>
              <w:t>项目名称</w:t>
            </w:r>
          </w:p>
        </w:tc>
        <w:tc>
          <w:tcPr>
            <w:tcW w:w="5990" w:type="dxa"/>
            <w:vAlign w:val="top"/>
          </w:tcPr>
          <w:p w14:paraId="47688669">
            <w:pPr>
              <w:pStyle w:val="9"/>
              <w:spacing w:before="275" w:line="228" w:lineRule="auto"/>
              <w:ind w:left="2370"/>
            </w:pPr>
            <w:r>
              <w:rPr>
                <w:b/>
                <w:bCs/>
                <w:spacing w:val="6"/>
              </w:rPr>
              <w:t>综合实训内容</w:t>
            </w:r>
          </w:p>
        </w:tc>
        <w:tc>
          <w:tcPr>
            <w:tcW w:w="798" w:type="dxa"/>
            <w:vAlign w:val="top"/>
          </w:tcPr>
          <w:p w14:paraId="04A73F20">
            <w:pPr>
              <w:pStyle w:val="9"/>
              <w:spacing w:before="276" w:line="229" w:lineRule="auto"/>
              <w:ind w:left="197"/>
            </w:pPr>
            <w:r>
              <w:rPr>
                <w:b/>
                <w:bCs/>
                <w:spacing w:val="1"/>
              </w:rPr>
              <w:t>学时</w:t>
            </w:r>
          </w:p>
        </w:tc>
      </w:tr>
      <w:tr w14:paraId="50428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46" w:type="dxa"/>
            <w:vAlign w:val="top"/>
          </w:tcPr>
          <w:p w14:paraId="75E01337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7A508D91">
            <w:pPr>
              <w:rPr>
                <w:rFonts w:ascii="Arial"/>
                <w:sz w:val="21"/>
              </w:rPr>
            </w:pPr>
          </w:p>
        </w:tc>
        <w:tc>
          <w:tcPr>
            <w:tcW w:w="5990" w:type="dxa"/>
            <w:vAlign w:val="top"/>
          </w:tcPr>
          <w:p w14:paraId="1A04770B">
            <w:pPr>
              <w:pStyle w:val="9"/>
              <w:spacing w:before="221" w:line="228" w:lineRule="auto"/>
              <w:ind w:left="12"/>
            </w:pPr>
            <w:r>
              <w:rPr>
                <w:spacing w:val="1"/>
              </w:rPr>
              <w:t>升学生就业竞争力。</w:t>
            </w:r>
          </w:p>
        </w:tc>
        <w:tc>
          <w:tcPr>
            <w:tcW w:w="798" w:type="dxa"/>
            <w:vAlign w:val="top"/>
          </w:tcPr>
          <w:p w14:paraId="355AB664">
            <w:pPr>
              <w:rPr>
                <w:rFonts w:ascii="Arial"/>
                <w:sz w:val="21"/>
              </w:rPr>
            </w:pPr>
          </w:p>
        </w:tc>
      </w:tr>
      <w:tr w14:paraId="54E1D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163" w:type="dxa"/>
            <w:gridSpan w:val="3"/>
            <w:vAlign w:val="top"/>
          </w:tcPr>
          <w:p w14:paraId="4B182A67">
            <w:pPr>
              <w:pStyle w:val="9"/>
              <w:spacing w:before="276" w:line="229" w:lineRule="auto"/>
              <w:ind w:left="4090"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798" w:type="dxa"/>
            <w:vAlign w:val="top"/>
          </w:tcPr>
          <w:p w14:paraId="628A56E8">
            <w:pPr>
              <w:pStyle w:val="9"/>
              <w:spacing w:before="276" w:line="269" w:lineRule="exact"/>
              <w:ind w:left="225"/>
            </w:pPr>
            <w:r>
              <w:rPr>
                <w:b/>
                <w:bCs/>
                <w:position w:val="1"/>
              </w:rPr>
              <w:t>288</w:t>
            </w:r>
          </w:p>
        </w:tc>
      </w:tr>
    </w:tbl>
    <w:p w14:paraId="51580EF8">
      <w:pPr>
        <w:spacing w:before="36" w:line="220" w:lineRule="auto"/>
        <w:ind w:left="584"/>
        <w:rPr>
          <w:rFonts w:ascii="宋体" w:hAnsi="宋体" w:eastAsia="宋体" w:cs="宋体"/>
          <w:b/>
          <w:bCs/>
          <w:spacing w:val="-5"/>
          <w:sz w:val="24"/>
          <w:szCs w:val="24"/>
        </w:rPr>
      </w:pPr>
    </w:p>
    <w:p w14:paraId="527C581A">
      <w:pPr>
        <w:spacing w:before="36" w:line="22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5.岗位实习</w:t>
      </w:r>
    </w:p>
    <w:p w14:paraId="7B8ED38D">
      <w:pPr>
        <w:spacing w:before="181" w:line="359" w:lineRule="auto"/>
        <w:ind w:left="99" w:right="232" w:firstLine="475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根据《中等职业学校舞蹈表演专业顶岗实习标准》和《中等职业学校学生实习管</w:t>
      </w:r>
      <w:r>
        <w:rPr>
          <w:rFonts w:ascii="宋体" w:hAnsi="宋体" w:eastAsia="宋体" w:cs="宋体"/>
          <w:spacing w:val="-2"/>
          <w:sz w:val="24"/>
          <w:szCs w:val="24"/>
        </w:rPr>
        <w:t>理办法》(教职成〔2021〕4 号)有关要求，安排 6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个月的岗位实训。 岗位实习是本</w:t>
      </w:r>
      <w:r>
        <w:rPr>
          <w:rFonts w:ascii="宋体" w:hAnsi="宋体" w:eastAsia="宋体" w:cs="宋体"/>
          <w:sz w:val="24"/>
          <w:szCs w:val="24"/>
        </w:rPr>
        <w:t>专业最后的实践性教学环节，是舞蹈表演职业教育专业教学的 重要组成部分，是培养学生良好职业道德，强化学生实践能力和职业技能，提高 综合职业能力的重要环</w:t>
      </w:r>
      <w:r>
        <w:rPr>
          <w:rFonts w:ascii="宋体" w:hAnsi="宋体" w:eastAsia="宋体" w:cs="宋体"/>
          <w:spacing w:val="-3"/>
          <w:sz w:val="24"/>
          <w:szCs w:val="24"/>
        </w:rPr>
        <w:t>节，是全面实现人才培养目标的关键性环节。</w:t>
      </w:r>
    </w:p>
    <w:p w14:paraId="6923A2E6">
      <w:pPr>
        <w:spacing w:before="4" w:line="359" w:lineRule="auto"/>
        <w:ind w:left="100" w:right="215" w:firstLine="47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5"/>
          <w:sz w:val="24"/>
          <w:szCs w:val="24"/>
        </w:rPr>
        <w:t>通过岗位实习，为学生安排企业真实工作环境、真实生产任务</w:t>
      </w:r>
      <w:r>
        <w:rPr>
          <w:rFonts w:ascii="宋体" w:hAnsi="宋体" w:eastAsia="宋体" w:cs="宋体"/>
          <w:spacing w:val="-16"/>
          <w:sz w:val="24"/>
          <w:szCs w:val="24"/>
        </w:rPr>
        <w:t>，学生将课堂教学中所</w:t>
      </w:r>
      <w:r>
        <w:rPr>
          <w:rFonts w:ascii="宋体" w:hAnsi="宋体" w:eastAsia="宋体" w:cs="宋体"/>
          <w:spacing w:val="-14"/>
          <w:sz w:val="24"/>
          <w:szCs w:val="24"/>
        </w:rPr>
        <w:t>学的基本理论知识、基本实践技能运用于企业生产实践中，</w:t>
      </w:r>
      <w:r>
        <w:rPr>
          <w:rFonts w:ascii="宋体" w:hAnsi="宋体" w:eastAsia="宋体" w:cs="宋体"/>
          <w:spacing w:val="-2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4"/>
          <w:sz w:val="24"/>
          <w:szCs w:val="24"/>
        </w:rPr>
        <w:t>培养学生良好的 心理素质和思考、分析和解决问题的能力，养成规范化</w:t>
      </w:r>
      <w:r>
        <w:rPr>
          <w:rFonts w:ascii="宋体" w:hAnsi="宋体" w:eastAsia="宋体" w:cs="宋体"/>
          <w:spacing w:val="-15"/>
          <w:sz w:val="24"/>
          <w:szCs w:val="24"/>
        </w:rPr>
        <w:t>、标准化的工作习惯，高度的质量意识、安全</w:t>
      </w:r>
      <w:r>
        <w:rPr>
          <w:rFonts w:ascii="宋体" w:hAnsi="宋体" w:eastAsia="宋体" w:cs="宋体"/>
          <w:spacing w:val="-17"/>
          <w:sz w:val="24"/>
          <w:szCs w:val="24"/>
        </w:rPr>
        <w:t>意识、团队意识、传承敬业精神、工匠精神、创新精神，</w:t>
      </w:r>
      <w:r>
        <w:rPr>
          <w:rFonts w:ascii="宋体" w:hAnsi="宋体" w:eastAsia="宋体" w:cs="宋体"/>
          <w:spacing w:val="-3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7"/>
          <w:sz w:val="24"/>
          <w:szCs w:val="24"/>
        </w:rPr>
        <w:t>成为德智体美劳全面发展的高素</w:t>
      </w:r>
      <w:r>
        <w:rPr>
          <w:rFonts w:ascii="宋体" w:hAnsi="宋体" w:eastAsia="宋体" w:cs="宋体"/>
          <w:spacing w:val="-4"/>
          <w:sz w:val="24"/>
          <w:szCs w:val="24"/>
        </w:rPr>
        <w:t>质技术技能人才。</w:t>
      </w:r>
    </w:p>
    <w:p w14:paraId="3F081F21">
      <w:pPr>
        <w:spacing w:before="6" w:line="221" w:lineRule="auto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七、教学进程总体安排</w:t>
      </w:r>
    </w:p>
    <w:p w14:paraId="75037881">
      <w:pPr>
        <w:spacing w:before="221" w:line="219" w:lineRule="auto"/>
        <w:outlineLvl w:val="1"/>
        <w:rPr>
          <w:rFonts w:ascii="宋体" w:hAnsi="宋体" w:eastAsia="宋体" w:cs="宋体"/>
          <w:sz w:val="28"/>
          <w:szCs w:val="28"/>
        </w:rPr>
      </w:pPr>
      <w:bookmarkStart w:id="7" w:name="bookmark13"/>
      <w:bookmarkEnd w:id="7"/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（一）基本要求</w:t>
      </w:r>
    </w:p>
    <w:p w14:paraId="7EB6FE8D">
      <w:pPr>
        <w:spacing w:before="204" w:line="360" w:lineRule="auto"/>
        <w:ind w:left="98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每学年为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52周，其中教学时间40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周（含复习考试</w:t>
      </w:r>
      <w:r>
        <w:rPr>
          <w:rFonts w:ascii="宋体" w:hAnsi="宋体" w:eastAsia="宋体" w:cs="宋体"/>
          <w:spacing w:val="18"/>
          <w:sz w:val="24"/>
          <w:szCs w:val="24"/>
        </w:rPr>
        <w:t>），</w:t>
      </w:r>
      <w:r>
        <w:rPr>
          <w:rFonts w:ascii="宋体" w:hAnsi="宋体" w:eastAsia="宋体" w:cs="宋体"/>
          <w:spacing w:val="3"/>
          <w:sz w:val="24"/>
          <w:szCs w:val="24"/>
        </w:rPr>
        <w:t>累计假期</w:t>
      </w:r>
      <w:r>
        <w:rPr>
          <w:rFonts w:ascii="宋体" w:hAnsi="宋体" w:eastAsia="宋体" w:cs="宋体"/>
          <w:spacing w:val="-3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12周，周学时</w:t>
      </w:r>
      <w:r>
        <w:rPr>
          <w:rFonts w:ascii="宋体" w:hAnsi="宋体" w:eastAsia="宋体" w:cs="宋体"/>
          <w:spacing w:val="-8"/>
          <w:sz w:val="24"/>
          <w:szCs w:val="24"/>
        </w:rPr>
        <w:t>一般为</w:t>
      </w:r>
      <w:r>
        <w:rPr>
          <w:rFonts w:ascii="宋体" w:hAnsi="宋体" w:eastAsia="宋体" w:cs="宋体"/>
          <w:spacing w:val="-3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28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学时，其中岗位实习安排在第四学期，按每周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30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小时（1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小时折合</w:t>
      </w:r>
      <w:r>
        <w:rPr>
          <w:rFonts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1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学时）</w:t>
      </w:r>
      <w:r>
        <w:rPr>
          <w:rFonts w:ascii="宋体" w:hAnsi="宋体" w:eastAsia="宋体" w:cs="宋体"/>
          <w:spacing w:val="-3"/>
          <w:sz w:val="24"/>
          <w:szCs w:val="24"/>
        </w:rPr>
        <w:t>安排，时长为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20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周，折合学时为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600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学时。3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年总学时数为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3192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学时。其中公共基</w:t>
      </w:r>
      <w:r>
        <w:rPr>
          <w:rFonts w:ascii="宋体" w:hAnsi="宋体" w:eastAsia="宋体" w:cs="宋体"/>
          <w:spacing w:val="-5"/>
          <w:sz w:val="24"/>
          <w:szCs w:val="24"/>
        </w:rPr>
        <w:t>础课为</w:t>
      </w:r>
      <w:r>
        <w:rPr>
          <w:rFonts w:hint="eastAsia" w:ascii="宋体" w:hAnsi="宋体" w:eastAsia="宋体" w:cs="宋体"/>
          <w:spacing w:val="-33"/>
          <w:sz w:val="24"/>
          <w:szCs w:val="24"/>
          <w:lang w:val="en-US" w:eastAsia="zh-CN"/>
        </w:rPr>
        <w:t>1330</w:t>
      </w:r>
      <w:r>
        <w:rPr>
          <w:rFonts w:ascii="宋体" w:hAnsi="宋体" w:eastAsia="宋体" w:cs="宋体"/>
          <w:spacing w:val="-5"/>
          <w:sz w:val="24"/>
          <w:szCs w:val="24"/>
        </w:rPr>
        <w:t>学时，实践课时为</w:t>
      </w:r>
      <w:r>
        <w:rPr>
          <w:rFonts w:hint="eastAsia" w:ascii="宋体" w:hAnsi="宋体" w:eastAsia="宋体" w:cs="宋体"/>
          <w:spacing w:val="-33"/>
          <w:sz w:val="24"/>
          <w:szCs w:val="24"/>
          <w:lang w:val="en-US" w:eastAsia="zh-CN"/>
        </w:rPr>
        <w:t>1862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学时，</w:t>
      </w:r>
      <w:r>
        <w:rPr>
          <w:rFonts w:ascii="宋体" w:hAnsi="宋体" w:eastAsia="宋体" w:cs="宋体"/>
          <w:spacing w:val="-6"/>
          <w:sz w:val="24"/>
          <w:szCs w:val="24"/>
        </w:rPr>
        <w:t>选修课学时为</w:t>
      </w:r>
      <w:r>
        <w:rPr>
          <w:rFonts w:ascii="宋体" w:hAnsi="宋体" w:eastAsia="宋体" w:cs="宋体"/>
          <w:spacing w:val="-2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324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学时。本专业实行学分制，18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学时为</w:t>
      </w:r>
      <w:r>
        <w:rPr>
          <w:rFonts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1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学分，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3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年总学分数为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17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分。</w:t>
      </w:r>
    </w:p>
    <w:p w14:paraId="0BE4CF88">
      <w:pPr>
        <w:numPr>
          <w:ilvl w:val="0"/>
          <w:numId w:val="0"/>
        </w:numPr>
        <w:spacing w:before="239" w:line="224" w:lineRule="auto"/>
        <w:ind w:firstLine="472" w:firstLineChars="200"/>
        <w:outlineLvl w:val="0"/>
        <w:rPr>
          <w:rFonts w:ascii="宋体" w:hAnsi="宋体" w:eastAsia="宋体" w:cs="宋体"/>
          <w:spacing w:val="-2"/>
          <w:sz w:val="24"/>
          <w:szCs w:val="24"/>
        </w:rPr>
      </w:pPr>
    </w:p>
    <w:p w14:paraId="725A16B9">
      <w:pPr>
        <w:spacing w:line="6046" w:lineRule="exact"/>
        <w:sectPr>
          <w:headerReference r:id="rId21" w:type="default"/>
          <w:footerReference r:id="rId22" w:type="default"/>
          <w:pgSz w:w="11905" w:h="16839"/>
          <w:pgMar w:top="1255" w:right="1371" w:bottom="1151" w:left="1785" w:header="780" w:footer="9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2E1917CB">
      <w:pPr>
        <w:numPr>
          <w:ilvl w:val="0"/>
          <w:numId w:val="0"/>
        </w:numPr>
        <w:spacing w:before="270" w:line="220" w:lineRule="auto"/>
        <w:ind w:firstLine="273" w:firstLineChars="100"/>
        <w:outlineLvl w:val="1"/>
        <w:rPr>
          <w:rFonts w:ascii="宋体" w:hAnsi="宋体" w:eastAsia="宋体" w:cs="宋体"/>
          <w:b/>
          <w:bCs/>
          <w:spacing w:val="-4"/>
          <w:sz w:val="28"/>
          <w:szCs w:val="28"/>
        </w:rPr>
      </w:pPr>
      <w:bookmarkStart w:id="8" w:name="bookmark11"/>
      <w:bookmarkEnd w:id="8"/>
      <w:bookmarkStart w:id="9" w:name="bookmark14"/>
      <w:bookmarkEnd w:id="9"/>
      <w:bookmarkStart w:id="10" w:name="bookmark15"/>
      <w:bookmarkEnd w:id="10"/>
      <w:bookmarkStart w:id="11" w:name="bookmark10"/>
      <w:bookmarkEnd w:id="11"/>
      <w:bookmarkStart w:id="12" w:name="bookmark9"/>
      <w:bookmarkEnd w:id="12"/>
      <w:bookmarkStart w:id="13" w:name="bookmark5"/>
      <w:bookmarkEnd w:id="13"/>
      <w:bookmarkStart w:id="14" w:name="bookmark12"/>
      <w:bookmarkEnd w:id="14"/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教学计划总表</w:t>
      </w:r>
    </w:p>
    <w:p w14:paraId="21F5B4C2">
      <w:pPr>
        <w:numPr>
          <w:ilvl w:val="0"/>
          <w:numId w:val="0"/>
        </w:numPr>
        <w:spacing w:before="270" w:line="220" w:lineRule="auto"/>
        <w:outlineLvl w:val="1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380D03D2">
      <w:pPr>
        <w:spacing w:line="131" w:lineRule="exact"/>
      </w:pPr>
    </w:p>
    <w:tbl>
      <w:tblPr>
        <w:tblStyle w:val="8"/>
        <w:tblW w:w="143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4748"/>
        <w:gridCol w:w="764"/>
        <w:gridCol w:w="988"/>
        <w:gridCol w:w="929"/>
        <w:gridCol w:w="884"/>
        <w:gridCol w:w="659"/>
        <w:gridCol w:w="449"/>
        <w:gridCol w:w="434"/>
        <w:gridCol w:w="513"/>
        <w:gridCol w:w="639"/>
        <w:gridCol w:w="616"/>
        <w:gridCol w:w="954"/>
        <w:gridCol w:w="1098"/>
      </w:tblGrid>
      <w:tr w14:paraId="6A044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1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0ED11A87">
            <w:pPr>
              <w:spacing w:line="312" w:lineRule="auto"/>
              <w:rPr>
                <w:rFonts w:ascii="Arial"/>
                <w:sz w:val="21"/>
              </w:rPr>
            </w:pPr>
          </w:p>
          <w:p w14:paraId="59B42CA5">
            <w:pPr>
              <w:spacing w:line="313" w:lineRule="auto"/>
              <w:rPr>
                <w:rFonts w:ascii="Arial"/>
                <w:sz w:val="21"/>
              </w:rPr>
            </w:pPr>
          </w:p>
          <w:p w14:paraId="517237A0">
            <w:pPr>
              <w:pStyle w:val="9"/>
              <w:spacing w:before="65" w:line="228" w:lineRule="auto"/>
              <w:ind w:left="116"/>
            </w:pPr>
            <w:r>
              <w:rPr>
                <w:b/>
                <w:bCs/>
                <w:spacing w:val="3"/>
              </w:rPr>
              <w:t>类别</w:t>
            </w:r>
          </w:p>
        </w:tc>
        <w:tc>
          <w:tcPr>
            <w:tcW w:w="4748" w:type="dxa"/>
            <w:vMerge w:val="restart"/>
            <w:shd w:val="clear" w:color="auto" w:fill="auto"/>
            <w:vAlign w:val="top"/>
          </w:tcPr>
          <w:p w14:paraId="77325E54">
            <w:pPr>
              <w:spacing w:line="313" w:lineRule="auto"/>
              <w:rPr>
                <w:rFonts w:ascii="Arial"/>
                <w:sz w:val="21"/>
              </w:rPr>
            </w:pPr>
          </w:p>
          <w:p w14:paraId="410B9C2E">
            <w:pPr>
              <w:spacing w:line="313" w:lineRule="auto"/>
              <w:rPr>
                <w:rFonts w:ascii="Arial"/>
                <w:sz w:val="21"/>
              </w:rPr>
            </w:pPr>
          </w:p>
          <w:p w14:paraId="4B63A031">
            <w:pPr>
              <w:pStyle w:val="9"/>
              <w:spacing w:before="65" w:line="228" w:lineRule="auto"/>
              <w:ind w:left="1249"/>
            </w:pPr>
            <w:r>
              <w:rPr>
                <w:b/>
                <w:bCs/>
                <w:spacing w:val="6"/>
              </w:rPr>
              <w:t>课程名称</w:t>
            </w:r>
          </w:p>
          <w:p w14:paraId="082D0DC6">
            <w:pPr>
              <w:spacing w:line="313" w:lineRule="auto"/>
              <w:rPr>
                <w:rFonts w:ascii="Arial"/>
                <w:sz w:val="21"/>
              </w:rPr>
            </w:pPr>
          </w:p>
          <w:p w14:paraId="7B3A7766">
            <w:pPr>
              <w:pStyle w:val="9"/>
              <w:spacing w:before="65" w:line="228" w:lineRule="auto"/>
              <w:ind w:left="322"/>
            </w:pPr>
          </w:p>
        </w:tc>
        <w:tc>
          <w:tcPr>
            <w:tcW w:w="764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06C247FB">
            <w:pPr>
              <w:spacing w:line="313" w:lineRule="auto"/>
              <w:rPr>
                <w:rFonts w:ascii="Arial"/>
                <w:sz w:val="21"/>
              </w:rPr>
            </w:pPr>
          </w:p>
          <w:p w14:paraId="53C377A9">
            <w:pPr>
              <w:spacing w:line="313" w:lineRule="auto"/>
              <w:rPr>
                <w:rFonts w:ascii="Arial"/>
                <w:sz w:val="21"/>
              </w:rPr>
            </w:pPr>
          </w:p>
          <w:p w14:paraId="1C8E7FC9">
            <w:pPr>
              <w:pStyle w:val="9"/>
              <w:spacing w:before="65" w:line="228" w:lineRule="auto"/>
              <w:ind w:left="180"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988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63FBBB92">
            <w:pPr>
              <w:spacing w:line="312" w:lineRule="auto"/>
              <w:rPr>
                <w:rFonts w:ascii="Arial"/>
                <w:sz w:val="21"/>
              </w:rPr>
            </w:pPr>
          </w:p>
          <w:p w14:paraId="06DE0279">
            <w:pPr>
              <w:spacing w:line="313" w:lineRule="auto"/>
              <w:rPr>
                <w:rFonts w:ascii="Arial"/>
                <w:sz w:val="21"/>
              </w:rPr>
            </w:pPr>
          </w:p>
          <w:p w14:paraId="565736E8">
            <w:pPr>
              <w:pStyle w:val="9"/>
              <w:spacing w:before="65" w:line="229" w:lineRule="auto"/>
              <w:ind w:left="293"/>
            </w:pPr>
            <w:r>
              <w:rPr>
                <w:b/>
                <w:bCs/>
                <w:spacing w:val="1"/>
              </w:rPr>
              <w:t>学时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749E88F7">
            <w:pPr>
              <w:spacing w:line="397" w:lineRule="auto"/>
              <w:rPr>
                <w:rFonts w:ascii="Arial"/>
                <w:sz w:val="21"/>
              </w:rPr>
            </w:pPr>
          </w:p>
          <w:p w14:paraId="31CD50BA">
            <w:pPr>
              <w:pStyle w:val="9"/>
              <w:spacing w:before="65" w:line="427" w:lineRule="auto"/>
              <w:ind w:left="264" w:right="252" w:hanging="1"/>
            </w:pPr>
            <w:r>
              <w:rPr>
                <w:b/>
                <w:bCs/>
                <w:spacing w:val="2"/>
              </w:rPr>
              <w:t>理论</w:t>
            </w:r>
            <w:r>
              <w:rPr>
                <w:b/>
                <w:bCs/>
                <w:spacing w:val="1"/>
              </w:rPr>
              <w:t>学时</w:t>
            </w:r>
          </w:p>
        </w:tc>
        <w:tc>
          <w:tcPr>
            <w:tcW w:w="884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72FBC648">
            <w:pPr>
              <w:spacing w:line="397" w:lineRule="auto"/>
              <w:rPr>
                <w:rFonts w:ascii="Arial"/>
                <w:sz w:val="21"/>
              </w:rPr>
            </w:pPr>
          </w:p>
          <w:p w14:paraId="2FCB65F6">
            <w:pPr>
              <w:pStyle w:val="9"/>
              <w:spacing w:before="65" w:line="427" w:lineRule="auto"/>
              <w:ind w:left="242" w:right="230"/>
            </w:pPr>
            <w:r>
              <w:rPr>
                <w:b/>
                <w:bCs/>
                <w:spacing w:val="1"/>
              </w:rPr>
              <w:t>实践学时</w:t>
            </w:r>
          </w:p>
        </w:tc>
        <w:tc>
          <w:tcPr>
            <w:tcW w:w="3310" w:type="dxa"/>
            <w:gridSpan w:val="6"/>
            <w:shd w:val="clear" w:color="auto" w:fill="auto"/>
            <w:vAlign w:val="top"/>
          </w:tcPr>
          <w:p w14:paraId="62ACA677">
            <w:pPr>
              <w:pStyle w:val="9"/>
              <w:spacing w:before="223" w:line="217" w:lineRule="auto"/>
              <w:ind w:left="1457"/>
            </w:pPr>
            <w:r>
              <w:rPr>
                <w:b/>
                <w:bCs/>
                <w:spacing w:val="1"/>
              </w:rPr>
              <w:t>学期</w:t>
            </w:r>
          </w:p>
        </w:tc>
        <w:tc>
          <w:tcPr>
            <w:tcW w:w="954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31A65E86">
            <w:pPr>
              <w:spacing w:line="312" w:lineRule="auto"/>
              <w:rPr>
                <w:rFonts w:ascii="Arial"/>
                <w:sz w:val="21"/>
              </w:rPr>
            </w:pPr>
          </w:p>
          <w:p w14:paraId="53AE29B9">
            <w:pPr>
              <w:spacing w:line="313" w:lineRule="auto"/>
              <w:rPr>
                <w:rFonts w:ascii="Arial"/>
                <w:sz w:val="21"/>
              </w:rPr>
            </w:pPr>
          </w:p>
          <w:p w14:paraId="4FA82C7C">
            <w:pPr>
              <w:pStyle w:val="9"/>
              <w:spacing w:before="65" w:line="228" w:lineRule="auto"/>
              <w:ind w:left="273"/>
            </w:pPr>
            <w:r>
              <w:rPr>
                <w:b/>
                <w:bCs/>
                <w:spacing w:val="3"/>
              </w:rPr>
              <w:t>类型</w:t>
            </w:r>
          </w:p>
        </w:tc>
        <w:tc>
          <w:tcPr>
            <w:tcW w:w="1098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167DBCCE">
            <w:pPr>
              <w:spacing w:line="312" w:lineRule="auto"/>
              <w:rPr>
                <w:rFonts w:ascii="Arial"/>
                <w:sz w:val="21"/>
              </w:rPr>
            </w:pPr>
          </w:p>
          <w:p w14:paraId="35996458">
            <w:pPr>
              <w:spacing w:line="313" w:lineRule="auto"/>
              <w:rPr>
                <w:rFonts w:ascii="Arial"/>
                <w:sz w:val="21"/>
              </w:rPr>
            </w:pPr>
          </w:p>
          <w:p w14:paraId="1C98432A">
            <w:pPr>
              <w:pStyle w:val="9"/>
              <w:spacing w:before="65" w:line="228" w:lineRule="auto"/>
              <w:ind w:left="343"/>
            </w:pPr>
            <w:r>
              <w:rPr>
                <w:b/>
                <w:bCs/>
                <w:spacing w:val="3"/>
              </w:rPr>
              <w:t>考核</w:t>
            </w:r>
          </w:p>
        </w:tc>
      </w:tr>
      <w:tr w14:paraId="76753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095A9669">
            <w:pPr>
              <w:rPr>
                <w:rFonts w:ascii="Arial"/>
                <w:sz w:val="21"/>
              </w:rPr>
            </w:pPr>
          </w:p>
        </w:tc>
        <w:tc>
          <w:tcPr>
            <w:tcW w:w="4748" w:type="dxa"/>
            <w:vMerge w:val="continue"/>
            <w:shd w:val="clear" w:color="auto" w:fill="auto"/>
            <w:vAlign w:val="top"/>
          </w:tcPr>
          <w:p w14:paraId="71C01632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614F6659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33B385B9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7EF1B759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13C292D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shd w:val="clear" w:color="auto" w:fill="auto"/>
            <w:vAlign w:val="top"/>
          </w:tcPr>
          <w:p w14:paraId="494CA94E">
            <w:pPr>
              <w:pStyle w:val="9"/>
              <w:spacing w:before="221" w:line="215" w:lineRule="auto"/>
              <w:ind w:left="299"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449" w:type="dxa"/>
            <w:shd w:val="clear" w:color="auto" w:fill="auto"/>
            <w:vAlign w:val="top"/>
          </w:tcPr>
          <w:p w14:paraId="6DBA7D5B">
            <w:pPr>
              <w:pStyle w:val="9"/>
              <w:spacing w:before="221" w:line="215" w:lineRule="auto"/>
              <w:ind w:left="181"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434" w:type="dxa"/>
            <w:shd w:val="clear" w:color="auto" w:fill="auto"/>
            <w:vAlign w:val="top"/>
          </w:tcPr>
          <w:p w14:paraId="401C8AF1">
            <w:pPr>
              <w:pStyle w:val="9"/>
              <w:spacing w:before="221" w:line="215" w:lineRule="auto"/>
              <w:ind w:left="174"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513" w:type="dxa"/>
            <w:shd w:val="clear" w:color="auto" w:fill="auto"/>
            <w:vAlign w:val="top"/>
          </w:tcPr>
          <w:p w14:paraId="6B1A9A03">
            <w:pPr>
              <w:pStyle w:val="9"/>
              <w:spacing w:before="221" w:line="215" w:lineRule="auto"/>
              <w:ind w:left="209"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639" w:type="dxa"/>
            <w:shd w:val="clear" w:color="auto" w:fill="auto"/>
            <w:vAlign w:val="top"/>
          </w:tcPr>
          <w:p w14:paraId="5B76301D">
            <w:pPr>
              <w:pStyle w:val="9"/>
              <w:spacing w:before="221" w:line="215" w:lineRule="auto"/>
              <w:ind w:left="278"/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616" w:type="dxa"/>
            <w:shd w:val="clear" w:color="auto" w:fill="auto"/>
            <w:vAlign w:val="top"/>
          </w:tcPr>
          <w:p w14:paraId="5CAC7E26">
            <w:pPr>
              <w:pStyle w:val="9"/>
              <w:spacing w:before="221" w:line="215" w:lineRule="auto"/>
              <w:ind w:left="262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954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579C005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4EE9DB35">
            <w:pPr>
              <w:rPr>
                <w:rFonts w:ascii="Arial"/>
                <w:sz w:val="21"/>
              </w:rPr>
            </w:pPr>
          </w:p>
        </w:tc>
      </w:tr>
      <w:tr w14:paraId="60BEF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41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68357D85">
            <w:pPr>
              <w:rPr>
                <w:rFonts w:ascii="Arial"/>
                <w:sz w:val="21"/>
              </w:rPr>
            </w:pPr>
          </w:p>
        </w:tc>
        <w:tc>
          <w:tcPr>
            <w:tcW w:w="4748" w:type="dxa"/>
            <w:vMerge w:val="continue"/>
            <w:shd w:val="clear" w:color="auto" w:fill="auto"/>
            <w:vAlign w:val="top"/>
          </w:tcPr>
          <w:p w14:paraId="2E4F5D29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7734C375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7FB48155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435B92E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3F00566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shd w:val="clear" w:color="auto" w:fill="auto"/>
            <w:vAlign w:val="top"/>
          </w:tcPr>
          <w:p w14:paraId="69B9B1D5">
            <w:pPr>
              <w:pStyle w:val="9"/>
              <w:spacing w:before="222" w:line="214" w:lineRule="auto"/>
              <w:ind w:left="246"/>
            </w:pPr>
            <w:r>
              <w:rPr>
                <w:b/>
                <w:bCs/>
                <w:spacing w:val="-9"/>
              </w:rPr>
              <w:t>18</w:t>
            </w:r>
          </w:p>
        </w:tc>
        <w:tc>
          <w:tcPr>
            <w:tcW w:w="449" w:type="dxa"/>
            <w:shd w:val="clear" w:color="auto" w:fill="auto"/>
            <w:vAlign w:val="top"/>
          </w:tcPr>
          <w:p w14:paraId="45721A6D">
            <w:pPr>
              <w:pStyle w:val="9"/>
              <w:spacing w:before="222" w:line="214" w:lineRule="auto"/>
              <w:ind w:left="141"/>
            </w:pPr>
            <w:r>
              <w:rPr>
                <w:b/>
                <w:bCs/>
                <w:spacing w:val="-8"/>
              </w:rPr>
              <w:t>18</w:t>
            </w:r>
          </w:p>
        </w:tc>
        <w:tc>
          <w:tcPr>
            <w:tcW w:w="434" w:type="dxa"/>
            <w:shd w:val="clear" w:color="auto" w:fill="auto"/>
            <w:vAlign w:val="top"/>
          </w:tcPr>
          <w:p w14:paraId="4A393D48">
            <w:pPr>
              <w:pStyle w:val="9"/>
              <w:spacing w:before="222" w:line="214" w:lineRule="auto"/>
              <w:ind w:left="132"/>
            </w:pPr>
            <w:r>
              <w:rPr>
                <w:b/>
                <w:bCs/>
                <w:spacing w:val="-8"/>
              </w:rPr>
              <w:t>18</w:t>
            </w:r>
          </w:p>
        </w:tc>
        <w:tc>
          <w:tcPr>
            <w:tcW w:w="513" w:type="dxa"/>
            <w:shd w:val="clear" w:color="auto" w:fill="auto"/>
            <w:vAlign w:val="top"/>
          </w:tcPr>
          <w:p w14:paraId="0EDC1BB5">
            <w:pPr>
              <w:pStyle w:val="9"/>
              <w:spacing w:before="222" w:line="214" w:lineRule="auto"/>
              <w:ind w:left="173"/>
            </w:pPr>
            <w:r>
              <w:rPr>
                <w:b/>
                <w:bCs/>
                <w:spacing w:val="-8"/>
              </w:rPr>
              <w:t>18</w:t>
            </w:r>
          </w:p>
        </w:tc>
        <w:tc>
          <w:tcPr>
            <w:tcW w:w="639" w:type="dxa"/>
            <w:shd w:val="clear" w:color="auto" w:fill="auto"/>
            <w:vAlign w:val="top"/>
          </w:tcPr>
          <w:p w14:paraId="0AB81752">
            <w:pPr>
              <w:pStyle w:val="9"/>
              <w:spacing w:before="222" w:line="214" w:lineRule="auto"/>
              <w:ind w:left="237"/>
            </w:pPr>
            <w:r>
              <w:rPr>
                <w:b/>
                <w:bCs/>
                <w:spacing w:val="-9"/>
              </w:rPr>
              <w:t>18</w:t>
            </w:r>
          </w:p>
        </w:tc>
        <w:tc>
          <w:tcPr>
            <w:tcW w:w="616" w:type="dxa"/>
            <w:shd w:val="clear" w:color="auto" w:fill="auto"/>
            <w:vAlign w:val="top"/>
          </w:tcPr>
          <w:p w14:paraId="0BBF5E9E">
            <w:pPr>
              <w:pStyle w:val="9"/>
              <w:spacing w:before="222" w:line="214" w:lineRule="auto"/>
              <w:ind w:left="210"/>
            </w:pPr>
            <w:r>
              <w:rPr>
                <w:b/>
                <w:bCs/>
                <w:spacing w:val="-3"/>
              </w:rPr>
              <w:t>20</w:t>
            </w:r>
          </w:p>
        </w:tc>
        <w:tc>
          <w:tcPr>
            <w:tcW w:w="954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517A474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070A7618">
            <w:pPr>
              <w:rPr>
                <w:rFonts w:ascii="Arial"/>
                <w:sz w:val="21"/>
              </w:rPr>
            </w:pPr>
          </w:p>
        </w:tc>
      </w:tr>
      <w:tr w14:paraId="1C57C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79BE83">
            <w:pPr>
              <w:rPr>
                <w:rFonts w:ascii="Arial"/>
                <w:sz w:val="21"/>
              </w:rPr>
            </w:pPr>
          </w:p>
        </w:tc>
        <w:tc>
          <w:tcPr>
            <w:tcW w:w="4748" w:type="dxa"/>
            <w:vAlign w:val="top"/>
          </w:tcPr>
          <w:p w14:paraId="7860D6F6">
            <w:pPr>
              <w:pStyle w:val="9"/>
              <w:spacing w:before="223" w:line="213" w:lineRule="auto"/>
              <w:ind w:left="190"/>
            </w:pPr>
            <w:r>
              <w:rPr>
                <w:spacing w:val="6"/>
              </w:rPr>
              <w:t>中国特色社会主义</w:t>
            </w:r>
          </w:p>
        </w:tc>
        <w:tc>
          <w:tcPr>
            <w:tcW w:w="764" w:type="dxa"/>
            <w:vAlign w:val="top"/>
          </w:tcPr>
          <w:p w14:paraId="5A230E1C">
            <w:pPr>
              <w:pStyle w:val="9"/>
              <w:spacing w:before="223" w:line="213" w:lineRule="auto"/>
              <w:ind w:left="337"/>
            </w:pPr>
            <w:r>
              <w:t>2</w:t>
            </w:r>
          </w:p>
        </w:tc>
        <w:tc>
          <w:tcPr>
            <w:tcW w:w="988" w:type="dxa"/>
            <w:vAlign w:val="top"/>
          </w:tcPr>
          <w:p w14:paraId="4A7ACFD6">
            <w:pPr>
              <w:pStyle w:val="9"/>
              <w:spacing w:before="223" w:line="213" w:lineRule="auto"/>
              <w:ind w:left="399"/>
            </w:pPr>
            <w:r>
              <w:rPr>
                <w:spacing w:val="-2"/>
              </w:rPr>
              <w:t>36</w:t>
            </w:r>
          </w:p>
        </w:tc>
        <w:tc>
          <w:tcPr>
            <w:tcW w:w="929" w:type="dxa"/>
            <w:vAlign w:val="top"/>
          </w:tcPr>
          <w:p w14:paraId="256B93EB">
            <w:pPr>
              <w:pStyle w:val="9"/>
              <w:spacing w:before="223" w:line="213" w:lineRule="auto"/>
              <w:ind w:left="370"/>
            </w:pPr>
            <w:r>
              <w:rPr>
                <w:spacing w:val="-2"/>
              </w:rPr>
              <w:t>30</w:t>
            </w:r>
          </w:p>
        </w:tc>
        <w:tc>
          <w:tcPr>
            <w:tcW w:w="884" w:type="dxa"/>
            <w:vAlign w:val="top"/>
          </w:tcPr>
          <w:p w14:paraId="399CD1BA">
            <w:pPr>
              <w:pStyle w:val="9"/>
              <w:spacing w:before="223" w:line="213" w:lineRule="auto"/>
              <w:ind w:left="398"/>
            </w:pPr>
            <w:r>
              <w:t>6</w:t>
            </w:r>
          </w:p>
        </w:tc>
        <w:tc>
          <w:tcPr>
            <w:tcW w:w="659" w:type="dxa"/>
            <w:vAlign w:val="top"/>
          </w:tcPr>
          <w:p w14:paraId="743980AF">
            <w:pPr>
              <w:pStyle w:val="9"/>
              <w:spacing w:before="223" w:line="213" w:lineRule="auto"/>
              <w:ind w:left="286"/>
            </w:pPr>
            <w:r>
              <w:t>2</w:t>
            </w:r>
          </w:p>
        </w:tc>
        <w:tc>
          <w:tcPr>
            <w:tcW w:w="449" w:type="dxa"/>
            <w:vAlign w:val="top"/>
          </w:tcPr>
          <w:p w14:paraId="35A11B8A"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Align w:val="top"/>
          </w:tcPr>
          <w:p w14:paraId="25163FC5"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 w14:paraId="091B4C65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77DF2F1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A60967B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35C53369">
            <w:pPr>
              <w:pStyle w:val="9"/>
              <w:spacing w:before="223" w:line="213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8" w:type="dxa"/>
            <w:vAlign w:val="top"/>
          </w:tcPr>
          <w:p w14:paraId="769029BC">
            <w:pPr>
              <w:pStyle w:val="9"/>
              <w:spacing w:before="223" w:line="213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19999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B291E0">
            <w:pPr>
              <w:rPr>
                <w:rFonts w:ascii="Arial"/>
                <w:sz w:val="21"/>
              </w:rPr>
            </w:pPr>
          </w:p>
        </w:tc>
        <w:tc>
          <w:tcPr>
            <w:tcW w:w="4748" w:type="dxa"/>
            <w:vAlign w:val="top"/>
          </w:tcPr>
          <w:p w14:paraId="605A9ADB">
            <w:pPr>
              <w:pStyle w:val="9"/>
              <w:spacing w:before="224" w:line="213" w:lineRule="auto"/>
              <w:ind w:left="190"/>
            </w:pPr>
            <w:r>
              <w:rPr>
                <w:spacing w:val="8"/>
              </w:rPr>
              <w:t>心理健康与职业生涯</w:t>
            </w:r>
          </w:p>
        </w:tc>
        <w:tc>
          <w:tcPr>
            <w:tcW w:w="764" w:type="dxa"/>
            <w:vAlign w:val="top"/>
          </w:tcPr>
          <w:p w14:paraId="198821FF">
            <w:pPr>
              <w:pStyle w:val="9"/>
              <w:spacing w:before="224" w:line="213" w:lineRule="auto"/>
              <w:ind w:left="337"/>
            </w:pPr>
            <w:r>
              <w:t>2</w:t>
            </w:r>
          </w:p>
        </w:tc>
        <w:tc>
          <w:tcPr>
            <w:tcW w:w="988" w:type="dxa"/>
            <w:vAlign w:val="top"/>
          </w:tcPr>
          <w:p w14:paraId="2F45BD2B">
            <w:pPr>
              <w:pStyle w:val="9"/>
              <w:spacing w:before="224" w:line="213" w:lineRule="auto"/>
              <w:ind w:left="399"/>
            </w:pPr>
            <w:r>
              <w:rPr>
                <w:spacing w:val="-2"/>
              </w:rPr>
              <w:t>36</w:t>
            </w:r>
          </w:p>
        </w:tc>
        <w:tc>
          <w:tcPr>
            <w:tcW w:w="929" w:type="dxa"/>
            <w:vAlign w:val="top"/>
          </w:tcPr>
          <w:p w14:paraId="223BB706">
            <w:pPr>
              <w:pStyle w:val="9"/>
              <w:spacing w:before="224" w:line="213" w:lineRule="auto"/>
              <w:ind w:left="370"/>
            </w:pPr>
            <w:r>
              <w:rPr>
                <w:spacing w:val="-2"/>
              </w:rPr>
              <w:t>30</w:t>
            </w:r>
          </w:p>
        </w:tc>
        <w:tc>
          <w:tcPr>
            <w:tcW w:w="884" w:type="dxa"/>
            <w:vAlign w:val="top"/>
          </w:tcPr>
          <w:p w14:paraId="7A954C18">
            <w:pPr>
              <w:pStyle w:val="9"/>
              <w:spacing w:before="224" w:line="213" w:lineRule="auto"/>
              <w:ind w:left="398"/>
            </w:pPr>
            <w:r>
              <w:t>6</w:t>
            </w:r>
          </w:p>
        </w:tc>
        <w:tc>
          <w:tcPr>
            <w:tcW w:w="659" w:type="dxa"/>
            <w:vAlign w:val="top"/>
          </w:tcPr>
          <w:p w14:paraId="04B70821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6DD1326D">
            <w:pPr>
              <w:pStyle w:val="9"/>
              <w:spacing w:before="224" w:line="213" w:lineRule="auto"/>
              <w:ind w:left="181"/>
            </w:pPr>
            <w:r>
              <w:t>2</w:t>
            </w:r>
          </w:p>
        </w:tc>
        <w:tc>
          <w:tcPr>
            <w:tcW w:w="434" w:type="dxa"/>
            <w:vAlign w:val="top"/>
          </w:tcPr>
          <w:p w14:paraId="5F423965"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 w14:paraId="47DD8966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34FBCC0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EECC1FE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0D930A31">
            <w:pPr>
              <w:pStyle w:val="9"/>
              <w:spacing w:before="224" w:line="213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8" w:type="dxa"/>
            <w:vAlign w:val="top"/>
          </w:tcPr>
          <w:p w14:paraId="67CAA8EE">
            <w:pPr>
              <w:pStyle w:val="9"/>
              <w:spacing w:before="224" w:line="213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21C5F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EC7B10">
            <w:pPr>
              <w:rPr>
                <w:rFonts w:ascii="Arial"/>
                <w:sz w:val="21"/>
              </w:rPr>
            </w:pPr>
          </w:p>
        </w:tc>
        <w:tc>
          <w:tcPr>
            <w:tcW w:w="4748" w:type="dxa"/>
            <w:vAlign w:val="top"/>
          </w:tcPr>
          <w:p w14:paraId="068D3912">
            <w:pPr>
              <w:pStyle w:val="9"/>
              <w:spacing w:before="225" w:line="212" w:lineRule="auto"/>
              <w:ind w:left="190"/>
            </w:pPr>
            <w:r>
              <w:rPr>
                <w:spacing w:val="7"/>
              </w:rPr>
              <w:t>哲学与人生</w:t>
            </w:r>
          </w:p>
        </w:tc>
        <w:tc>
          <w:tcPr>
            <w:tcW w:w="764" w:type="dxa"/>
            <w:vAlign w:val="top"/>
          </w:tcPr>
          <w:p w14:paraId="3A355366">
            <w:pPr>
              <w:pStyle w:val="9"/>
              <w:spacing w:before="225" w:line="212" w:lineRule="auto"/>
              <w:ind w:left="337"/>
            </w:pPr>
            <w:r>
              <w:t>2</w:t>
            </w:r>
          </w:p>
        </w:tc>
        <w:tc>
          <w:tcPr>
            <w:tcW w:w="988" w:type="dxa"/>
            <w:vAlign w:val="top"/>
          </w:tcPr>
          <w:p w14:paraId="28A45939">
            <w:pPr>
              <w:pStyle w:val="9"/>
              <w:spacing w:before="225" w:line="212" w:lineRule="auto"/>
              <w:ind w:left="399"/>
            </w:pPr>
            <w:r>
              <w:rPr>
                <w:spacing w:val="-2"/>
              </w:rPr>
              <w:t>36</w:t>
            </w:r>
          </w:p>
        </w:tc>
        <w:tc>
          <w:tcPr>
            <w:tcW w:w="929" w:type="dxa"/>
            <w:vAlign w:val="top"/>
          </w:tcPr>
          <w:p w14:paraId="5EF0E7A3">
            <w:pPr>
              <w:pStyle w:val="9"/>
              <w:spacing w:before="225" w:line="212" w:lineRule="auto"/>
              <w:ind w:left="370"/>
            </w:pPr>
            <w:r>
              <w:rPr>
                <w:spacing w:val="-2"/>
              </w:rPr>
              <w:t>30</w:t>
            </w:r>
          </w:p>
        </w:tc>
        <w:tc>
          <w:tcPr>
            <w:tcW w:w="884" w:type="dxa"/>
            <w:vAlign w:val="top"/>
          </w:tcPr>
          <w:p w14:paraId="48C1BA53">
            <w:pPr>
              <w:pStyle w:val="9"/>
              <w:spacing w:before="225" w:line="212" w:lineRule="auto"/>
              <w:ind w:left="398"/>
            </w:pPr>
            <w:r>
              <w:t>6</w:t>
            </w:r>
          </w:p>
        </w:tc>
        <w:tc>
          <w:tcPr>
            <w:tcW w:w="659" w:type="dxa"/>
            <w:vAlign w:val="top"/>
          </w:tcPr>
          <w:p w14:paraId="76A347F4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0341BF7E"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Align w:val="top"/>
          </w:tcPr>
          <w:p w14:paraId="41386E17">
            <w:pPr>
              <w:pStyle w:val="9"/>
              <w:spacing w:before="225" w:line="212" w:lineRule="auto"/>
              <w:ind w:left="175"/>
            </w:pPr>
            <w:r>
              <w:t>2</w:t>
            </w:r>
          </w:p>
        </w:tc>
        <w:tc>
          <w:tcPr>
            <w:tcW w:w="513" w:type="dxa"/>
            <w:vAlign w:val="top"/>
          </w:tcPr>
          <w:p w14:paraId="2C0A7E22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3F86C69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F86C755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671FED2E">
            <w:pPr>
              <w:pStyle w:val="9"/>
              <w:spacing w:before="225" w:line="212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8" w:type="dxa"/>
            <w:vAlign w:val="top"/>
          </w:tcPr>
          <w:p w14:paraId="4A5B0681">
            <w:pPr>
              <w:pStyle w:val="9"/>
              <w:spacing w:before="225" w:line="212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3A3EB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8B6FA2">
            <w:pPr>
              <w:rPr>
                <w:rFonts w:ascii="Arial"/>
                <w:sz w:val="21"/>
              </w:rPr>
            </w:pPr>
          </w:p>
        </w:tc>
        <w:tc>
          <w:tcPr>
            <w:tcW w:w="4748" w:type="dxa"/>
            <w:vAlign w:val="top"/>
          </w:tcPr>
          <w:p w14:paraId="275BC87A">
            <w:pPr>
              <w:pStyle w:val="9"/>
              <w:spacing w:before="225" w:line="212" w:lineRule="auto"/>
              <w:ind w:left="190"/>
            </w:pPr>
            <w:r>
              <w:rPr>
                <w:spacing w:val="8"/>
              </w:rPr>
              <w:t>职业道德与法治</w:t>
            </w:r>
          </w:p>
        </w:tc>
        <w:tc>
          <w:tcPr>
            <w:tcW w:w="764" w:type="dxa"/>
            <w:vAlign w:val="top"/>
          </w:tcPr>
          <w:p w14:paraId="64FDA892">
            <w:pPr>
              <w:pStyle w:val="9"/>
              <w:spacing w:before="225" w:line="212" w:lineRule="auto"/>
              <w:ind w:left="337"/>
            </w:pPr>
            <w:r>
              <w:t>2</w:t>
            </w:r>
          </w:p>
        </w:tc>
        <w:tc>
          <w:tcPr>
            <w:tcW w:w="988" w:type="dxa"/>
            <w:vAlign w:val="top"/>
          </w:tcPr>
          <w:p w14:paraId="7B718B4E">
            <w:pPr>
              <w:pStyle w:val="9"/>
              <w:spacing w:before="225" w:line="212" w:lineRule="auto"/>
              <w:ind w:left="399"/>
            </w:pPr>
            <w:r>
              <w:rPr>
                <w:spacing w:val="-2"/>
              </w:rPr>
              <w:t>36</w:t>
            </w:r>
          </w:p>
        </w:tc>
        <w:tc>
          <w:tcPr>
            <w:tcW w:w="929" w:type="dxa"/>
            <w:vAlign w:val="top"/>
          </w:tcPr>
          <w:p w14:paraId="100C6A85">
            <w:pPr>
              <w:pStyle w:val="9"/>
              <w:spacing w:before="225" w:line="212" w:lineRule="auto"/>
              <w:ind w:left="370"/>
            </w:pPr>
            <w:r>
              <w:rPr>
                <w:spacing w:val="-2"/>
              </w:rPr>
              <w:t>30</w:t>
            </w:r>
          </w:p>
        </w:tc>
        <w:tc>
          <w:tcPr>
            <w:tcW w:w="884" w:type="dxa"/>
            <w:vAlign w:val="top"/>
          </w:tcPr>
          <w:p w14:paraId="53EF2843">
            <w:pPr>
              <w:pStyle w:val="9"/>
              <w:spacing w:before="225" w:line="212" w:lineRule="auto"/>
              <w:ind w:left="398"/>
            </w:pPr>
            <w:r>
              <w:t>6</w:t>
            </w:r>
          </w:p>
        </w:tc>
        <w:tc>
          <w:tcPr>
            <w:tcW w:w="659" w:type="dxa"/>
            <w:vAlign w:val="top"/>
          </w:tcPr>
          <w:p w14:paraId="0DB1210F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54D36A48"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Align w:val="top"/>
          </w:tcPr>
          <w:p w14:paraId="614C1874"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 w14:paraId="29BF3F0B">
            <w:pPr>
              <w:pStyle w:val="9"/>
              <w:spacing w:before="225" w:line="212" w:lineRule="auto"/>
              <w:ind w:left="212"/>
            </w:pPr>
            <w:r>
              <w:t>2</w:t>
            </w:r>
          </w:p>
        </w:tc>
        <w:tc>
          <w:tcPr>
            <w:tcW w:w="639" w:type="dxa"/>
            <w:vAlign w:val="top"/>
          </w:tcPr>
          <w:p w14:paraId="5A13CD8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DB9BC27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7A4D4250">
            <w:pPr>
              <w:pStyle w:val="9"/>
              <w:spacing w:before="225" w:line="212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8" w:type="dxa"/>
            <w:vAlign w:val="top"/>
          </w:tcPr>
          <w:p w14:paraId="26CD8C32">
            <w:pPr>
              <w:pStyle w:val="9"/>
              <w:spacing w:before="225" w:line="212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4087B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D9037F">
            <w:pPr>
              <w:rPr>
                <w:rFonts w:ascii="Arial"/>
                <w:sz w:val="21"/>
              </w:rPr>
            </w:pPr>
          </w:p>
        </w:tc>
        <w:tc>
          <w:tcPr>
            <w:tcW w:w="4748" w:type="dxa"/>
            <w:vAlign w:val="top"/>
          </w:tcPr>
          <w:p w14:paraId="7AF127B1">
            <w:pPr>
              <w:pStyle w:val="9"/>
              <w:spacing w:before="223" w:line="214" w:lineRule="auto"/>
              <w:ind w:left="190"/>
            </w:pPr>
            <w:r>
              <w:rPr>
                <w:spacing w:val="4"/>
              </w:rPr>
              <w:t>语文</w:t>
            </w:r>
          </w:p>
        </w:tc>
        <w:tc>
          <w:tcPr>
            <w:tcW w:w="764" w:type="dxa"/>
            <w:vAlign w:val="top"/>
          </w:tcPr>
          <w:p w14:paraId="626B94CD">
            <w:pPr>
              <w:pStyle w:val="9"/>
              <w:spacing w:before="223" w:line="214" w:lineRule="auto"/>
              <w:ind w:left="297"/>
            </w:pPr>
            <w:r>
              <w:rPr>
                <w:spacing w:val="-7"/>
              </w:rPr>
              <w:t>11</w:t>
            </w:r>
          </w:p>
        </w:tc>
        <w:tc>
          <w:tcPr>
            <w:tcW w:w="988" w:type="dxa"/>
            <w:vAlign w:val="top"/>
          </w:tcPr>
          <w:p w14:paraId="29C6BEA1">
            <w:pPr>
              <w:pStyle w:val="9"/>
              <w:spacing w:before="223" w:line="214" w:lineRule="auto"/>
              <w:ind w:left="358"/>
            </w:pPr>
            <w:r>
              <w:rPr>
                <w:spacing w:val="-3"/>
              </w:rPr>
              <w:t>198</w:t>
            </w:r>
          </w:p>
        </w:tc>
        <w:tc>
          <w:tcPr>
            <w:tcW w:w="929" w:type="dxa"/>
            <w:vAlign w:val="top"/>
          </w:tcPr>
          <w:p w14:paraId="1E0EDEBB">
            <w:pPr>
              <w:pStyle w:val="9"/>
              <w:spacing w:before="223" w:line="214" w:lineRule="auto"/>
              <w:ind w:left="329"/>
            </w:pPr>
            <w:r>
              <w:rPr>
                <w:spacing w:val="-3"/>
              </w:rPr>
              <w:t>156</w:t>
            </w:r>
          </w:p>
        </w:tc>
        <w:tc>
          <w:tcPr>
            <w:tcW w:w="884" w:type="dxa"/>
            <w:vAlign w:val="top"/>
          </w:tcPr>
          <w:p w14:paraId="59E8C188">
            <w:pPr>
              <w:pStyle w:val="9"/>
              <w:spacing w:before="223" w:line="214" w:lineRule="auto"/>
              <w:ind w:left="342"/>
            </w:pPr>
            <w:r>
              <w:rPr>
                <w:spacing w:val="1"/>
              </w:rPr>
              <w:t>42</w:t>
            </w:r>
          </w:p>
        </w:tc>
        <w:tc>
          <w:tcPr>
            <w:tcW w:w="659" w:type="dxa"/>
            <w:vAlign w:val="top"/>
          </w:tcPr>
          <w:p w14:paraId="78AE7576">
            <w:pPr>
              <w:pStyle w:val="9"/>
              <w:spacing w:before="223" w:line="214" w:lineRule="auto"/>
              <w:ind w:left="283"/>
            </w:pPr>
            <w:r>
              <w:t>4</w:t>
            </w:r>
          </w:p>
        </w:tc>
        <w:tc>
          <w:tcPr>
            <w:tcW w:w="449" w:type="dxa"/>
            <w:vAlign w:val="top"/>
          </w:tcPr>
          <w:p w14:paraId="6AFA6BFC">
            <w:pPr>
              <w:pStyle w:val="9"/>
              <w:spacing w:before="223" w:line="214" w:lineRule="auto"/>
              <w:ind w:left="177"/>
            </w:pPr>
            <w:r>
              <w:t>4</w:t>
            </w:r>
          </w:p>
        </w:tc>
        <w:tc>
          <w:tcPr>
            <w:tcW w:w="434" w:type="dxa"/>
            <w:vAlign w:val="top"/>
          </w:tcPr>
          <w:p w14:paraId="67A2D8FE">
            <w:pPr>
              <w:pStyle w:val="9"/>
              <w:spacing w:before="223" w:line="214" w:lineRule="auto"/>
              <w:ind w:left="175"/>
            </w:pPr>
            <w:r>
              <w:t>2</w:t>
            </w:r>
          </w:p>
        </w:tc>
        <w:tc>
          <w:tcPr>
            <w:tcW w:w="513" w:type="dxa"/>
            <w:vAlign w:val="top"/>
          </w:tcPr>
          <w:p w14:paraId="72FE27C2">
            <w:pPr>
              <w:pStyle w:val="9"/>
              <w:spacing w:before="223" w:line="214" w:lineRule="auto"/>
              <w:ind w:left="225"/>
            </w:pPr>
            <w:r>
              <w:t>1</w:t>
            </w:r>
          </w:p>
        </w:tc>
        <w:tc>
          <w:tcPr>
            <w:tcW w:w="639" w:type="dxa"/>
            <w:vAlign w:val="top"/>
          </w:tcPr>
          <w:p w14:paraId="7CEB2DC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E02C279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33A260F2">
            <w:pPr>
              <w:pStyle w:val="9"/>
              <w:spacing w:before="223" w:line="214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8" w:type="dxa"/>
            <w:vAlign w:val="top"/>
          </w:tcPr>
          <w:p w14:paraId="1A3C81E8">
            <w:pPr>
              <w:pStyle w:val="9"/>
              <w:spacing w:before="223" w:line="214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1773E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314337">
            <w:pPr>
              <w:rPr>
                <w:rFonts w:ascii="Arial"/>
                <w:sz w:val="21"/>
              </w:rPr>
            </w:pPr>
          </w:p>
        </w:tc>
        <w:tc>
          <w:tcPr>
            <w:tcW w:w="4748" w:type="dxa"/>
            <w:vAlign w:val="top"/>
          </w:tcPr>
          <w:p w14:paraId="06A1F1D5">
            <w:pPr>
              <w:pStyle w:val="9"/>
              <w:spacing w:before="224" w:line="213" w:lineRule="auto"/>
              <w:ind w:left="190"/>
            </w:pPr>
            <w:r>
              <w:rPr>
                <w:spacing w:val="3"/>
              </w:rPr>
              <w:t>数学</w:t>
            </w:r>
          </w:p>
        </w:tc>
        <w:tc>
          <w:tcPr>
            <w:tcW w:w="764" w:type="dxa"/>
            <w:vAlign w:val="top"/>
          </w:tcPr>
          <w:p w14:paraId="2301109A">
            <w:pPr>
              <w:pStyle w:val="9"/>
              <w:spacing w:before="224" w:line="213" w:lineRule="auto"/>
              <w:ind w:left="297"/>
            </w:pPr>
            <w:r>
              <w:rPr>
                <w:spacing w:val="-7"/>
              </w:rPr>
              <w:t>10</w:t>
            </w:r>
          </w:p>
        </w:tc>
        <w:tc>
          <w:tcPr>
            <w:tcW w:w="988" w:type="dxa"/>
            <w:vAlign w:val="top"/>
          </w:tcPr>
          <w:p w14:paraId="3230E00F">
            <w:pPr>
              <w:pStyle w:val="9"/>
              <w:spacing w:before="224" w:line="213" w:lineRule="auto"/>
              <w:ind w:left="358"/>
            </w:pPr>
            <w:r>
              <w:rPr>
                <w:spacing w:val="-3"/>
              </w:rPr>
              <w:t>180</w:t>
            </w:r>
          </w:p>
        </w:tc>
        <w:tc>
          <w:tcPr>
            <w:tcW w:w="929" w:type="dxa"/>
            <w:vAlign w:val="top"/>
          </w:tcPr>
          <w:p w14:paraId="1CB03F6A">
            <w:pPr>
              <w:pStyle w:val="9"/>
              <w:spacing w:before="224" w:line="213" w:lineRule="auto"/>
              <w:ind w:left="329"/>
            </w:pPr>
            <w:r>
              <w:rPr>
                <w:spacing w:val="-3"/>
              </w:rPr>
              <w:t>150</w:t>
            </w:r>
          </w:p>
        </w:tc>
        <w:tc>
          <w:tcPr>
            <w:tcW w:w="884" w:type="dxa"/>
            <w:vAlign w:val="top"/>
          </w:tcPr>
          <w:p w14:paraId="66EE7E56">
            <w:pPr>
              <w:pStyle w:val="9"/>
              <w:spacing w:before="224" w:line="213" w:lineRule="auto"/>
              <w:ind w:left="347"/>
            </w:pPr>
            <w:r>
              <w:rPr>
                <w:spacing w:val="-2"/>
              </w:rPr>
              <w:t>30</w:t>
            </w:r>
          </w:p>
        </w:tc>
        <w:tc>
          <w:tcPr>
            <w:tcW w:w="659" w:type="dxa"/>
            <w:vAlign w:val="top"/>
          </w:tcPr>
          <w:p w14:paraId="68CEE558">
            <w:pPr>
              <w:pStyle w:val="9"/>
              <w:spacing w:before="224" w:line="213" w:lineRule="auto"/>
              <w:ind w:left="283"/>
            </w:pPr>
            <w:r>
              <w:t>4</w:t>
            </w:r>
          </w:p>
        </w:tc>
        <w:tc>
          <w:tcPr>
            <w:tcW w:w="449" w:type="dxa"/>
            <w:vAlign w:val="top"/>
          </w:tcPr>
          <w:p w14:paraId="49A1ACA0">
            <w:pPr>
              <w:pStyle w:val="9"/>
              <w:spacing w:before="224" w:line="213" w:lineRule="auto"/>
              <w:ind w:left="181"/>
            </w:pPr>
            <w:r>
              <w:t>2</w:t>
            </w:r>
          </w:p>
        </w:tc>
        <w:tc>
          <w:tcPr>
            <w:tcW w:w="434" w:type="dxa"/>
            <w:vAlign w:val="top"/>
          </w:tcPr>
          <w:p w14:paraId="70DEE78C">
            <w:pPr>
              <w:pStyle w:val="9"/>
              <w:spacing w:before="224" w:line="213" w:lineRule="auto"/>
              <w:ind w:left="175"/>
            </w:pPr>
            <w:r>
              <w:t>2</w:t>
            </w:r>
          </w:p>
        </w:tc>
        <w:tc>
          <w:tcPr>
            <w:tcW w:w="513" w:type="dxa"/>
            <w:vAlign w:val="top"/>
          </w:tcPr>
          <w:p w14:paraId="75E5CB84">
            <w:pPr>
              <w:pStyle w:val="9"/>
              <w:spacing w:before="224" w:line="213" w:lineRule="auto"/>
              <w:ind w:left="212"/>
            </w:pPr>
            <w:r>
              <w:t>2</w:t>
            </w:r>
          </w:p>
        </w:tc>
        <w:tc>
          <w:tcPr>
            <w:tcW w:w="639" w:type="dxa"/>
            <w:vAlign w:val="top"/>
          </w:tcPr>
          <w:p w14:paraId="1A4F800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AE9D00E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035541CD">
            <w:pPr>
              <w:pStyle w:val="9"/>
              <w:spacing w:before="224" w:line="213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8" w:type="dxa"/>
            <w:vAlign w:val="top"/>
          </w:tcPr>
          <w:p w14:paraId="199C743C">
            <w:pPr>
              <w:pStyle w:val="9"/>
              <w:spacing w:before="224" w:line="213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30276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D6C0B9">
            <w:pPr>
              <w:rPr>
                <w:rFonts w:ascii="Arial"/>
                <w:sz w:val="21"/>
              </w:rPr>
            </w:pPr>
          </w:p>
        </w:tc>
        <w:tc>
          <w:tcPr>
            <w:tcW w:w="4748" w:type="dxa"/>
            <w:vAlign w:val="top"/>
          </w:tcPr>
          <w:p w14:paraId="29CF0D39">
            <w:pPr>
              <w:pStyle w:val="9"/>
              <w:spacing w:before="224" w:line="213" w:lineRule="auto"/>
              <w:ind w:left="190"/>
            </w:pPr>
            <w:r>
              <w:rPr>
                <w:spacing w:val="4"/>
              </w:rPr>
              <w:t>英语</w:t>
            </w:r>
          </w:p>
        </w:tc>
        <w:tc>
          <w:tcPr>
            <w:tcW w:w="764" w:type="dxa"/>
            <w:vAlign w:val="top"/>
          </w:tcPr>
          <w:p w14:paraId="0CD5AECF">
            <w:pPr>
              <w:pStyle w:val="9"/>
              <w:spacing w:before="224" w:line="213" w:lineRule="auto"/>
              <w:ind w:left="335"/>
            </w:pPr>
            <w:r>
              <w:t>8</w:t>
            </w:r>
          </w:p>
        </w:tc>
        <w:tc>
          <w:tcPr>
            <w:tcW w:w="988" w:type="dxa"/>
            <w:vAlign w:val="top"/>
          </w:tcPr>
          <w:p w14:paraId="279176D5">
            <w:pPr>
              <w:pStyle w:val="9"/>
              <w:spacing w:before="224" w:line="213" w:lineRule="auto"/>
              <w:ind w:left="358"/>
            </w:pPr>
            <w:r>
              <w:rPr>
                <w:spacing w:val="-3"/>
              </w:rPr>
              <w:t>144</w:t>
            </w:r>
          </w:p>
        </w:tc>
        <w:tc>
          <w:tcPr>
            <w:tcW w:w="929" w:type="dxa"/>
            <w:vAlign w:val="top"/>
          </w:tcPr>
          <w:p w14:paraId="293E9CA7">
            <w:pPr>
              <w:pStyle w:val="9"/>
              <w:spacing w:before="224" w:line="213" w:lineRule="auto"/>
              <w:ind w:left="329"/>
            </w:pPr>
            <w:r>
              <w:rPr>
                <w:spacing w:val="-3"/>
              </w:rPr>
              <w:t>124</w:t>
            </w:r>
          </w:p>
        </w:tc>
        <w:tc>
          <w:tcPr>
            <w:tcW w:w="884" w:type="dxa"/>
            <w:vAlign w:val="top"/>
          </w:tcPr>
          <w:p w14:paraId="061C8D0A">
            <w:pPr>
              <w:pStyle w:val="9"/>
              <w:spacing w:before="224" w:line="213" w:lineRule="auto"/>
              <w:ind w:left="346"/>
            </w:pPr>
            <w:r>
              <w:rPr>
                <w:spacing w:val="-1"/>
              </w:rPr>
              <w:t>20</w:t>
            </w:r>
          </w:p>
        </w:tc>
        <w:tc>
          <w:tcPr>
            <w:tcW w:w="659" w:type="dxa"/>
            <w:vAlign w:val="top"/>
          </w:tcPr>
          <w:p w14:paraId="2B14F06B">
            <w:pPr>
              <w:pStyle w:val="9"/>
              <w:spacing w:before="224" w:line="213" w:lineRule="auto"/>
              <w:ind w:left="286"/>
            </w:pPr>
            <w:r>
              <w:t>2</w:t>
            </w:r>
          </w:p>
        </w:tc>
        <w:tc>
          <w:tcPr>
            <w:tcW w:w="449" w:type="dxa"/>
            <w:vAlign w:val="top"/>
          </w:tcPr>
          <w:p w14:paraId="4689ACFD">
            <w:pPr>
              <w:pStyle w:val="9"/>
              <w:spacing w:before="224" w:line="213" w:lineRule="auto"/>
              <w:ind w:left="177"/>
            </w:pPr>
            <w:r>
              <w:t>4</w:t>
            </w:r>
          </w:p>
        </w:tc>
        <w:tc>
          <w:tcPr>
            <w:tcW w:w="434" w:type="dxa"/>
            <w:vAlign w:val="top"/>
          </w:tcPr>
          <w:p w14:paraId="36F4BAC8">
            <w:pPr>
              <w:pStyle w:val="9"/>
              <w:spacing w:before="224" w:line="213" w:lineRule="auto"/>
              <w:ind w:left="175"/>
            </w:pPr>
            <w:r>
              <w:t>2</w:t>
            </w:r>
          </w:p>
        </w:tc>
        <w:tc>
          <w:tcPr>
            <w:tcW w:w="513" w:type="dxa"/>
            <w:vAlign w:val="top"/>
          </w:tcPr>
          <w:p w14:paraId="19D247D2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535BFE1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49AE559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7E5E5580">
            <w:pPr>
              <w:pStyle w:val="9"/>
              <w:spacing w:before="224" w:line="213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8" w:type="dxa"/>
            <w:vAlign w:val="top"/>
          </w:tcPr>
          <w:p w14:paraId="6BE72B0A">
            <w:pPr>
              <w:pStyle w:val="9"/>
              <w:spacing w:before="224" w:line="213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1EE97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EA0257">
            <w:pPr>
              <w:rPr>
                <w:rFonts w:ascii="Arial"/>
                <w:sz w:val="21"/>
              </w:rPr>
            </w:pPr>
          </w:p>
        </w:tc>
        <w:tc>
          <w:tcPr>
            <w:tcW w:w="4748" w:type="dxa"/>
            <w:vAlign w:val="top"/>
          </w:tcPr>
          <w:p w14:paraId="28F9B273">
            <w:pPr>
              <w:pStyle w:val="9"/>
              <w:spacing w:before="224" w:line="213" w:lineRule="auto"/>
              <w:ind w:left="190"/>
            </w:pPr>
            <w:r>
              <w:rPr>
                <w:spacing w:val="7"/>
              </w:rPr>
              <w:t>信息技术</w:t>
            </w:r>
          </w:p>
        </w:tc>
        <w:tc>
          <w:tcPr>
            <w:tcW w:w="764" w:type="dxa"/>
            <w:vAlign w:val="top"/>
          </w:tcPr>
          <w:p w14:paraId="4F0F2160">
            <w:pPr>
              <w:pStyle w:val="9"/>
              <w:spacing w:before="224" w:line="213" w:lineRule="auto"/>
              <w:ind w:left="336"/>
            </w:pPr>
            <w:r>
              <w:t>6</w:t>
            </w:r>
          </w:p>
        </w:tc>
        <w:tc>
          <w:tcPr>
            <w:tcW w:w="988" w:type="dxa"/>
            <w:vAlign w:val="top"/>
          </w:tcPr>
          <w:p w14:paraId="7BB63780">
            <w:pPr>
              <w:pStyle w:val="9"/>
              <w:spacing w:before="224" w:line="213" w:lineRule="auto"/>
              <w:ind w:left="358"/>
            </w:pPr>
            <w:r>
              <w:rPr>
                <w:spacing w:val="-3"/>
              </w:rPr>
              <w:t>108</w:t>
            </w:r>
          </w:p>
        </w:tc>
        <w:tc>
          <w:tcPr>
            <w:tcW w:w="929" w:type="dxa"/>
            <w:vAlign w:val="top"/>
          </w:tcPr>
          <w:p w14:paraId="42A5A503">
            <w:pPr>
              <w:pStyle w:val="9"/>
              <w:spacing w:before="224" w:line="213" w:lineRule="auto"/>
              <w:ind w:left="365"/>
            </w:pPr>
            <w:r>
              <w:rPr>
                <w:spacing w:val="1"/>
              </w:rPr>
              <w:t>40</w:t>
            </w:r>
          </w:p>
        </w:tc>
        <w:tc>
          <w:tcPr>
            <w:tcW w:w="884" w:type="dxa"/>
            <w:vAlign w:val="top"/>
          </w:tcPr>
          <w:p w14:paraId="321A9C16">
            <w:pPr>
              <w:pStyle w:val="9"/>
              <w:spacing w:before="224" w:line="213" w:lineRule="auto"/>
              <w:ind w:left="345"/>
            </w:pPr>
            <w:r>
              <w:t>68</w:t>
            </w:r>
          </w:p>
        </w:tc>
        <w:tc>
          <w:tcPr>
            <w:tcW w:w="659" w:type="dxa"/>
            <w:vAlign w:val="top"/>
          </w:tcPr>
          <w:p w14:paraId="1B2066AE">
            <w:pPr>
              <w:pStyle w:val="9"/>
              <w:spacing w:before="224" w:line="213" w:lineRule="auto"/>
              <w:ind w:left="283"/>
            </w:pPr>
            <w:r>
              <w:t>4</w:t>
            </w:r>
          </w:p>
        </w:tc>
        <w:tc>
          <w:tcPr>
            <w:tcW w:w="449" w:type="dxa"/>
            <w:vAlign w:val="top"/>
          </w:tcPr>
          <w:p w14:paraId="0CAC1623">
            <w:pPr>
              <w:pStyle w:val="9"/>
              <w:spacing w:before="224" w:line="213" w:lineRule="auto"/>
              <w:ind w:left="181"/>
            </w:pPr>
            <w:r>
              <w:t>2</w:t>
            </w:r>
          </w:p>
        </w:tc>
        <w:tc>
          <w:tcPr>
            <w:tcW w:w="434" w:type="dxa"/>
            <w:vAlign w:val="top"/>
          </w:tcPr>
          <w:p w14:paraId="34740DF8"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 w14:paraId="3BD949E9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3BD8208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160E056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29E41996">
            <w:pPr>
              <w:pStyle w:val="9"/>
              <w:spacing w:before="224" w:line="213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8" w:type="dxa"/>
            <w:vAlign w:val="top"/>
          </w:tcPr>
          <w:p w14:paraId="1836DBD9">
            <w:pPr>
              <w:pStyle w:val="9"/>
              <w:spacing w:before="224" w:line="213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06F7A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E08835">
            <w:pPr>
              <w:rPr>
                <w:rFonts w:ascii="Arial"/>
                <w:sz w:val="21"/>
              </w:rPr>
            </w:pPr>
          </w:p>
        </w:tc>
        <w:tc>
          <w:tcPr>
            <w:tcW w:w="4748" w:type="dxa"/>
            <w:vAlign w:val="top"/>
          </w:tcPr>
          <w:p w14:paraId="7108A471">
            <w:pPr>
              <w:pStyle w:val="9"/>
              <w:spacing w:before="225" w:line="212" w:lineRule="auto"/>
              <w:ind w:left="190"/>
            </w:pPr>
            <w:r>
              <w:rPr>
                <w:spacing w:val="8"/>
              </w:rPr>
              <w:t>体育与健康</w:t>
            </w:r>
          </w:p>
        </w:tc>
        <w:tc>
          <w:tcPr>
            <w:tcW w:w="764" w:type="dxa"/>
            <w:vAlign w:val="top"/>
          </w:tcPr>
          <w:p w14:paraId="3AA4FF4E">
            <w:pPr>
              <w:pStyle w:val="9"/>
              <w:spacing w:before="225" w:line="212" w:lineRule="auto"/>
              <w:ind w:left="335"/>
            </w:pPr>
            <w:r>
              <w:t>8</w:t>
            </w:r>
          </w:p>
        </w:tc>
        <w:tc>
          <w:tcPr>
            <w:tcW w:w="988" w:type="dxa"/>
            <w:vAlign w:val="top"/>
          </w:tcPr>
          <w:p w14:paraId="52CA858B">
            <w:pPr>
              <w:pStyle w:val="9"/>
              <w:spacing w:before="225" w:line="212" w:lineRule="auto"/>
              <w:ind w:left="358"/>
            </w:pPr>
            <w:r>
              <w:rPr>
                <w:spacing w:val="-3"/>
              </w:rPr>
              <w:t>144</w:t>
            </w:r>
          </w:p>
        </w:tc>
        <w:tc>
          <w:tcPr>
            <w:tcW w:w="929" w:type="dxa"/>
            <w:vAlign w:val="top"/>
          </w:tcPr>
          <w:p w14:paraId="3F157CBD">
            <w:pPr>
              <w:pStyle w:val="9"/>
              <w:spacing w:before="225" w:line="212" w:lineRule="auto"/>
              <w:ind w:left="381"/>
            </w:pPr>
            <w:r>
              <w:rPr>
                <w:spacing w:val="-7"/>
              </w:rPr>
              <w:t>14</w:t>
            </w:r>
          </w:p>
        </w:tc>
        <w:tc>
          <w:tcPr>
            <w:tcW w:w="884" w:type="dxa"/>
            <w:vAlign w:val="top"/>
          </w:tcPr>
          <w:p w14:paraId="6F5CEF55">
            <w:pPr>
              <w:pStyle w:val="9"/>
              <w:spacing w:before="225" w:line="212" w:lineRule="auto"/>
              <w:ind w:left="306"/>
            </w:pPr>
            <w:r>
              <w:rPr>
                <w:spacing w:val="-3"/>
              </w:rPr>
              <w:t>130</w:t>
            </w:r>
          </w:p>
        </w:tc>
        <w:tc>
          <w:tcPr>
            <w:tcW w:w="659" w:type="dxa"/>
            <w:vAlign w:val="top"/>
          </w:tcPr>
          <w:p w14:paraId="538DB7F4">
            <w:pPr>
              <w:pStyle w:val="9"/>
              <w:spacing w:before="225" w:line="212" w:lineRule="auto"/>
              <w:ind w:left="286"/>
            </w:pPr>
            <w:r>
              <w:t>2</w:t>
            </w:r>
          </w:p>
        </w:tc>
        <w:tc>
          <w:tcPr>
            <w:tcW w:w="449" w:type="dxa"/>
            <w:vAlign w:val="top"/>
          </w:tcPr>
          <w:p w14:paraId="150447A3">
            <w:pPr>
              <w:pStyle w:val="9"/>
              <w:spacing w:before="225" w:line="212" w:lineRule="auto"/>
              <w:ind w:left="181"/>
            </w:pPr>
            <w:r>
              <w:t>2</w:t>
            </w:r>
          </w:p>
        </w:tc>
        <w:tc>
          <w:tcPr>
            <w:tcW w:w="434" w:type="dxa"/>
            <w:vAlign w:val="top"/>
          </w:tcPr>
          <w:p w14:paraId="7DBFE2A2">
            <w:pPr>
              <w:pStyle w:val="9"/>
              <w:spacing w:before="225" w:line="212" w:lineRule="auto"/>
              <w:ind w:left="175"/>
            </w:pPr>
            <w:r>
              <w:t>2</w:t>
            </w:r>
          </w:p>
        </w:tc>
        <w:tc>
          <w:tcPr>
            <w:tcW w:w="513" w:type="dxa"/>
            <w:vAlign w:val="top"/>
          </w:tcPr>
          <w:p w14:paraId="5A9A45BC">
            <w:pPr>
              <w:pStyle w:val="9"/>
              <w:spacing w:before="225" w:line="212" w:lineRule="auto"/>
              <w:ind w:left="212"/>
            </w:pPr>
            <w:r>
              <w:t>2</w:t>
            </w:r>
          </w:p>
        </w:tc>
        <w:tc>
          <w:tcPr>
            <w:tcW w:w="639" w:type="dxa"/>
            <w:vAlign w:val="top"/>
          </w:tcPr>
          <w:p w14:paraId="18519D8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9184482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3EBAC7E7">
            <w:pPr>
              <w:pStyle w:val="9"/>
              <w:spacing w:before="225" w:line="212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8" w:type="dxa"/>
            <w:vAlign w:val="top"/>
          </w:tcPr>
          <w:p w14:paraId="1ED4A683">
            <w:pPr>
              <w:pStyle w:val="9"/>
              <w:spacing w:before="225" w:line="212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61F26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41" w:type="dxa"/>
            <w:vMerge w:val="continue"/>
            <w:tcBorders>
              <w:top w:val="nil"/>
            </w:tcBorders>
            <w:textDirection w:val="tbRlV"/>
            <w:vAlign w:val="top"/>
          </w:tcPr>
          <w:p w14:paraId="05C1B5D8">
            <w:pPr>
              <w:rPr>
                <w:rFonts w:ascii="Arial"/>
                <w:sz w:val="21"/>
              </w:rPr>
            </w:pPr>
          </w:p>
        </w:tc>
        <w:tc>
          <w:tcPr>
            <w:tcW w:w="4748" w:type="dxa"/>
            <w:vAlign w:val="top"/>
          </w:tcPr>
          <w:p w14:paraId="7FB77AE1">
            <w:pPr>
              <w:pStyle w:val="9"/>
              <w:spacing w:before="225" w:line="214" w:lineRule="auto"/>
              <w:ind w:left="190"/>
            </w:pPr>
            <w:r>
              <w:rPr>
                <w:spacing w:val="2"/>
              </w:rPr>
              <w:t>艺术</w:t>
            </w:r>
          </w:p>
        </w:tc>
        <w:tc>
          <w:tcPr>
            <w:tcW w:w="764" w:type="dxa"/>
            <w:vAlign w:val="top"/>
          </w:tcPr>
          <w:p w14:paraId="07E67EF9">
            <w:pPr>
              <w:pStyle w:val="9"/>
              <w:spacing w:before="225" w:line="214" w:lineRule="auto"/>
              <w:ind w:left="337"/>
            </w:pPr>
            <w:r>
              <w:t>2</w:t>
            </w:r>
          </w:p>
        </w:tc>
        <w:tc>
          <w:tcPr>
            <w:tcW w:w="988" w:type="dxa"/>
            <w:vAlign w:val="top"/>
          </w:tcPr>
          <w:p w14:paraId="11E41053">
            <w:pPr>
              <w:pStyle w:val="9"/>
              <w:spacing w:before="225" w:line="214" w:lineRule="auto"/>
              <w:ind w:left="399"/>
            </w:pPr>
            <w:r>
              <w:rPr>
                <w:spacing w:val="-2"/>
              </w:rPr>
              <w:t>36</w:t>
            </w:r>
          </w:p>
        </w:tc>
        <w:tc>
          <w:tcPr>
            <w:tcW w:w="929" w:type="dxa"/>
            <w:vAlign w:val="top"/>
          </w:tcPr>
          <w:p w14:paraId="47F9624C">
            <w:pPr>
              <w:pStyle w:val="9"/>
              <w:spacing w:before="225" w:line="214" w:lineRule="auto"/>
              <w:ind w:left="381"/>
            </w:pPr>
            <w:r>
              <w:rPr>
                <w:spacing w:val="-7"/>
              </w:rPr>
              <w:t>18</w:t>
            </w:r>
          </w:p>
        </w:tc>
        <w:tc>
          <w:tcPr>
            <w:tcW w:w="884" w:type="dxa"/>
            <w:vAlign w:val="top"/>
          </w:tcPr>
          <w:p w14:paraId="1EFBDB29">
            <w:pPr>
              <w:pStyle w:val="9"/>
              <w:spacing w:before="225" w:line="214" w:lineRule="auto"/>
              <w:ind w:left="359"/>
            </w:pPr>
            <w:r>
              <w:rPr>
                <w:spacing w:val="-7"/>
              </w:rPr>
              <w:t>18</w:t>
            </w:r>
          </w:p>
        </w:tc>
        <w:tc>
          <w:tcPr>
            <w:tcW w:w="659" w:type="dxa"/>
            <w:vAlign w:val="top"/>
          </w:tcPr>
          <w:p w14:paraId="2AA0B603">
            <w:pPr>
              <w:pStyle w:val="9"/>
              <w:spacing w:before="225" w:line="214" w:lineRule="auto"/>
              <w:ind w:left="299"/>
            </w:pPr>
            <w:r>
              <w:t>1</w:t>
            </w:r>
          </w:p>
        </w:tc>
        <w:tc>
          <w:tcPr>
            <w:tcW w:w="449" w:type="dxa"/>
            <w:vAlign w:val="top"/>
          </w:tcPr>
          <w:p w14:paraId="11846127">
            <w:pPr>
              <w:pStyle w:val="9"/>
              <w:spacing w:before="225" w:line="214" w:lineRule="auto"/>
              <w:ind w:left="194"/>
            </w:pPr>
            <w:r>
              <w:t>1</w:t>
            </w:r>
          </w:p>
        </w:tc>
        <w:tc>
          <w:tcPr>
            <w:tcW w:w="434" w:type="dxa"/>
            <w:vAlign w:val="top"/>
          </w:tcPr>
          <w:p w14:paraId="10BEC854"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 w14:paraId="791F6887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52C8220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A315996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2A646977">
            <w:pPr>
              <w:pStyle w:val="9"/>
              <w:spacing w:before="225" w:line="214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8" w:type="dxa"/>
            <w:vAlign w:val="top"/>
          </w:tcPr>
          <w:p w14:paraId="7D190573">
            <w:pPr>
              <w:pStyle w:val="9"/>
              <w:spacing w:before="225" w:line="214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</w:tbl>
    <w:p w14:paraId="113E32D7">
      <w:pPr>
        <w:pStyle w:val="2"/>
      </w:pPr>
    </w:p>
    <w:p w14:paraId="129D0A6D">
      <w:pPr>
        <w:sectPr>
          <w:headerReference r:id="rId23" w:type="default"/>
          <w:footerReference r:id="rId24" w:type="default"/>
          <w:pgSz w:w="16839" w:h="11905"/>
          <w:pgMar w:top="1569" w:right="1251" w:bottom="1154" w:left="1250" w:header="1005" w:footer="9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1726640">
      <w:pPr>
        <w:spacing w:line="230" w:lineRule="exact"/>
      </w:pPr>
    </w:p>
    <w:tbl>
      <w:tblPr>
        <w:tblStyle w:val="8"/>
        <w:tblW w:w="14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710"/>
        <w:gridCol w:w="2624"/>
        <w:gridCol w:w="1419"/>
        <w:gridCol w:w="765"/>
        <w:gridCol w:w="989"/>
        <w:gridCol w:w="930"/>
        <w:gridCol w:w="885"/>
        <w:gridCol w:w="660"/>
        <w:gridCol w:w="450"/>
        <w:gridCol w:w="435"/>
        <w:gridCol w:w="514"/>
        <w:gridCol w:w="640"/>
        <w:gridCol w:w="614"/>
        <w:gridCol w:w="955"/>
        <w:gridCol w:w="1099"/>
      </w:tblGrid>
      <w:tr w14:paraId="4D216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42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6B7A4F47">
            <w:pPr>
              <w:spacing w:line="312" w:lineRule="auto"/>
              <w:rPr>
                <w:rFonts w:ascii="Arial"/>
                <w:sz w:val="21"/>
              </w:rPr>
            </w:pPr>
          </w:p>
          <w:p w14:paraId="5C8A0F67">
            <w:pPr>
              <w:shd w:val="clear"/>
              <w:spacing w:line="313" w:lineRule="auto"/>
              <w:rPr>
                <w:rFonts w:ascii="Arial"/>
                <w:sz w:val="21"/>
              </w:rPr>
            </w:pPr>
          </w:p>
          <w:p w14:paraId="04C2F99D">
            <w:pPr>
              <w:pStyle w:val="9"/>
              <w:shd w:val="clear"/>
              <w:spacing w:before="65" w:line="228" w:lineRule="auto"/>
              <w:ind w:left="116"/>
            </w:pPr>
            <w:r>
              <w:rPr>
                <w:b/>
                <w:bCs/>
                <w:spacing w:val="3"/>
              </w:rPr>
              <w:t>类别</w:t>
            </w:r>
          </w:p>
        </w:tc>
        <w:tc>
          <w:tcPr>
            <w:tcW w:w="3334" w:type="dxa"/>
            <w:gridSpan w:val="2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0001F677">
            <w:pPr>
              <w:spacing w:line="313" w:lineRule="auto"/>
              <w:rPr>
                <w:rFonts w:ascii="Arial"/>
                <w:sz w:val="21"/>
              </w:rPr>
            </w:pPr>
          </w:p>
          <w:p w14:paraId="4D7BEFFA">
            <w:pPr>
              <w:spacing w:line="313" w:lineRule="auto"/>
              <w:rPr>
                <w:rFonts w:ascii="Arial"/>
                <w:sz w:val="21"/>
              </w:rPr>
            </w:pPr>
          </w:p>
          <w:p w14:paraId="57D66CE9">
            <w:pPr>
              <w:pStyle w:val="9"/>
              <w:spacing w:before="65" w:line="228" w:lineRule="auto"/>
              <w:ind w:left="1249"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2DB0D860">
            <w:pPr>
              <w:pStyle w:val="9"/>
              <w:spacing w:before="65" w:line="228" w:lineRule="auto"/>
              <w:ind w:left="322"/>
            </w:pPr>
          </w:p>
        </w:tc>
        <w:tc>
          <w:tcPr>
            <w:tcW w:w="765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4550F998">
            <w:pPr>
              <w:spacing w:line="313" w:lineRule="auto"/>
              <w:rPr>
                <w:rFonts w:ascii="Arial"/>
                <w:sz w:val="21"/>
              </w:rPr>
            </w:pPr>
          </w:p>
          <w:p w14:paraId="29AEB716">
            <w:pPr>
              <w:spacing w:line="313" w:lineRule="auto"/>
              <w:rPr>
                <w:rFonts w:ascii="Arial"/>
                <w:sz w:val="21"/>
              </w:rPr>
            </w:pPr>
          </w:p>
          <w:p w14:paraId="03F87A59">
            <w:pPr>
              <w:pStyle w:val="9"/>
              <w:spacing w:before="65" w:line="228" w:lineRule="auto"/>
              <w:ind w:left="180"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4E5DE2CB">
            <w:pPr>
              <w:spacing w:line="313" w:lineRule="auto"/>
              <w:rPr>
                <w:rFonts w:ascii="Arial"/>
                <w:sz w:val="21"/>
              </w:rPr>
            </w:pPr>
          </w:p>
          <w:p w14:paraId="23CDC038">
            <w:pPr>
              <w:spacing w:line="313" w:lineRule="auto"/>
              <w:rPr>
                <w:rFonts w:ascii="Arial"/>
                <w:sz w:val="21"/>
              </w:rPr>
            </w:pPr>
          </w:p>
          <w:p w14:paraId="595E25D9">
            <w:pPr>
              <w:pStyle w:val="9"/>
              <w:spacing w:before="65" w:line="229" w:lineRule="auto"/>
              <w:ind w:left="293"/>
            </w:pPr>
            <w:r>
              <w:rPr>
                <w:b/>
                <w:bCs/>
                <w:spacing w:val="1"/>
              </w:rPr>
              <w:t>学时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22985220">
            <w:pPr>
              <w:spacing w:line="398" w:lineRule="auto"/>
              <w:rPr>
                <w:rFonts w:ascii="Arial"/>
                <w:sz w:val="21"/>
              </w:rPr>
            </w:pPr>
          </w:p>
          <w:p w14:paraId="5D2ADDE5">
            <w:pPr>
              <w:pStyle w:val="9"/>
              <w:spacing w:before="65" w:line="427" w:lineRule="auto"/>
              <w:ind w:left="264" w:right="252" w:hanging="1"/>
            </w:pPr>
            <w:r>
              <w:rPr>
                <w:b/>
                <w:bCs/>
                <w:spacing w:val="2"/>
              </w:rPr>
              <w:t>理论</w:t>
            </w:r>
            <w:r>
              <w:rPr>
                <w:b/>
                <w:bCs/>
                <w:spacing w:val="1"/>
              </w:rPr>
              <w:t>学时</w:t>
            </w:r>
          </w:p>
        </w:tc>
        <w:tc>
          <w:tcPr>
            <w:tcW w:w="885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617F5C49">
            <w:pPr>
              <w:spacing w:line="398" w:lineRule="auto"/>
              <w:rPr>
                <w:rFonts w:ascii="Arial"/>
                <w:sz w:val="21"/>
              </w:rPr>
            </w:pPr>
          </w:p>
          <w:p w14:paraId="48E7A5C6">
            <w:pPr>
              <w:pStyle w:val="9"/>
              <w:spacing w:before="65" w:line="427" w:lineRule="auto"/>
              <w:ind w:left="242" w:right="230"/>
            </w:pPr>
            <w:r>
              <w:rPr>
                <w:b/>
                <w:bCs/>
                <w:spacing w:val="1"/>
              </w:rPr>
              <w:t>实践学时</w:t>
            </w:r>
          </w:p>
        </w:tc>
        <w:tc>
          <w:tcPr>
            <w:tcW w:w="3313" w:type="dxa"/>
            <w:gridSpan w:val="6"/>
            <w:shd w:val="clear" w:color="auto" w:fill="auto"/>
            <w:vAlign w:val="top"/>
          </w:tcPr>
          <w:p w14:paraId="114026E8">
            <w:pPr>
              <w:pStyle w:val="9"/>
              <w:spacing w:before="225" w:line="216" w:lineRule="auto"/>
              <w:ind w:left="1457"/>
            </w:pPr>
            <w:r>
              <w:rPr>
                <w:b/>
                <w:bCs/>
                <w:spacing w:val="1"/>
              </w:rPr>
              <w:t>学期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2E702B7E">
            <w:pPr>
              <w:spacing w:line="312" w:lineRule="auto"/>
              <w:rPr>
                <w:rFonts w:ascii="Arial"/>
                <w:sz w:val="21"/>
              </w:rPr>
            </w:pPr>
          </w:p>
          <w:p w14:paraId="45311A38">
            <w:pPr>
              <w:spacing w:line="313" w:lineRule="auto"/>
              <w:rPr>
                <w:rFonts w:ascii="Arial"/>
                <w:sz w:val="21"/>
              </w:rPr>
            </w:pPr>
          </w:p>
          <w:p w14:paraId="2DD7268A">
            <w:pPr>
              <w:pStyle w:val="9"/>
              <w:spacing w:before="65" w:line="228" w:lineRule="auto"/>
              <w:ind w:left="273"/>
            </w:pPr>
            <w:r>
              <w:rPr>
                <w:b/>
                <w:bCs/>
                <w:spacing w:val="3"/>
              </w:rPr>
              <w:t>类型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3F2485D9">
            <w:pPr>
              <w:spacing w:line="312" w:lineRule="auto"/>
              <w:rPr>
                <w:rFonts w:ascii="Arial"/>
                <w:sz w:val="21"/>
              </w:rPr>
            </w:pPr>
          </w:p>
          <w:p w14:paraId="1261CB1B">
            <w:pPr>
              <w:spacing w:line="313" w:lineRule="auto"/>
              <w:rPr>
                <w:rFonts w:ascii="Arial"/>
                <w:sz w:val="21"/>
              </w:rPr>
            </w:pPr>
          </w:p>
          <w:p w14:paraId="768D4860">
            <w:pPr>
              <w:pStyle w:val="9"/>
              <w:spacing w:before="65" w:line="228" w:lineRule="auto"/>
              <w:ind w:left="343"/>
            </w:pPr>
            <w:r>
              <w:rPr>
                <w:b/>
                <w:bCs/>
                <w:spacing w:val="3"/>
              </w:rPr>
              <w:t>考核</w:t>
            </w:r>
          </w:p>
        </w:tc>
      </w:tr>
      <w:tr w14:paraId="40253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1156C816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66BD74A7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6A83173F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06FC15D6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13117D5E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728D906B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39755F14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shd w:val="clear" w:color="auto" w:fill="auto"/>
            <w:vAlign w:val="top"/>
          </w:tcPr>
          <w:p w14:paraId="08E48A3B">
            <w:pPr>
              <w:pStyle w:val="9"/>
              <w:spacing w:before="221" w:line="215" w:lineRule="auto"/>
              <w:ind w:left="299"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450" w:type="dxa"/>
            <w:shd w:val="clear" w:color="auto" w:fill="auto"/>
            <w:vAlign w:val="top"/>
          </w:tcPr>
          <w:p w14:paraId="24EB1877">
            <w:pPr>
              <w:pStyle w:val="9"/>
              <w:spacing w:before="221" w:line="215" w:lineRule="auto"/>
              <w:ind w:left="181"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435" w:type="dxa"/>
            <w:shd w:val="clear" w:color="auto" w:fill="auto"/>
            <w:vAlign w:val="top"/>
          </w:tcPr>
          <w:p w14:paraId="64F2499A">
            <w:pPr>
              <w:pStyle w:val="9"/>
              <w:spacing w:before="221" w:line="215" w:lineRule="auto"/>
              <w:ind w:left="174"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514" w:type="dxa"/>
            <w:shd w:val="clear" w:color="auto" w:fill="auto"/>
            <w:vAlign w:val="top"/>
          </w:tcPr>
          <w:p w14:paraId="36F8807F">
            <w:pPr>
              <w:pStyle w:val="9"/>
              <w:spacing w:before="221" w:line="215" w:lineRule="auto"/>
              <w:ind w:left="209"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640" w:type="dxa"/>
            <w:shd w:val="clear" w:color="auto" w:fill="auto"/>
            <w:vAlign w:val="top"/>
          </w:tcPr>
          <w:p w14:paraId="1FC072B0">
            <w:pPr>
              <w:pStyle w:val="9"/>
              <w:spacing w:before="221" w:line="215" w:lineRule="auto"/>
              <w:ind w:left="278"/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614" w:type="dxa"/>
            <w:shd w:val="clear" w:color="auto" w:fill="auto"/>
            <w:vAlign w:val="top"/>
          </w:tcPr>
          <w:p w14:paraId="1D8C7902">
            <w:pPr>
              <w:pStyle w:val="9"/>
              <w:spacing w:before="221" w:line="215" w:lineRule="auto"/>
              <w:ind w:left="262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4C58F83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1AEDB914">
            <w:pPr>
              <w:rPr>
                <w:rFonts w:ascii="Arial"/>
                <w:sz w:val="21"/>
              </w:rPr>
            </w:pPr>
          </w:p>
        </w:tc>
      </w:tr>
      <w:tr w14:paraId="2A414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42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1E0687F1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2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32F8B601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4052B56F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46D5A16B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3397DE92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3D7E282C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7CA819B1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shd w:val="clear" w:color="auto" w:fill="auto"/>
            <w:vAlign w:val="top"/>
          </w:tcPr>
          <w:p w14:paraId="31AAB8A5">
            <w:pPr>
              <w:pStyle w:val="9"/>
              <w:spacing w:before="222" w:line="214" w:lineRule="auto"/>
              <w:ind w:left="246"/>
            </w:pPr>
            <w:r>
              <w:rPr>
                <w:b/>
                <w:bCs/>
                <w:spacing w:val="-9"/>
              </w:rPr>
              <w:t>18</w:t>
            </w:r>
          </w:p>
        </w:tc>
        <w:tc>
          <w:tcPr>
            <w:tcW w:w="450" w:type="dxa"/>
            <w:shd w:val="clear" w:color="auto" w:fill="auto"/>
            <w:vAlign w:val="top"/>
          </w:tcPr>
          <w:p w14:paraId="596CF502">
            <w:pPr>
              <w:pStyle w:val="9"/>
              <w:spacing w:before="222" w:line="214" w:lineRule="auto"/>
              <w:ind w:left="141"/>
            </w:pPr>
            <w:r>
              <w:rPr>
                <w:b/>
                <w:bCs/>
                <w:spacing w:val="-8"/>
              </w:rPr>
              <w:t>18</w:t>
            </w:r>
          </w:p>
        </w:tc>
        <w:tc>
          <w:tcPr>
            <w:tcW w:w="435" w:type="dxa"/>
            <w:shd w:val="clear" w:color="auto" w:fill="auto"/>
            <w:vAlign w:val="top"/>
          </w:tcPr>
          <w:p w14:paraId="3868EE40">
            <w:pPr>
              <w:pStyle w:val="9"/>
              <w:spacing w:before="222" w:line="214" w:lineRule="auto"/>
              <w:ind w:left="132"/>
            </w:pPr>
            <w:r>
              <w:rPr>
                <w:b/>
                <w:bCs/>
                <w:spacing w:val="-8"/>
              </w:rPr>
              <w:t>18</w:t>
            </w:r>
          </w:p>
        </w:tc>
        <w:tc>
          <w:tcPr>
            <w:tcW w:w="514" w:type="dxa"/>
            <w:shd w:val="clear" w:color="auto" w:fill="auto"/>
            <w:vAlign w:val="top"/>
          </w:tcPr>
          <w:p w14:paraId="7A852E13">
            <w:pPr>
              <w:pStyle w:val="9"/>
              <w:spacing w:before="222" w:line="214" w:lineRule="auto"/>
              <w:ind w:left="173"/>
            </w:pPr>
            <w:r>
              <w:rPr>
                <w:b/>
                <w:bCs/>
                <w:spacing w:val="-8"/>
              </w:rPr>
              <w:t>18</w:t>
            </w:r>
          </w:p>
        </w:tc>
        <w:tc>
          <w:tcPr>
            <w:tcW w:w="640" w:type="dxa"/>
            <w:shd w:val="clear" w:color="auto" w:fill="auto"/>
            <w:vAlign w:val="top"/>
          </w:tcPr>
          <w:p w14:paraId="6DBA86E4">
            <w:pPr>
              <w:pStyle w:val="9"/>
              <w:spacing w:before="222" w:line="214" w:lineRule="auto"/>
              <w:ind w:left="237"/>
            </w:pPr>
            <w:r>
              <w:rPr>
                <w:b/>
                <w:bCs/>
                <w:spacing w:val="-9"/>
              </w:rPr>
              <w:t>18</w:t>
            </w:r>
          </w:p>
        </w:tc>
        <w:tc>
          <w:tcPr>
            <w:tcW w:w="614" w:type="dxa"/>
            <w:shd w:val="clear" w:color="auto" w:fill="auto"/>
            <w:vAlign w:val="top"/>
          </w:tcPr>
          <w:p w14:paraId="721AF0EE">
            <w:pPr>
              <w:pStyle w:val="9"/>
              <w:spacing w:before="222" w:line="214" w:lineRule="auto"/>
              <w:ind w:left="210"/>
            </w:pPr>
            <w:r>
              <w:rPr>
                <w:b/>
                <w:bCs/>
                <w:spacing w:val="-3"/>
              </w:rPr>
              <w:t>20</w:t>
            </w:r>
          </w:p>
        </w:tc>
        <w:tc>
          <w:tcPr>
            <w:tcW w:w="955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290F4C73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63DE1875">
            <w:pPr>
              <w:rPr>
                <w:rFonts w:ascii="Arial"/>
                <w:sz w:val="21"/>
              </w:rPr>
            </w:pPr>
          </w:p>
        </w:tc>
      </w:tr>
      <w:tr w14:paraId="4B7B7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42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50996415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2"/>
            <w:shd w:val="clear" w:color="auto" w:fill="auto"/>
            <w:vAlign w:val="top"/>
          </w:tcPr>
          <w:p w14:paraId="4BFE420D">
            <w:pPr>
              <w:pStyle w:val="9"/>
              <w:spacing w:before="221" w:line="215" w:lineRule="auto"/>
              <w:ind w:left="115"/>
            </w:pPr>
            <w:r>
              <w:rPr>
                <w:spacing w:val="3"/>
              </w:rPr>
              <w:t>历史</w:t>
            </w:r>
          </w:p>
        </w:tc>
        <w:tc>
          <w:tcPr>
            <w:tcW w:w="1419" w:type="dxa"/>
            <w:vAlign w:val="top"/>
          </w:tcPr>
          <w:p w14:paraId="751FB66E">
            <w:pPr>
              <w:pStyle w:val="9"/>
              <w:spacing w:before="221" w:line="215" w:lineRule="auto"/>
              <w:ind w:left="190"/>
            </w:pPr>
          </w:p>
        </w:tc>
        <w:tc>
          <w:tcPr>
            <w:tcW w:w="765" w:type="dxa"/>
            <w:vAlign w:val="top"/>
          </w:tcPr>
          <w:p w14:paraId="637C2ABF">
            <w:pPr>
              <w:pStyle w:val="9"/>
              <w:spacing w:before="221" w:line="215" w:lineRule="auto"/>
              <w:ind w:left="333"/>
            </w:pPr>
            <w:r>
              <w:t>4</w:t>
            </w:r>
          </w:p>
        </w:tc>
        <w:tc>
          <w:tcPr>
            <w:tcW w:w="989" w:type="dxa"/>
            <w:vAlign w:val="top"/>
          </w:tcPr>
          <w:p w14:paraId="62AAD9F7">
            <w:pPr>
              <w:pStyle w:val="9"/>
              <w:spacing w:before="221" w:line="215" w:lineRule="auto"/>
              <w:ind w:left="400"/>
            </w:pPr>
            <w:r>
              <w:rPr>
                <w:spacing w:val="-2"/>
              </w:rPr>
              <w:t>72</w:t>
            </w:r>
          </w:p>
        </w:tc>
        <w:tc>
          <w:tcPr>
            <w:tcW w:w="930" w:type="dxa"/>
            <w:vAlign w:val="top"/>
          </w:tcPr>
          <w:p w14:paraId="1F0CC2A4">
            <w:pPr>
              <w:pStyle w:val="9"/>
              <w:spacing w:before="221" w:line="215" w:lineRule="auto"/>
              <w:ind w:left="370"/>
            </w:pPr>
            <w:r>
              <w:rPr>
                <w:spacing w:val="-2"/>
              </w:rPr>
              <w:t>52</w:t>
            </w:r>
          </w:p>
        </w:tc>
        <w:tc>
          <w:tcPr>
            <w:tcW w:w="885" w:type="dxa"/>
            <w:vAlign w:val="top"/>
          </w:tcPr>
          <w:p w14:paraId="26944BB6">
            <w:pPr>
              <w:pStyle w:val="9"/>
              <w:spacing w:before="221" w:line="215" w:lineRule="auto"/>
              <w:ind w:left="346"/>
            </w:pPr>
            <w:r>
              <w:rPr>
                <w:spacing w:val="-1"/>
              </w:rPr>
              <w:t>20</w:t>
            </w:r>
          </w:p>
        </w:tc>
        <w:tc>
          <w:tcPr>
            <w:tcW w:w="660" w:type="dxa"/>
            <w:vAlign w:val="top"/>
          </w:tcPr>
          <w:p w14:paraId="3E143CDE">
            <w:pPr>
              <w:pStyle w:val="9"/>
              <w:spacing w:before="221" w:line="215" w:lineRule="auto"/>
              <w:ind w:left="286"/>
            </w:pPr>
            <w:r>
              <w:t>2</w:t>
            </w:r>
          </w:p>
        </w:tc>
        <w:tc>
          <w:tcPr>
            <w:tcW w:w="450" w:type="dxa"/>
            <w:vAlign w:val="top"/>
          </w:tcPr>
          <w:p w14:paraId="1CDA9747">
            <w:pPr>
              <w:pStyle w:val="9"/>
              <w:spacing w:before="221" w:line="215" w:lineRule="auto"/>
              <w:ind w:left="181"/>
            </w:pPr>
            <w:r>
              <w:t>2</w:t>
            </w:r>
          </w:p>
        </w:tc>
        <w:tc>
          <w:tcPr>
            <w:tcW w:w="435" w:type="dxa"/>
            <w:vAlign w:val="top"/>
          </w:tcPr>
          <w:p w14:paraId="2A7577F1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7D1DD62F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32B47514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58A3782B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1F6519F0">
            <w:pPr>
              <w:pStyle w:val="9"/>
              <w:spacing w:before="221" w:line="215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629D48FD">
            <w:pPr>
              <w:pStyle w:val="9"/>
              <w:spacing w:before="221" w:line="215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2B4AA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7F422CE0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2"/>
            <w:vAlign w:val="top"/>
          </w:tcPr>
          <w:p w14:paraId="208D4730">
            <w:pPr>
              <w:pStyle w:val="9"/>
              <w:spacing w:before="222" w:line="214" w:lineRule="auto"/>
              <w:ind w:left="112"/>
            </w:pPr>
            <w:r>
              <w:rPr>
                <w:spacing w:val="4"/>
              </w:rPr>
              <w:t>物理</w:t>
            </w:r>
          </w:p>
        </w:tc>
        <w:tc>
          <w:tcPr>
            <w:tcW w:w="1419" w:type="dxa"/>
            <w:vAlign w:val="top"/>
          </w:tcPr>
          <w:p w14:paraId="75CF9854">
            <w:pPr>
              <w:pStyle w:val="9"/>
              <w:spacing w:before="222" w:line="214" w:lineRule="auto"/>
              <w:ind w:left="190"/>
            </w:pPr>
          </w:p>
        </w:tc>
        <w:tc>
          <w:tcPr>
            <w:tcW w:w="765" w:type="dxa"/>
            <w:vAlign w:val="top"/>
          </w:tcPr>
          <w:p w14:paraId="1739F184">
            <w:pPr>
              <w:pStyle w:val="9"/>
              <w:spacing w:before="222" w:line="214" w:lineRule="auto"/>
              <w:ind w:left="333"/>
            </w:pPr>
            <w:r>
              <w:t>4</w:t>
            </w:r>
          </w:p>
        </w:tc>
        <w:tc>
          <w:tcPr>
            <w:tcW w:w="989" w:type="dxa"/>
            <w:vAlign w:val="top"/>
          </w:tcPr>
          <w:p w14:paraId="512DAD3E">
            <w:pPr>
              <w:pStyle w:val="9"/>
              <w:spacing w:before="222" w:line="214" w:lineRule="auto"/>
              <w:ind w:left="400"/>
            </w:pPr>
            <w:r>
              <w:rPr>
                <w:spacing w:val="-2"/>
              </w:rPr>
              <w:t>72</w:t>
            </w:r>
          </w:p>
        </w:tc>
        <w:tc>
          <w:tcPr>
            <w:tcW w:w="930" w:type="dxa"/>
            <w:vAlign w:val="top"/>
          </w:tcPr>
          <w:p w14:paraId="5006DE14">
            <w:pPr>
              <w:pStyle w:val="9"/>
              <w:spacing w:before="222" w:line="214" w:lineRule="auto"/>
              <w:ind w:left="370"/>
            </w:pPr>
            <w:r>
              <w:rPr>
                <w:spacing w:val="-2"/>
              </w:rPr>
              <w:t>36</w:t>
            </w:r>
          </w:p>
        </w:tc>
        <w:tc>
          <w:tcPr>
            <w:tcW w:w="885" w:type="dxa"/>
            <w:vAlign w:val="top"/>
          </w:tcPr>
          <w:p w14:paraId="6A0FACFD">
            <w:pPr>
              <w:pStyle w:val="9"/>
              <w:spacing w:before="222" w:line="214" w:lineRule="auto"/>
              <w:ind w:left="347"/>
            </w:pPr>
            <w:r>
              <w:rPr>
                <w:spacing w:val="-2"/>
              </w:rPr>
              <w:t>36</w:t>
            </w:r>
          </w:p>
        </w:tc>
        <w:tc>
          <w:tcPr>
            <w:tcW w:w="660" w:type="dxa"/>
            <w:vAlign w:val="top"/>
          </w:tcPr>
          <w:p w14:paraId="336D270D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653C5C24">
            <w:pPr>
              <w:pStyle w:val="9"/>
              <w:spacing w:before="222" w:line="214" w:lineRule="auto"/>
              <w:ind w:left="177"/>
            </w:pPr>
            <w:r>
              <w:t>4</w:t>
            </w:r>
          </w:p>
        </w:tc>
        <w:tc>
          <w:tcPr>
            <w:tcW w:w="435" w:type="dxa"/>
            <w:vAlign w:val="top"/>
          </w:tcPr>
          <w:p w14:paraId="033338F3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0349BAD4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3A5A09DF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4BAB1054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9804D92">
            <w:pPr>
              <w:pStyle w:val="9"/>
              <w:spacing w:before="222" w:line="214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2E31105D">
            <w:pPr>
              <w:pStyle w:val="9"/>
              <w:spacing w:before="222" w:line="214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0BA72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2600D4B6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2"/>
            <w:vAlign w:val="top"/>
          </w:tcPr>
          <w:p w14:paraId="16D2EC1F">
            <w:pPr>
              <w:pStyle w:val="9"/>
              <w:spacing w:before="224" w:line="213" w:lineRule="auto"/>
              <w:ind w:left="117"/>
            </w:pPr>
            <w:r>
              <w:rPr>
                <w:spacing w:val="6"/>
              </w:rPr>
              <w:t>劳动教育</w:t>
            </w:r>
          </w:p>
        </w:tc>
        <w:tc>
          <w:tcPr>
            <w:tcW w:w="1419" w:type="dxa"/>
            <w:vAlign w:val="top"/>
          </w:tcPr>
          <w:p w14:paraId="0BC6FEF3">
            <w:pPr>
              <w:pStyle w:val="9"/>
              <w:spacing w:before="224" w:line="213" w:lineRule="auto"/>
              <w:ind w:left="190"/>
            </w:pPr>
          </w:p>
        </w:tc>
        <w:tc>
          <w:tcPr>
            <w:tcW w:w="765" w:type="dxa"/>
            <w:vAlign w:val="top"/>
          </w:tcPr>
          <w:p w14:paraId="7D30D3BB">
            <w:pPr>
              <w:pStyle w:val="9"/>
              <w:spacing w:before="224" w:line="213" w:lineRule="auto"/>
              <w:ind w:left="350"/>
            </w:pPr>
            <w:r>
              <w:t>1</w:t>
            </w:r>
          </w:p>
        </w:tc>
        <w:tc>
          <w:tcPr>
            <w:tcW w:w="989" w:type="dxa"/>
            <w:vAlign w:val="top"/>
          </w:tcPr>
          <w:p w14:paraId="6892A484">
            <w:pPr>
              <w:pStyle w:val="9"/>
              <w:spacing w:before="224" w:line="213" w:lineRule="auto"/>
              <w:ind w:left="410"/>
            </w:pPr>
            <w:r>
              <w:rPr>
                <w:spacing w:val="-7"/>
              </w:rPr>
              <w:t>18</w:t>
            </w:r>
          </w:p>
        </w:tc>
        <w:tc>
          <w:tcPr>
            <w:tcW w:w="930" w:type="dxa"/>
            <w:vAlign w:val="top"/>
          </w:tcPr>
          <w:p w14:paraId="19901A21">
            <w:pPr>
              <w:pStyle w:val="9"/>
              <w:spacing w:before="224" w:line="213" w:lineRule="auto"/>
              <w:ind w:left="419"/>
            </w:pPr>
            <w:r>
              <w:t>8</w:t>
            </w:r>
          </w:p>
        </w:tc>
        <w:tc>
          <w:tcPr>
            <w:tcW w:w="885" w:type="dxa"/>
            <w:vAlign w:val="top"/>
          </w:tcPr>
          <w:p w14:paraId="19E84C5C">
            <w:pPr>
              <w:pStyle w:val="9"/>
              <w:spacing w:before="224" w:line="213" w:lineRule="auto"/>
              <w:ind w:left="359"/>
            </w:pPr>
            <w:r>
              <w:rPr>
                <w:spacing w:val="-7"/>
              </w:rPr>
              <w:t>10</w:t>
            </w:r>
          </w:p>
        </w:tc>
        <w:tc>
          <w:tcPr>
            <w:tcW w:w="660" w:type="dxa"/>
            <w:vAlign w:val="top"/>
          </w:tcPr>
          <w:p w14:paraId="45F64D60">
            <w:pPr>
              <w:pStyle w:val="9"/>
              <w:spacing w:before="224" w:line="213" w:lineRule="auto"/>
              <w:ind w:left="299"/>
            </w:pPr>
            <w:r>
              <w:t>1</w:t>
            </w:r>
          </w:p>
        </w:tc>
        <w:tc>
          <w:tcPr>
            <w:tcW w:w="450" w:type="dxa"/>
            <w:vAlign w:val="top"/>
          </w:tcPr>
          <w:p w14:paraId="54793BFA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2513FFAC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0E3E79A7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6FA72EF5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52A4647A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5513BB3">
            <w:pPr>
              <w:pStyle w:val="9"/>
              <w:spacing w:before="224" w:line="213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0D52DD0D">
            <w:pPr>
              <w:pStyle w:val="9"/>
              <w:spacing w:before="224" w:line="213" w:lineRule="auto"/>
              <w:ind w:left="345"/>
            </w:pPr>
            <w:r>
              <w:rPr>
                <w:spacing w:val="4"/>
              </w:rPr>
              <w:t>考核</w:t>
            </w:r>
          </w:p>
        </w:tc>
      </w:tr>
      <w:tr w14:paraId="5FC29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60368611">
            <w:pPr>
              <w:rPr>
                <w:rFonts w:ascii="Arial"/>
                <w:sz w:val="21"/>
              </w:rPr>
            </w:pPr>
          </w:p>
        </w:tc>
        <w:tc>
          <w:tcPr>
            <w:tcW w:w="4753" w:type="dxa"/>
            <w:gridSpan w:val="3"/>
            <w:shd w:val="clear" w:color="auto" w:fill="auto"/>
            <w:vAlign w:val="top"/>
          </w:tcPr>
          <w:p w14:paraId="0A07A4EE">
            <w:pPr>
              <w:pStyle w:val="9"/>
              <w:spacing w:before="224" w:line="213" w:lineRule="auto"/>
              <w:ind w:left="1439"/>
            </w:pPr>
            <w:r>
              <w:rPr>
                <w:b/>
                <w:bCs/>
                <w:spacing w:val="6"/>
              </w:rPr>
              <w:t>公共基础必修课小计</w:t>
            </w:r>
          </w:p>
        </w:tc>
        <w:tc>
          <w:tcPr>
            <w:tcW w:w="765" w:type="dxa"/>
            <w:shd w:val="clear" w:color="auto" w:fill="auto"/>
            <w:vAlign w:val="top"/>
          </w:tcPr>
          <w:p w14:paraId="71847164">
            <w:pPr>
              <w:pStyle w:val="9"/>
              <w:spacing w:before="224" w:line="213" w:lineRule="auto"/>
              <w:ind w:left="283"/>
            </w:pPr>
            <w:r>
              <w:rPr>
                <w:b/>
                <w:bCs/>
                <w:spacing w:val="-1"/>
              </w:rPr>
              <w:t>63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0832986D">
            <w:pPr>
              <w:pStyle w:val="9"/>
              <w:spacing w:before="224" w:line="213" w:lineRule="auto"/>
              <w:ind w:left="305"/>
              <w:rPr>
                <w:rFonts w:hint="default" w:eastAsia="宋体"/>
                <w:lang w:val="en-US" w:eastAsia="zh-CN"/>
              </w:rPr>
            </w:pPr>
            <w:r>
              <w:rPr>
                <w:b/>
                <w:bCs/>
                <w:spacing w:val="-3"/>
              </w:rPr>
              <w:t>11</w:t>
            </w:r>
            <w:r>
              <w:rPr>
                <w:rFonts w:hint="eastAsia"/>
                <w:b/>
                <w:bCs/>
                <w:spacing w:val="-3"/>
                <w:lang w:val="en-US" w:eastAsia="zh-CN"/>
              </w:rPr>
              <w:t>16</w:t>
            </w:r>
          </w:p>
        </w:tc>
        <w:tc>
          <w:tcPr>
            <w:tcW w:w="930" w:type="dxa"/>
            <w:shd w:val="clear" w:color="auto" w:fill="auto"/>
            <w:vAlign w:val="top"/>
          </w:tcPr>
          <w:p w14:paraId="2FBDBA5A">
            <w:pPr>
              <w:pStyle w:val="9"/>
              <w:spacing w:before="224" w:line="213" w:lineRule="auto"/>
              <w:ind w:left="318"/>
              <w:rPr>
                <w:rFonts w:hint="default" w:eastAsia="宋体"/>
                <w:lang w:val="en-US" w:eastAsia="zh-CN"/>
              </w:rPr>
            </w:pPr>
            <w:r>
              <w:rPr>
                <w:b/>
                <w:bCs/>
                <w:spacing w:val="-2"/>
              </w:rPr>
              <w:t>7</w:t>
            </w:r>
            <w:r>
              <w:rPr>
                <w:rFonts w:hint="eastAsia"/>
                <w:b/>
                <w:bCs/>
                <w:spacing w:val="-2"/>
                <w:lang w:val="en-US" w:eastAsia="zh-CN"/>
              </w:rPr>
              <w:t>18</w:t>
            </w:r>
          </w:p>
        </w:tc>
        <w:tc>
          <w:tcPr>
            <w:tcW w:w="885" w:type="dxa"/>
            <w:shd w:val="clear" w:color="auto" w:fill="auto"/>
            <w:vAlign w:val="top"/>
          </w:tcPr>
          <w:p w14:paraId="3D473F72">
            <w:pPr>
              <w:pStyle w:val="9"/>
              <w:spacing w:before="224" w:line="213" w:lineRule="auto"/>
              <w:ind w:left="28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1"/>
                <w:lang w:val="en-US" w:eastAsia="zh-CN"/>
              </w:rPr>
              <w:t>398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FF596A1">
            <w:pPr>
              <w:pStyle w:val="9"/>
              <w:spacing w:before="224" w:line="213" w:lineRule="auto"/>
              <w:ind w:left="233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3"/>
              </w:rPr>
              <w:t>2</w:t>
            </w:r>
            <w:r>
              <w:rPr>
                <w:rFonts w:hint="eastAsia"/>
                <w:b/>
                <w:bCs/>
                <w:spacing w:val="-3"/>
                <w:lang w:val="en-US" w:eastAsia="zh-CN"/>
              </w:rPr>
              <w:t>2</w:t>
            </w:r>
          </w:p>
        </w:tc>
        <w:tc>
          <w:tcPr>
            <w:tcW w:w="450" w:type="dxa"/>
            <w:shd w:val="clear" w:color="auto" w:fill="auto"/>
            <w:vAlign w:val="top"/>
          </w:tcPr>
          <w:p w14:paraId="031791E4">
            <w:pPr>
              <w:pStyle w:val="9"/>
              <w:spacing w:before="224" w:line="213" w:lineRule="auto"/>
              <w:ind w:left="128"/>
            </w:pPr>
            <w:r>
              <w:rPr>
                <w:b/>
                <w:bCs/>
                <w:spacing w:val="-2"/>
              </w:rPr>
              <w:t>21</w:t>
            </w:r>
          </w:p>
        </w:tc>
        <w:tc>
          <w:tcPr>
            <w:tcW w:w="435" w:type="dxa"/>
            <w:shd w:val="clear" w:color="auto" w:fill="auto"/>
            <w:vAlign w:val="top"/>
          </w:tcPr>
          <w:p w14:paraId="4CD68571">
            <w:pPr>
              <w:pStyle w:val="9"/>
              <w:spacing w:before="224" w:line="213" w:lineRule="auto"/>
              <w:ind w:left="132"/>
            </w:pPr>
            <w:r>
              <w:rPr>
                <w:b/>
                <w:bCs/>
                <w:spacing w:val="-8"/>
              </w:rPr>
              <w:t>10</w:t>
            </w:r>
          </w:p>
        </w:tc>
        <w:tc>
          <w:tcPr>
            <w:tcW w:w="514" w:type="dxa"/>
            <w:shd w:val="clear" w:color="auto" w:fill="auto"/>
            <w:vAlign w:val="top"/>
          </w:tcPr>
          <w:p w14:paraId="20D5536C">
            <w:pPr>
              <w:pStyle w:val="9"/>
              <w:spacing w:before="224" w:line="213" w:lineRule="auto"/>
              <w:ind w:left="215"/>
            </w:pPr>
            <w:r>
              <w:rPr>
                <w:b/>
                <w:bCs/>
                <w:spacing w:val="-3"/>
              </w:rPr>
              <w:t>7</w:t>
            </w:r>
          </w:p>
        </w:tc>
        <w:tc>
          <w:tcPr>
            <w:tcW w:w="640" w:type="dxa"/>
            <w:shd w:val="clear" w:color="auto" w:fill="auto"/>
            <w:vAlign w:val="top"/>
          </w:tcPr>
          <w:p w14:paraId="75082459">
            <w:pPr>
              <w:pStyle w:val="9"/>
              <w:spacing w:before="224" w:line="213" w:lineRule="auto"/>
              <w:ind w:left="276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614" w:type="dxa"/>
            <w:shd w:val="clear" w:color="auto" w:fill="auto"/>
            <w:vAlign w:val="top"/>
          </w:tcPr>
          <w:p w14:paraId="4DDA8DB4">
            <w:pPr>
              <w:pStyle w:val="9"/>
              <w:spacing w:before="224" w:line="213" w:lineRule="auto"/>
              <w:ind w:left="262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6CDB474E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643FCC7A">
            <w:pPr>
              <w:rPr>
                <w:rFonts w:ascii="Arial"/>
                <w:sz w:val="21"/>
              </w:rPr>
            </w:pPr>
          </w:p>
        </w:tc>
      </w:tr>
      <w:tr w14:paraId="6D0ED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636D8B05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 w14:paraId="0DCE5DD5">
            <w:pPr>
              <w:pStyle w:val="9"/>
              <w:spacing w:before="238" w:line="228" w:lineRule="auto"/>
              <w:ind w:left="155"/>
            </w:pPr>
            <w:r>
              <w:rPr>
                <w:b/>
                <w:bCs/>
              </w:rPr>
              <w:t>公共</w:t>
            </w:r>
          </w:p>
          <w:p w14:paraId="0683AA83">
            <w:pPr>
              <w:pStyle w:val="9"/>
              <w:spacing w:before="214" w:line="233" w:lineRule="auto"/>
              <w:ind w:left="148"/>
            </w:pPr>
            <w:r>
              <w:rPr>
                <w:b/>
                <w:bCs/>
                <w:spacing w:val="3"/>
              </w:rPr>
              <w:t>基础</w:t>
            </w:r>
          </w:p>
          <w:p w14:paraId="3B1E69BF">
            <w:pPr>
              <w:pStyle w:val="9"/>
              <w:spacing w:before="205" w:line="326" w:lineRule="auto"/>
              <w:ind w:left="250" w:right="144" w:hanging="103"/>
            </w:pPr>
            <w:r>
              <w:rPr>
                <w:b/>
                <w:bCs/>
                <w:spacing w:val="4"/>
              </w:rPr>
              <w:t>选修</w:t>
            </w:r>
            <w:r>
              <w:rPr>
                <w:b/>
                <w:bCs/>
                <w:spacing w:val="-1"/>
              </w:rPr>
              <w:t>课</w:t>
            </w:r>
          </w:p>
        </w:tc>
        <w:tc>
          <w:tcPr>
            <w:tcW w:w="2624" w:type="dxa"/>
            <w:vAlign w:val="top"/>
          </w:tcPr>
          <w:p w14:paraId="71C98AE0">
            <w:pPr>
              <w:pStyle w:val="9"/>
              <w:spacing w:before="225" w:line="212" w:lineRule="auto"/>
              <w:ind w:left="707"/>
            </w:pPr>
            <w:r>
              <w:rPr>
                <w:spacing w:val="4"/>
              </w:rPr>
              <w:t>国家安全教育</w:t>
            </w:r>
          </w:p>
        </w:tc>
        <w:tc>
          <w:tcPr>
            <w:tcW w:w="1419" w:type="dxa"/>
            <w:vAlign w:val="top"/>
          </w:tcPr>
          <w:p w14:paraId="4CB6AA58">
            <w:pPr>
              <w:pStyle w:val="9"/>
              <w:spacing w:before="225" w:line="212" w:lineRule="auto"/>
              <w:ind w:left="190"/>
            </w:pPr>
          </w:p>
        </w:tc>
        <w:tc>
          <w:tcPr>
            <w:tcW w:w="765" w:type="dxa"/>
            <w:vAlign w:val="top"/>
          </w:tcPr>
          <w:p w14:paraId="554C98F4">
            <w:pPr>
              <w:pStyle w:val="9"/>
              <w:spacing w:before="225" w:line="212" w:lineRule="auto"/>
              <w:ind w:left="337"/>
            </w:pPr>
            <w:r>
              <w:t>2</w:t>
            </w:r>
          </w:p>
        </w:tc>
        <w:tc>
          <w:tcPr>
            <w:tcW w:w="989" w:type="dxa"/>
            <w:vAlign w:val="top"/>
          </w:tcPr>
          <w:p w14:paraId="32422A70">
            <w:pPr>
              <w:pStyle w:val="9"/>
              <w:spacing w:before="225" w:line="212" w:lineRule="auto"/>
              <w:ind w:left="399"/>
            </w:pPr>
            <w:r>
              <w:rPr>
                <w:spacing w:val="-2"/>
              </w:rPr>
              <w:t>36</w:t>
            </w:r>
          </w:p>
        </w:tc>
        <w:tc>
          <w:tcPr>
            <w:tcW w:w="930" w:type="dxa"/>
            <w:vAlign w:val="top"/>
          </w:tcPr>
          <w:p w14:paraId="6A93951A">
            <w:pPr>
              <w:pStyle w:val="9"/>
              <w:spacing w:before="225" w:line="212" w:lineRule="auto"/>
              <w:ind w:left="381"/>
            </w:pPr>
            <w:r>
              <w:rPr>
                <w:spacing w:val="-7"/>
              </w:rPr>
              <w:t>18</w:t>
            </w:r>
          </w:p>
        </w:tc>
        <w:tc>
          <w:tcPr>
            <w:tcW w:w="885" w:type="dxa"/>
            <w:vAlign w:val="top"/>
          </w:tcPr>
          <w:p w14:paraId="2B83561A">
            <w:pPr>
              <w:pStyle w:val="9"/>
              <w:spacing w:before="225" w:line="212" w:lineRule="auto"/>
              <w:ind w:left="359"/>
            </w:pPr>
            <w:r>
              <w:rPr>
                <w:spacing w:val="-7"/>
              </w:rPr>
              <w:t>18</w:t>
            </w:r>
          </w:p>
        </w:tc>
        <w:tc>
          <w:tcPr>
            <w:tcW w:w="660" w:type="dxa"/>
            <w:vAlign w:val="top"/>
          </w:tcPr>
          <w:p w14:paraId="3A45CB1D">
            <w:pPr>
              <w:pStyle w:val="9"/>
              <w:spacing w:before="225" w:line="212" w:lineRule="auto"/>
              <w:ind w:left="299"/>
            </w:pPr>
            <w:r>
              <w:t>1</w:t>
            </w:r>
          </w:p>
        </w:tc>
        <w:tc>
          <w:tcPr>
            <w:tcW w:w="450" w:type="dxa"/>
            <w:vAlign w:val="top"/>
          </w:tcPr>
          <w:p w14:paraId="2DC462B1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6748C170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3E45B1AF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5C897508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2A8E486A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51AB680">
            <w:pPr>
              <w:pStyle w:val="9"/>
              <w:spacing w:before="225" w:line="212" w:lineRule="auto"/>
              <w:ind w:left="275"/>
            </w:pPr>
            <w:r>
              <w:rPr>
                <w:spacing w:val="5"/>
              </w:rPr>
              <w:t>选修</w:t>
            </w:r>
          </w:p>
        </w:tc>
        <w:tc>
          <w:tcPr>
            <w:tcW w:w="1099" w:type="dxa"/>
            <w:vAlign w:val="top"/>
          </w:tcPr>
          <w:p w14:paraId="2F7CA5B0">
            <w:pPr>
              <w:pStyle w:val="9"/>
              <w:spacing w:before="225" w:line="212" w:lineRule="auto"/>
              <w:ind w:left="345"/>
            </w:pPr>
            <w:r>
              <w:rPr>
                <w:spacing w:val="4"/>
              </w:rPr>
              <w:t>考查</w:t>
            </w:r>
          </w:p>
        </w:tc>
      </w:tr>
      <w:tr w14:paraId="32652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5B9B1A8C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318D3304"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 w14:paraId="0D487E91">
            <w:pPr>
              <w:pStyle w:val="9"/>
              <w:spacing w:before="225" w:line="212" w:lineRule="auto"/>
              <w:ind w:left="696"/>
            </w:pPr>
            <w:r>
              <w:rPr>
                <w:spacing w:val="6"/>
              </w:rPr>
              <w:t>时事政策教育</w:t>
            </w:r>
          </w:p>
        </w:tc>
        <w:tc>
          <w:tcPr>
            <w:tcW w:w="1419" w:type="dxa"/>
            <w:vAlign w:val="top"/>
          </w:tcPr>
          <w:p w14:paraId="6D10A8D0">
            <w:pPr>
              <w:pStyle w:val="9"/>
              <w:spacing w:before="225" w:line="212" w:lineRule="auto"/>
              <w:ind w:left="190"/>
            </w:pPr>
          </w:p>
        </w:tc>
        <w:tc>
          <w:tcPr>
            <w:tcW w:w="765" w:type="dxa"/>
            <w:vAlign w:val="top"/>
          </w:tcPr>
          <w:p w14:paraId="72016C89">
            <w:pPr>
              <w:pStyle w:val="9"/>
              <w:spacing w:before="225" w:line="212" w:lineRule="auto"/>
              <w:ind w:left="350"/>
            </w:pPr>
            <w:r>
              <w:t>1</w:t>
            </w:r>
          </w:p>
        </w:tc>
        <w:tc>
          <w:tcPr>
            <w:tcW w:w="989" w:type="dxa"/>
            <w:vAlign w:val="top"/>
          </w:tcPr>
          <w:p w14:paraId="7B1F3E9A">
            <w:pPr>
              <w:pStyle w:val="9"/>
              <w:spacing w:before="225" w:line="212" w:lineRule="auto"/>
              <w:ind w:left="410"/>
            </w:pPr>
            <w:r>
              <w:rPr>
                <w:spacing w:val="-7"/>
              </w:rPr>
              <w:t>18</w:t>
            </w:r>
          </w:p>
        </w:tc>
        <w:tc>
          <w:tcPr>
            <w:tcW w:w="930" w:type="dxa"/>
            <w:vAlign w:val="top"/>
          </w:tcPr>
          <w:p w14:paraId="5A3F108D">
            <w:pPr>
              <w:pStyle w:val="9"/>
              <w:spacing w:before="225" w:line="212" w:lineRule="auto"/>
              <w:ind w:left="419"/>
            </w:pPr>
            <w:r>
              <w:t>9</w:t>
            </w:r>
          </w:p>
        </w:tc>
        <w:tc>
          <w:tcPr>
            <w:tcW w:w="885" w:type="dxa"/>
            <w:vAlign w:val="top"/>
          </w:tcPr>
          <w:p w14:paraId="757B0C85">
            <w:pPr>
              <w:pStyle w:val="9"/>
              <w:spacing w:before="225" w:line="212" w:lineRule="auto"/>
              <w:ind w:left="397"/>
            </w:pPr>
            <w:r>
              <w:t>9</w:t>
            </w:r>
          </w:p>
        </w:tc>
        <w:tc>
          <w:tcPr>
            <w:tcW w:w="660" w:type="dxa"/>
            <w:vAlign w:val="top"/>
          </w:tcPr>
          <w:p w14:paraId="191040E1">
            <w:pPr>
              <w:pStyle w:val="9"/>
              <w:spacing w:before="225" w:line="212" w:lineRule="auto"/>
              <w:ind w:left="299"/>
            </w:pPr>
            <w:r>
              <w:t>1</w:t>
            </w:r>
          </w:p>
        </w:tc>
        <w:tc>
          <w:tcPr>
            <w:tcW w:w="450" w:type="dxa"/>
            <w:vAlign w:val="top"/>
          </w:tcPr>
          <w:p w14:paraId="0344373B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1C5655A8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0DC6B48D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4EEEE79C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39C6CA0B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1EE792B">
            <w:pPr>
              <w:pStyle w:val="9"/>
              <w:spacing w:before="225" w:line="212" w:lineRule="auto"/>
              <w:ind w:left="275"/>
            </w:pPr>
            <w:r>
              <w:rPr>
                <w:spacing w:val="5"/>
              </w:rPr>
              <w:t>选修</w:t>
            </w:r>
          </w:p>
        </w:tc>
        <w:tc>
          <w:tcPr>
            <w:tcW w:w="1099" w:type="dxa"/>
            <w:vAlign w:val="top"/>
          </w:tcPr>
          <w:p w14:paraId="54F5D706">
            <w:pPr>
              <w:pStyle w:val="9"/>
              <w:spacing w:before="225" w:line="212" w:lineRule="auto"/>
              <w:ind w:left="345"/>
            </w:pPr>
            <w:r>
              <w:rPr>
                <w:spacing w:val="4"/>
              </w:rPr>
              <w:t>考查</w:t>
            </w:r>
          </w:p>
        </w:tc>
      </w:tr>
      <w:tr w14:paraId="4F4AE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68FB0A0F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16D6BA05"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 w14:paraId="55514421">
            <w:pPr>
              <w:pStyle w:val="9"/>
              <w:spacing w:before="223" w:line="214" w:lineRule="auto"/>
              <w:ind w:left="494"/>
            </w:pPr>
            <w:r>
              <w:rPr>
                <w:spacing w:val="6"/>
              </w:rPr>
              <w:t>中国优秀传统文化</w:t>
            </w:r>
          </w:p>
        </w:tc>
        <w:tc>
          <w:tcPr>
            <w:tcW w:w="1419" w:type="dxa"/>
            <w:vAlign w:val="top"/>
          </w:tcPr>
          <w:p w14:paraId="36ACA920">
            <w:pPr>
              <w:pStyle w:val="9"/>
              <w:spacing w:before="223" w:line="214" w:lineRule="auto"/>
              <w:ind w:left="190"/>
            </w:pPr>
          </w:p>
        </w:tc>
        <w:tc>
          <w:tcPr>
            <w:tcW w:w="765" w:type="dxa"/>
            <w:vAlign w:val="top"/>
          </w:tcPr>
          <w:p w14:paraId="2F8A6D65">
            <w:pPr>
              <w:pStyle w:val="9"/>
              <w:spacing w:before="223" w:line="214" w:lineRule="auto"/>
              <w:ind w:left="337"/>
            </w:pPr>
            <w:r>
              <w:t>2</w:t>
            </w:r>
          </w:p>
        </w:tc>
        <w:tc>
          <w:tcPr>
            <w:tcW w:w="989" w:type="dxa"/>
            <w:vAlign w:val="top"/>
          </w:tcPr>
          <w:p w14:paraId="182ABE75">
            <w:pPr>
              <w:pStyle w:val="9"/>
              <w:spacing w:before="223" w:line="214" w:lineRule="auto"/>
              <w:ind w:left="399"/>
            </w:pPr>
            <w:r>
              <w:rPr>
                <w:spacing w:val="-2"/>
              </w:rPr>
              <w:t>36</w:t>
            </w:r>
          </w:p>
        </w:tc>
        <w:tc>
          <w:tcPr>
            <w:tcW w:w="930" w:type="dxa"/>
            <w:vAlign w:val="top"/>
          </w:tcPr>
          <w:p w14:paraId="5EBABAD7">
            <w:pPr>
              <w:pStyle w:val="9"/>
              <w:spacing w:before="223" w:line="214" w:lineRule="auto"/>
              <w:ind w:left="381"/>
            </w:pPr>
            <w:r>
              <w:rPr>
                <w:spacing w:val="-7"/>
              </w:rPr>
              <w:t>18</w:t>
            </w:r>
          </w:p>
        </w:tc>
        <w:tc>
          <w:tcPr>
            <w:tcW w:w="885" w:type="dxa"/>
            <w:vAlign w:val="top"/>
          </w:tcPr>
          <w:p w14:paraId="7C94A91D">
            <w:pPr>
              <w:pStyle w:val="9"/>
              <w:spacing w:before="223" w:line="214" w:lineRule="auto"/>
              <w:ind w:left="359"/>
            </w:pPr>
            <w:r>
              <w:rPr>
                <w:spacing w:val="-7"/>
              </w:rPr>
              <w:t>18</w:t>
            </w:r>
          </w:p>
        </w:tc>
        <w:tc>
          <w:tcPr>
            <w:tcW w:w="660" w:type="dxa"/>
            <w:vAlign w:val="top"/>
          </w:tcPr>
          <w:p w14:paraId="71B19E72">
            <w:pPr>
              <w:pStyle w:val="9"/>
              <w:spacing w:before="223" w:line="214" w:lineRule="auto"/>
              <w:ind w:left="299"/>
            </w:pPr>
            <w:r>
              <w:t>1</w:t>
            </w:r>
          </w:p>
        </w:tc>
        <w:tc>
          <w:tcPr>
            <w:tcW w:w="450" w:type="dxa"/>
            <w:vAlign w:val="top"/>
          </w:tcPr>
          <w:p w14:paraId="756B2CD2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4178BDA7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2AA180E4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254AF01D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69A4383C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5827B65E">
            <w:pPr>
              <w:pStyle w:val="9"/>
              <w:spacing w:before="223" w:line="214" w:lineRule="auto"/>
              <w:ind w:left="275"/>
            </w:pPr>
            <w:r>
              <w:rPr>
                <w:spacing w:val="5"/>
              </w:rPr>
              <w:t>选修</w:t>
            </w:r>
          </w:p>
        </w:tc>
        <w:tc>
          <w:tcPr>
            <w:tcW w:w="1099" w:type="dxa"/>
            <w:vAlign w:val="top"/>
          </w:tcPr>
          <w:p w14:paraId="0E4A0862">
            <w:pPr>
              <w:pStyle w:val="9"/>
              <w:spacing w:before="223" w:line="214" w:lineRule="auto"/>
              <w:ind w:left="345"/>
            </w:pPr>
            <w:r>
              <w:rPr>
                <w:spacing w:val="4"/>
              </w:rPr>
              <w:t>考查</w:t>
            </w:r>
          </w:p>
        </w:tc>
      </w:tr>
      <w:tr w14:paraId="3260F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7B7A0DA2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 w14:paraId="763B10E2"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 w14:paraId="1BC90CAE">
            <w:pPr>
              <w:pStyle w:val="9"/>
              <w:spacing w:before="223" w:line="214" w:lineRule="auto"/>
              <w:ind w:left="790"/>
            </w:pPr>
            <w:r>
              <w:rPr>
                <w:spacing w:val="7"/>
              </w:rPr>
              <w:t>法律与职业</w:t>
            </w:r>
          </w:p>
        </w:tc>
        <w:tc>
          <w:tcPr>
            <w:tcW w:w="1419" w:type="dxa"/>
            <w:vAlign w:val="top"/>
          </w:tcPr>
          <w:p w14:paraId="1BA59629">
            <w:pPr>
              <w:pStyle w:val="9"/>
              <w:spacing w:before="223" w:line="214" w:lineRule="auto"/>
              <w:ind w:left="190"/>
            </w:pPr>
          </w:p>
        </w:tc>
        <w:tc>
          <w:tcPr>
            <w:tcW w:w="765" w:type="dxa"/>
            <w:vAlign w:val="top"/>
          </w:tcPr>
          <w:p w14:paraId="14E3E5F7">
            <w:pPr>
              <w:pStyle w:val="9"/>
              <w:spacing w:before="223" w:line="214" w:lineRule="auto"/>
              <w:ind w:left="350"/>
            </w:pPr>
            <w:r>
              <w:t>1</w:t>
            </w:r>
          </w:p>
        </w:tc>
        <w:tc>
          <w:tcPr>
            <w:tcW w:w="989" w:type="dxa"/>
            <w:vAlign w:val="top"/>
          </w:tcPr>
          <w:p w14:paraId="6C6A5E33">
            <w:pPr>
              <w:pStyle w:val="9"/>
              <w:spacing w:before="223" w:line="214" w:lineRule="auto"/>
              <w:ind w:left="410"/>
            </w:pPr>
            <w:r>
              <w:rPr>
                <w:spacing w:val="-7"/>
              </w:rPr>
              <w:t>18</w:t>
            </w:r>
          </w:p>
        </w:tc>
        <w:tc>
          <w:tcPr>
            <w:tcW w:w="930" w:type="dxa"/>
            <w:vAlign w:val="top"/>
          </w:tcPr>
          <w:p w14:paraId="40B49688">
            <w:pPr>
              <w:pStyle w:val="9"/>
              <w:spacing w:before="223" w:line="214" w:lineRule="auto"/>
              <w:ind w:left="419"/>
            </w:pPr>
            <w:r>
              <w:t>9</w:t>
            </w:r>
          </w:p>
        </w:tc>
        <w:tc>
          <w:tcPr>
            <w:tcW w:w="885" w:type="dxa"/>
            <w:vAlign w:val="top"/>
          </w:tcPr>
          <w:p w14:paraId="20464A32">
            <w:pPr>
              <w:pStyle w:val="9"/>
              <w:spacing w:before="223" w:line="214" w:lineRule="auto"/>
              <w:ind w:left="397"/>
            </w:pPr>
            <w:r>
              <w:t>9</w:t>
            </w:r>
          </w:p>
        </w:tc>
        <w:tc>
          <w:tcPr>
            <w:tcW w:w="660" w:type="dxa"/>
            <w:vAlign w:val="top"/>
          </w:tcPr>
          <w:p w14:paraId="021DD7F3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7E09204C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438E5761">
            <w:pPr>
              <w:pStyle w:val="9"/>
              <w:spacing w:before="223" w:line="214" w:lineRule="auto"/>
              <w:ind w:left="188"/>
            </w:pPr>
            <w:r>
              <w:t>1</w:t>
            </w:r>
          </w:p>
        </w:tc>
        <w:tc>
          <w:tcPr>
            <w:tcW w:w="514" w:type="dxa"/>
            <w:vAlign w:val="top"/>
          </w:tcPr>
          <w:p w14:paraId="20E9C1F8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4FA7C628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626DDB9C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341F6C3">
            <w:pPr>
              <w:pStyle w:val="9"/>
              <w:spacing w:before="223" w:line="214" w:lineRule="auto"/>
              <w:ind w:left="275"/>
            </w:pPr>
            <w:r>
              <w:rPr>
                <w:spacing w:val="5"/>
              </w:rPr>
              <w:t>选修</w:t>
            </w:r>
          </w:p>
        </w:tc>
        <w:tc>
          <w:tcPr>
            <w:tcW w:w="1099" w:type="dxa"/>
            <w:vAlign w:val="top"/>
          </w:tcPr>
          <w:p w14:paraId="613F40A1">
            <w:pPr>
              <w:pStyle w:val="9"/>
              <w:spacing w:before="223" w:line="214" w:lineRule="auto"/>
              <w:ind w:left="345"/>
            </w:pPr>
            <w:r>
              <w:rPr>
                <w:spacing w:val="4"/>
              </w:rPr>
              <w:t>考查</w:t>
            </w:r>
          </w:p>
        </w:tc>
      </w:tr>
      <w:tr w14:paraId="36A14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07A3B7E4">
            <w:pPr>
              <w:rPr>
                <w:rFonts w:ascii="Arial"/>
                <w:sz w:val="21"/>
              </w:rPr>
            </w:pPr>
          </w:p>
        </w:tc>
        <w:tc>
          <w:tcPr>
            <w:tcW w:w="4753" w:type="dxa"/>
            <w:gridSpan w:val="3"/>
            <w:shd w:val="clear" w:color="auto" w:fill="auto"/>
            <w:vAlign w:val="top"/>
          </w:tcPr>
          <w:p w14:paraId="7A3CBEDC">
            <w:pPr>
              <w:pStyle w:val="9"/>
              <w:spacing w:before="224" w:line="213" w:lineRule="auto"/>
              <w:ind w:left="1439"/>
            </w:pPr>
            <w:r>
              <w:rPr>
                <w:b/>
                <w:bCs/>
                <w:spacing w:val="6"/>
              </w:rPr>
              <w:t>公共基础选修课小计</w:t>
            </w:r>
          </w:p>
        </w:tc>
        <w:tc>
          <w:tcPr>
            <w:tcW w:w="765" w:type="dxa"/>
            <w:shd w:val="clear" w:color="auto" w:fill="auto"/>
            <w:vAlign w:val="top"/>
          </w:tcPr>
          <w:p w14:paraId="17345B78">
            <w:pPr>
              <w:pStyle w:val="9"/>
              <w:spacing w:before="224" w:line="213" w:lineRule="auto"/>
              <w:ind w:left="336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6F850B7A">
            <w:pPr>
              <w:pStyle w:val="9"/>
              <w:spacing w:before="224" w:line="213" w:lineRule="auto"/>
              <w:ind w:left="358"/>
            </w:pPr>
            <w:r>
              <w:rPr>
                <w:b/>
                <w:bCs/>
                <w:spacing w:val="-5"/>
              </w:rPr>
              <w:t>108</w:t>
            </w:r>
          </w:p>
        </w:tc>
        <w:tc>
          <w:tcPr>
            <w:tcW w:w="930" w:type="dxa"/>
            <w:shd w:val="clear" w:color="auto" w:fill="auto"/>
            <w:vAlign w:val="top"/>
          </w:tcPr>
          <w:p w14:paraId="01813F81">
            <w:pPr>
              <w:pStyle w:val="9"/>
              <w:spacing w:before="224" w:line="213" w:lineRule="auto"/>
              <w:ind w:left="370"/>
            </w:pPr>
            <w:r>
              <w:rPr>
                <w:b/>
                <w:bCs/>
                <w:spacing w:val="-4"/>
              </w:rPr>
              <w:t>54</w:t>
            </w:r>
          </w:p>
        </w:tc>
        <w:tc>
          <w:tcPr>
            <w:tcW w:w="885" w:type="dxa"/>
            <w:shd w:val="clear" w:color="auto" w:fill="auto"/>
            <w:vAlign w:val="top"/>
          </w:tcPr>
          <w:p w14:paraId="2C8258D4">
            <w:pPr>
              <w:pStyle w:val="9"/>
              <w:spacing w:before="224" w:line="213" w:lineRule="auto"/>
              <w:ind w:left="347"/>
            </w:pPr>
            <w:r>
              <w:rPr>
                <w:b/>
                <w:bCs/>
                <w:spacing w:val="-4"/>
              </w:rPr>
              <w:t>54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00F56E5F">
            <w:pPr>
              <w:pStyle w:val="9"/>
              <w:spacing w:before="224" w:line="213" w:lineRule="auto"/>
              <w:ind w:left="288"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450" w:type="dxa"/>
            <w:shd w:val="clear" w:color="auto" w:fill="auto"/>
            <w:vAlign w:val="top"/>
          </w:tcPr>
          <w:p w14:paraId="2FAB2DB1">
            <w:pPr>
              <w:pStyle w:val="9"/>
              <w:spacing w:before="224" w:line="213" w:lineRule="auto"/>
              <w:ind w:left="180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435" w:type="dxa"/>
            <w:shd w:val="clear" w:color="auto" w:fill="auto"/>
            <w:vAlign w:val="top"/>
          </w:tcPr>
          <w:p w14:paraId="46032BE4">
            <w:pPr>
              <w:pStyle w:val="9"/>
              <w:spacing w:before="224" w:line="213" w:lineRule="auto"/>
              <w:ind w:left="185"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514" w:type="dxa"/>
            <w:shd w:val="clear" w:color="auto" w:fill="auto"/>
            <w:vAlign w:val="top"/>
          </w:tcPr>
          <w:p w14:paraId="5461123E">
            <w:pPr>
              <w:pStyle w:val="9"/>
              <w:spacing w:before="224" w:line="213" w:lineRule="auto"/>
              <w:ind w:left="212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640" w:type="dxa"/>
            <w:shd w:val="clear" w:color="auto" w:fill="auto"/>
            <w:vAlign w:val="top"/>
          </w:tcPr>
          <w:p w14:paraId="2D37C1AF">
            <w:pPr>
              <w:pStyle w:val="9"/>
              <w:spacing w:before="224" w:line="213" w:lineRule="auto"/>
              <w:ind w:left="276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614" w:type="dxa"/>
            <w:shd w:val="clear" w:color="auto" w:fill="auto"/>
            <w:vAlign w:val="top"/>
          </w:tcPr>
          <w:p w14:paraId="04B304AD">
            <w:pPr>
              <w:pStyle w:val="9"/>
              <w:spacing w:before="224" w:line="213" w:lineRule="auto"/>
              <w:ind w:left="262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1FDF43EB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11F32ECD">
            <w:pPr>
              <w:rPr>
                <w:rFonts w:ascii="Arial"/>
                <w:sz w:val="21"/>
              </w:rPr>
            </w:pPr>
          </w:p>
        </w:tc>
      </w:tr>
      <w:tr w14:paraId="12804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95" w:type="dxa"/>
            <w:gridSpan w:val="4"/>
            <w:shd w:val="clear" w:color="auto" w:fill="auto"/>
            <w:vAlign w:val="top"/>
          </w:tcPr>
          <w:p w14:paraId="4BC56445">
            <w:pPr>
              <w:pStyle w:val="9"/>
              <w:spacing w:before="224" w:line="213" w:lineRule="auto"/>
              <w:ind w:left="1973"/>
            </w:pPr>
            <w:r>
              <w:rPr>
                <w:b/>
                <w:bCs/>
                <w:spacing w:val="6"/>
              </w:rPr>
              <w:t>公共基础课小计</w:t>
            </w:r>
          </w:p>
        </w:tc>
        <w:tc>
          <w:tcPr>
            <w:tcW w:w="765" w:type="dxa"/>
            <w:shd w:val="clear" w:color="auto" w:fill="auto"/>
            <w:vAlign w:val="top"/>
          </w:tcPr>
          <w:p w14:paraId="762E1868">
            <w:pPr>
              <w:pStyle w:val="9"/>
              <w:spacing w:before="224" w:line="213" w:lineRule="auto"/>
              <w:ind w:left="283"/>
            </w:pPr>
            <w:r>
              <w:rPr>
                <w:b/>
                <w:bCs/>
                <w:spacing w:val="-1"/>
              </w:rPr>
              <w:t>69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2E9D6442">
            <w:pPr>
              <w:pStyle w:val="9"/>
              <w:spacing w:before="224" w:line="213" w:lineRule="auto"/>
              <w:ind w:left="305"/>
              <w:rPr>
                <w:rFonts w:hint="default" w:eastAsia="宋体"/>
                <w:lang w:val="en-US" w:eastAsia="zh-CN"/>
              </w:rPr>
            </w:pPr>
            <w:r>
              <w:rPr>
                <w:b/>
                <w:bCs/>
                <w:spacing w:val="-3"/>
              </w:rPr>
              <w:t>12</w:t>
            </w:r>
            <w:r>
              <w:rPr>
                <w:rFonts w:hint="eastAsia"/>
                <w:b/>
                <w:bCs/>
                <w:spacing w:val="-3"/>
                <w:lang w:val="en-US" w:eastAsia="zh-CN"/>
              </w:rPr>
              <w:t>26</w:t>
            </w:r>
          </w:p>
        </w:tc>
        <w:tc>
          <w:tcPr>
            <w:tcW w:w="930" w:type="dxa"/>
            <w:shd w:val="clear" w:color="auto" w:fill="auto"/>
            <w:vAlign w:val="top"/>
          </w:tcPr>
          <w:p w14:paraId="3342770D">
            <w:pPr>
              <w:pStyle w:val="9"/>
              <w:spacing w:before="224" w:line="213" w:lineRule="auto"/>
              <w:ind w:left="318"/>
              <w:rPr>
                <w:rFonts w:hint="default" w:eastAsia="宋体"/>
                <w:lang w:val="en-US" w:eastAsia="zh-CN"/>
              </w:rPr>
            </w:pPr>
            <w:r>
              <w:rPr>
                <w:b/>
                <w:bCs/>
                <w:spacing w:val="-2"/>
              </w:rPr>
              <w:t>7</w:t>
            </w:r>
            <w:r>
              <w:rPr>
                <w:rFonts w:hint="eastAsia"/>
                <w:b/>
                <w:bCs/>
                <w:spacing w:val="-2"/>
                <w:lang w:val="en-US" w:eastAsia="zh-CN"/>
              </w:rPr>
              <w:t>72</w:t>
            </w:r>
          </w:p>
        </w:tc>
        <w:tc>
          <w:tcPr>
            <w:tcW w:w="885" w:type="dxa"/>
            <w:shd w:val="clear" w:color="auto" w:fill="auto"/>
            <w:vAlign w:val="top"/>
          </w:tcPr>
          <w:p w14:paraId="29924F9E">
            <w:pPr>
              <w:pStyle w:val="9"/>
              <w:spacing w:before="224" w:line="213" w:lineRule="auto"/>
              <w:ind w:left="289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1"/>
              </w:rPr>
              <w:t>45</w:t>
            </w:r>
            <w:r>
              <w:rPr>
                <w:rFonts w:hint="eastAsia"/>
                <w:b/>
                <w:bCs/>
                <w:spacing w:val="1"/>
                <w:lang w:val="en-US" w:eastAsia="zh-CN"/>
              </w:rPr>
              <w:t>2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A714CDC">
            <w:pPr>
              <w:pStyle w:val="9"/>
              <w:spacing w:before="224" w:line="213" w:lineRule="auto"/>
              <w:ind w:left="233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3"/>
              </w:rPr>
              <w:t>2</w:t>
            </w:r>
            <w:r>
              <w:rPr>
                <w:rFonts w:hint="eastAsia"/>
                <w:b/>
                <w:bCs/>
                <w:spacing w:val="-3"/>
                <w:lang w:val="en-US" w:eastAsia="zh-CN"/>
              </w:rPr>
              <w:t>5</w:t>
            </w:r>
          </w:p>
        </w:tc>
        <w:tc>
          <w:tcPr>
            <w:tcW w:w="450" w:type="dxa"/>
            <w:shd w:val="clear" w:color="auto" w:fill="auto"/>
            <w:vAlign w:val="top"/>
          </w:tcPr>
          <w:p w14:paraId="3BA1A978">
            <w:pPr>
              <w:pStyle w:val="9"/>
              <w:spacing w:before="224" w:line="213" w:lineRule="auto"/>
              <w:ind w:left="128"/>
            </w:pPr>
            <w:r>
              <w:rPr>
                <w:b/>
                <w:bCs/>
                <w:spacing w:val="-2"/>
              </w:rPr>
              <w:t>21</w:t>
            </w:r>
          </w:p>
        </w:tc>
        <w:tc>
          <w:tcPr>
            <w:tcW w:w="435" w:type="dxa"/>
            <w:shd w:val="clear" w:color="auto" w:fill="auto"/>
            <w:vAlign w:val="top"/>
          </w:tcPr>
          <w:p w14:paraId="7D874D12">
            <w:pPr>
              <w:pStyle w:val="9"/>
              <w:spacing w:before="224" w:line="213" w:lineRule="auto"/>
              <w:ind w:left="132"/>
            </w:pPr>
            <w:r>
              <w:rPr>
                <w:b/>
                <w:bCs/>
                <w:spacing w:val="-8"/>
              </w:rPr>
              <w:t>11</w:t>
            </w:r>
          </w:p>
        </w:tc>
        <w:tc>
          <w:tcPr>
            <w:tcW w:w="514" w:type="dxa"/>
            <w:shd w:val="clear" w:color="auto" w:fill="auto"/>
            <w:vAlign w:val="top"/>
          </w:tcPr>
          <w:p w14:paraId="378F5D6E">
            <w:pPr>
              <w:pStyle w:val="9"/>
              <w:spacing w:before="224" w:line="213" w:lineRule="auto"/>
              <w:ind w:left="215"/>
            </w:pPr>
            <w:r>
              <w:rPr>
                <w:b/>
                <w:bCs/>
                <w:spacing w:val="-3"/>
              </w:rPr>
              <w:t>7</w:t>
            </w:r>
          </w:p>
        </w:tc>
        <w:tc>
          <w:tcPr>
            <w:tcW w:w="640" w:type="dxa"/>
            <w:shd w:val="clear" w:color="auto" w:fill="auto"/>
            <w:vAlign w:val="top"/>
          </w:tcPr>
          <w:p w14:paraId="2640E6A5">
            <w:pPr>
              <w:pStyle w:val="9"/>
              <w:spacing w:before="224" w:line="213" w:lineRule="auto"/>
              <w:ind w:left="276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614" w:type="dxa"/>
            <w:shd w:val="clear" w:color="auto" w:fill="auto"/>
            <w:vAlign w:val="top"/>
          </w:tcPr>
          <w:p w14:paraId="6029117B">
            <w:pPr>
              <w:pStyle w:val="9"/>
              <w:spacing w:before="224" w:line="213" w:lineRule="auto"/>
              <w:ind w:left="262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6ABA184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6E6BAC68">
            <w:pPr>
              <w:rPr>
                <w:rFonts w:ascii="Arial"/>
                <w:sz w:val="21"/>
              </w:rPr>
            </w:pPr>
          </w:p>
        </w:tc>
      </w:tr>
      <w:tr w14:paraId="30552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restart"/>
            <w:tcBorders>
              <w:bottom w:val="nil"/>
            </w:tcBorders>
            <w:textDirection w:val="tbRlV"/>
            <w:vAlign w:val="top"/>
          </w:tcPr>
          <w:p w14:paraId="15122D67">
            <w:pPr>
              <w:pStyle w:val="9"/>
              <w:spacing w:before="214" w:line="217" w:lineRule="auto"/>
              <w:ind w:left="469"/>
            </w:pPr>
            <w:r>
              <w:rPr>
                <w:b/>
                <w:bCs/>
                <w:spacing w:val="6"/>
              </w:rPr>
              <w:t>专</w:t>
            </w:r>
            <w:r>
              <w:rPr>
                <w:spacing w:val="26"/>
              </w:rPr>
              <w:t xml:space="preserve">  </w:t>
            </w:r>
            <w:r>
              <w:rPr>
                <w:b/>
                <w:bCs/>
                <w:spacing w:val="6"/>
              </w:rPr>
              <w:t>业</w:t>
            </w:r>
            <w:r>
              <w:rPr>
                <w:spacing w:val="25"/>
              </w:rPr>
              <w:t xml:space="preserve">  </w:t>
            </w:r>
            <w:r>
              <w:rPr>
                <w:b/>
                <w:bCs/>
                <w:spacing w:val="6"/>
              </w:rPr>
              <w:t>课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 w14:paraId="51BD128D">
            <w:pPr>
              <w:spacing w:line="401" w:lineRule="auto"/>
              <w:rPr>
                <w:rFonts w:ascii="Arial"/>
                <w:sz w:val="21"/>
              </w:rPr>
            </w:pPr>
          </w:p>
          <w:p w14:paraId="5A2D5601">
            <w:pPr>
              <w:pStyle w:val="9"/>
              <w:spacing w:before="65" w:line="426" w:lineRule="auto"/>
              <w:ind w:left="148" w:right="144"/>
              <w:jc w:val="both"/>
            </w:pPr>
            <w:r>
              <w:rPr>
                <w:b/>
                <w:bCs/>
                <w:spacing w:val="3"/>
              </w:rPr>
              <w:t>专业基础</w:t>
            </w:r>
            <w:r>
              <w:rPr>
                <w:b/>
                <w:bCs/>
                <w:spacing w:val="29"/>
                <w:w w:val="136"/>
              </w:rPr>
              <w:t>课</w:t>
            </w:r>
          </w:p>
        </w:tc>
        <w:tc>
          <w:tcPr>
            <w:tcW w:w="2624" w:type="dxa"/>
            <w:vAlign w:val="top"/>
          </w:tcPr>
          <w:p w14:paraId="6439F6FA">
            <w:pPr>
              <w:pStyle w:val="9"/>
              <w:spacing w:before="225" w:line="212" w:lineRule="auto"/>
              <w:ind w:left="791"/>
            </w:pPr>
            <w:r>
              <w:rPr>
                <w:spacing w:val="7"/>
              </w:rPr>
              <w:t>文艺学常识</w:t>
            </w:r>
          </w:p>
        </w:tc>
        <w:tc>
          <w:tcPr>
            <w:tcW w:w="1419" w:type="dxa"/>
            <w:vAlign w:val="top"/>
          </w:tcPr>
          <w:p w14:paraId="60846A33">
            <w:pPr>
              <w:pStyle w:val="9"/>
              <w:spacing w:before="225" w:line="212" w:lineRule="auto"/>
              <w:ind w:left="193"/>
            </w:pPr>
          </w:p>
        </w:tc>
        <w:tc>
          <w:tcPr>
            <w:tcW w:w="765" w:type="dxa"/>
            <w:vAlign w:val="top"/>
          </w:tcPr>
          <w:p w14:paraId="7DB9A716">
            <w:pPr>
              <w:pStyle w:val="9"/>
              <w:spacing w:before="225" w:line="212" w:lineRule="auto"/>
              <w:ind w:left="336"/>
            </w:pPr>
            <w:r>
              <w:t>6</w:t>
            </w:r>
          </w:p>
        </w:tc>
        <w:tc>
          <w:tcPr>
            <w:tcW w:w="989" w:type="dxa"/>
            <w:vAlign w:val="top"/>
          </w:tcPr>
          <w:p w14:paraId="77D82993">
            <w:pPr>
              <w:pStyle w:val="9"/>
              <w:spacing w:before="225" w:line="212" w:lineRule="auto"/>
              <w:ind w:left="358"/>
            </w:pPr>
            <w:r>
              <w:rPr>
                <w:spacing w:val="-3"/>
              </w:rPr>
              <w:t>108</w:t>
            </w:r>
          </w:p>
        </w:tc>
        <w:tc>
          <w:tcPr>
            <w:tcW w:w="930" w:type="dxa"/>
            <w:vAlign w:val="top"/>
          </w:tcPr>
          <w:p w14:paraId="425298AD">
            <w:pPr>
              <w:pStyle w:val="9"/>
              <w:spacing w:before="225" w:line="212" w:lineRule="auto"/>
              <w:ind w:left="370"/>
            </w:pPr>
            <w:r>
              <w:rPr>
                <w:spacing w:val="-2"/>
              </w:rPr>
              <w:t>54</w:t>
            </w:r>
          </w:p>
        </w:tc>
        <w:tc>
          <w:tcPr>
            <w:tcW w:w="885" w:type="dxa"/>
            <w:vAlign w:val="top"/>
          </w:tcPr>
          <w:p w14:paraId="3B6434A5">
            <w:pPr>
              <w:pStyle w:val="9"/>
              <w:spacing w:before="225" w:line="212" w:lineRule="auto"/>
              <w:ind w:left="347"/>
            </w:pPr>
            <w:r>
              <w:rPr>
                <w:spacing w:val="-2"/>
              </w:rPr>
              <w:t>54</w:t>
            </w:r>
          </w:p>
        </w:tc>
        <w:tc>
          <w:tcPr>
            <w:tcW w:w="660" w:type="dxa"/>
            <w:vAlign w:val="top"/>
          </w:tcPr>
          <w:p w14:paraId="44A4E937">
            <w:pPr>
              <w:pStyle w:val="9"/>
              <w:spacing w:before="225" w:line="212" w:lineRule="auto"/>
              <w:ind w:left="283"/>
            </w:pPr>
            <w:r>
              <w:t>4</w:t>
            </w:r>
          </w:p>
        </w:tc>
        <w:tc>
          <w:tcPr>
            <w:tcW w:w="450" w:type="dxa"/>
            <w:vAlign w:val="top"/>
          </w:tcPr>
          <w:p w14:paraId="69340142">
            <w:pPr>
              <w:pStyle w:val="9"/>
              <w:spacing w:before="225" w:line="212" w:lineRule="auto"/>
              <w:ind w:left="181"/>
            </w:pPr>
            <w:r>
              <w:t>2</w:t>
            </w:r>
          </w:p>
        </w:tc>
        <w:tc>
          <w:tcPr>
            <w:tcW w:w="435" w:type="dxa"/>
            <w:vAlign w:val="top"/>
          </w:tcPr>
          <w:p w14:paraId="6D332693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692345C5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15E4E618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75BA8805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4FD9ABA1">
            <w:pPr>
              <w:pStyle w:val="9"/>
              <w:spacing w:before="225" w:line="212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7FA536CC">
            <w:pPr>
              <w:pStyle w:val="9"/>
              <w:spacing w:before="225" w:line="212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787A1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1538B6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59737BFB"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 w14:paraId="280DE4C6">
            <w:pPr>
              <w:pStyle w:val="9"/>
              <w:spacing w:before="225" w:line="212" w:lineRule="auto"/>
              <w:ind w:left="692"/>
            </w:pPr>
            <w:r>
              <w:rPr>
                <w:spacing w:val="7"/>
              </w:rPr>
              <w:t>舞蹈理论基础</w:t>
            </w:r>
          </w:p>
        </w:tc>
        <w:tc>
          <w:tcPr>
            <w:tcW w:w="1419" w:type="dxa"/>
            <w:vAlign w:val="top"/>
          </w:tcPr>
          <w:p w14:paraId="5519BE8B">
            <w:pPr>
              <w:pStyle w:val="9"/>
              <w:spacing w:before="225" w:line="212" w:lineRule="auto"/>
              <w:ind w:left="193"/>
            </w:pPr>
          </w:p>
        </w:tc>
        <w:tc>
          <w:tcPr>
            <w:tcW w:w="765" w:type="dxa"/>
            <w:vAlign w:val="top"/>
          </w:tcPr>
          <w:p w14:paraId="1771BEB7">
            <w:pPr>
              <w:pStyle w:val="9"/>
              <w:spacing w:before="225" w:line="212" w:lineRule="auto"/>
              <w:ind w:left="333"/>
            </w:pPr>
            <w:r>
              <w:t>4</w:t>
            </w:r>
          </w:p>
        </w:tc>
        <w:tc>
          <w:tcPr>
            <w:tcW w:w="989" w:type="dxa"/>
            <w:vAlign w:val="top"/>
          </w:tcPr>
          <w:p w14:paraId="66E74242">
            <w:pPr>
              <w:pStyle w:val="9"/>
              <w:spacing w:before="225" w:line="212" w:lineRule="auto"/>
              <w:ind w:left="400"/>
            </w:pPr>
            <w:r>
              <w:rPr>
                <w:spacing w:val="-2"/>
              </w:rPr>
              <w:t>72</w:t>
            </w:r>
          </w:p>
        </w:tc>
        <w:tc>
          <w:tcPr>
            <w:tcW w:w="930" w:type="dxa"/>
            <w:vAlign w:val="top"/>
          </w:tcPr>
          <w:p w14:paraId="2821C74B">
            <w:pPr>
              <w:pStyle w:val="9"/>
              <w:spacing w:before="225" w:line="212" w:lineRule="auto"/>
              <w:ind w:left="370"/>
            </w:pPr>
            <w:r>
              <w:rPr>
                <w:spacing w:val="-2"/>
              </w:rPr>
              <w:t>36</w:t>
            </w:r>
          </w:p>
        </w:tc>
        <w:tc>
          <w:tcPr>
            <w:tcW w:w="885" w:type="dxa"/>
            <w:vAlign w:val="top"/>
          </w:tcPr>
          <w:p w14:paraId="5E85D04B">
            <w:pPr>
              <w:pStyle w:val="9"/>
              <w:spacing w:before="225" w:line="212" w:lineRule="auto"/>
              <w:ind w:left="347"/>
            </w:pPr>
            <w:r>
              <w:rPr>
                <w:spacing w:val="-2"/>
              </w:rPr>
              <w:t>36</w:t>
            </w:r>
          </w:p>
        </w:tc>
        <w:tc>
          <w:tcPr>
            <w:tcW w:w="660" w:type="dxa"/>
            <w:vAlign w:val="top"/>
          </w:tcPr>
          <w:p w14:paraId="1F331024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311C316F">
            <w:pPr>
              <w:pStyle w:val="9"/>
              <w:spacing w:before="225" w:line="212" w:lineRule="auto"/>
              <w:ind w:left="177"/>
            </w:pPr>
            <w:r>
              <w:t>4</w:t>
            </w:r>
          </w:p>
        </w:tc>
        <w:tc>
          <w:tcPr>
            <w:tcW w:w="435" w:type="dxa"/>
            <w:vAlign w:val="top"/>
          </w:tcPr>
          <w:p w14:paraId="2C9D1117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4731F6B7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120A9700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1381796C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7AE7953">
            <w:pPr>
              <w:pStyle w:val="9"/>
              <w:spacing w:before="225" w:line="212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37FB50D8">
            <w:pPr>
              <w:pStyle w:val="9"/>
              <w:spacing w:before="225" w:line="212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04385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437923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5B245E85"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 w14:paraId="00788E7B">
            <w:pPr>
              <w:pStyle w:val="9"/>
              <w:spacing w:before="223" w:line="214" w:lineRule="auto"/>
              <w:ind w:left="582"/>
            </w:pPr>
            <w:r>
              <w:rPr>
                <w:spacing w:val="8"/>
              </w:rPr>
              <w:t>音乐基础与运用</w:t>
            </w:r>
          </w:p>
        </w:tc>
        <w:tc>
          <w:tcPr>
            <w:tcW w:w="1419" w:type="dxa"/>
            <w:vAlign w:val="top"/>
          </w:tcPr>
          <w:p w14:paraId="7A2EC8DE">
            <w:pPr>
              <w:pStyle w:val="9"/>
              <w:spacing w:before="223" w:line="214" w:lineRule="auto"/>
              <w:ind w:left="193"/>
            </w:pPr>
          </w:p>
        </w:tc>
        <w:tc>
          <w:tcPr>
            <w:tcW w:w="765" w:type="dxa"/>
            <w:vAlign w:val="top"/>
          </w:tcPr>
          <w:p w14:paraId="3228769E">
            <w:pPr>
              <w:pStyle w:val="9"/>
              <w:spacing w:before="223" w:line="214" w:lineRule="auto"/>
              <w:ind w:left="338"/>
            </w:pPr>
            <w:r>
              <w:t>3</w:t>
            </w:r>
          </w:p>
        </w:tc>
        <w:tc>
          <w:tcPr>
            <w:tcW w:w="989" w:type="dxa"/>
            <w:vAlign w:val="top"/>
          </w:tcPr>
          <w:p w14:paraId="20E3BAAC">
            <w:pPr>
              <w:pStyle w:val="9"/>
              <w:spacing w:before="223" w:line="214" w:lineRule="auto"/>
              <w:ind w:left="399"/>
            </w:pPr>
            <w:r>
              <w:rPr>
                <w:spacing w:val="-2"/>
              </w:rPr>
              <w:t>54</w:t>
            </w:r>
          </w:p>
        </w:tc>
        <w:tc>
          <w:tcPr>
            <w:tcW w:w="930" w:type="dxa"/>
            <w:vAlign w:val="top"/>
          </w:tcPr>
          <w:p w14:paraId="1C3E54E6">
            <w:pPr>
              <w:pStyle w:val="9"/>
              <w:spacing w:before="223" w:line="214" w:lineRule="auto"/>
              <w:ind w:left="368"/>
            </w:pPr>
            <w:r>
              <w:rPr>
                <w:spacing w:val="-1"/>
              </w:rPr>
              <w:t>27</w:t>
            </w:r>
          </w:p>
        </w:tc>
        <w:tc>
          <w:tcPr>
            <w:tcW w:w="885" w:type="dxa"/>
            <w:vAlign w:val="top"/>
          </w:tcPr>
          <w:p w14:paraId="0C1B679B">
            <w:pPr>
              <w:pStyle w:val="9"/>
              <w:spacing w:before="223" w:line="214" w:lineRule="auto"/>
              <w:ind w:left="346"/>
            </w:pPr>
            <w:r>
              <w:rPr>
                <w:spacing w:val="-1"/>
              </w:rPr>
              <w:t>27</w:t>
            </w:r>
          </w:p>
        </w:tc>
        <w:tc>
          <w:tcPr>
            <w:tcW w:w="660" w:type="dxa"/>
            <w:vAlign w:val="top"/>
          </w:tcPr>
          <w:p w14:paraId="1723F216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43F130E5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074B6C34">
            <w:pPr>
              <w:pStyle w:val="9"/>
              <w:spacing w:before="223" w:line="214" w:lineRule="auto"/>
              <w:ind w:left="176"/>
            </w:pPr>
            <w:r>
              <w:t>3</w:t>
            </w:r>
          </w:p>
        </w:tc>
        <w:tc>
          <w:tcPr>
            <w:tcW w:w="514" w:type="dxa"/>
            <w:vAlign w:val="top"/>
          </w:tcPr>
          <w:p w14:paraId="6769791B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064F647C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5EEAE437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46888D95">
            <w:pPr>
              <w:pStyle w:val="9"/>
              <w:spacing w:before="223" w:line="214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011514CF">
            <w:pPr>
              <w:pStyle w:val="9"/>
              <w:spacing w:before="223" w:line="214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5D535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42" w:type="dxa"/>
            <w:vMerge w:val="continue"/>
            <w:tcBorders>
              <w:top w:val="nil"/>
            </w:tcBorders>
            <w:textDirection w:val="tbRlV"/>
            <w:vAlign w:val="top"/>
          </w:tcPr>
          <w:p w14:paraId="1B6D4A59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 w14:paraId="20E1211D"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 w14:paraId="660608A9">
            <w:pPr>
              <w:pStyle w:val="9"/>
              <w:spacing w:before="224" w:line="215" w:lineRule="auto"/>
              <w:ind w:left="900"/>
            </w:pPr>
            <w:r>
              <w:rPr>
                <w:spacing w:val="5"/>
              </w:rPr>
              <w:t>舞蹈赏析</w:t>
            </w:r>
          </w:p>
        </w:tc>
        <w:tc>
          <w:tcPr>
            <w:tcW w:w="1419" w:type="dxa"/>
            <w:vAlign w:val="top"/>
          </w:tcPr>
          <w:p w14:paraId="1872ACE6">
            <w:pPr>
              <w:pStyle w:val="9"/>
              <w:spacing w:before="224" w:line="215" w:lineRule="auto"/>
              <w:ind w:left="193"/>
            </w:pPr>
          </w:p>
        </w:tc>
        <w:tc>
          <w:tcPr>
            <w:tcW w:w="765" w:type="dxa"/>
            <w:vAlign w:val="top"/>
          </w:tcPr>
          <w:p w14:paraId="73F4AC30">
            <w:pPr>
              <w:pStyle w:val="9"/>
              <w:spacing w:before="224" w:line="215" w:lineRule="auto"/>
              <w:ind w:left="338"/>
            </w:pPr>
            <w:r>
              <w:t>3</w:t>
            </w:r>
          </w:p>
        </w:tc>
        <w:tc>
          <w:tcPr>
            <w:tcW w:w="989" w:type="dxa"/>
            <w:vAlign w:val="top"/>
          </w:tcPr>
          <w:p w14:paraId="528C93FB">
            <w:pPr>
              <w:pStyle w:val="9"/>
              <w:spacing w:before="224" w:line="215" w:lineRule="auto"/>
              <w:ind w:left="399"/>
            </w:pPr>
            <w:r>
              <w:rPr>
                <w:spacing w:val="-2"/>
              </w:rPr>
              <w:t>54</w:t>
            </w:r>
          </w:p>
        </w:tc>
        <w:tc>
          <w:tcPr>
            <w:tcW w:w="930" w:type="dxa"/>
            <w:vAlign w:val="top"/>
          </w:tcPr>
          <w:p w14:paraId="302DE113">
            <w:pPr>
              <w:pStyle w:val="9"/>
              <w:spacing w:before="224" w:line="215" w:lineRule="auto"/>
              <w:ind w:left="368"/>
            </w:pPr>
            <w:r>
              <w:rPr>
                <w:spacing w:val="-1"/>
              </w:rPr>
              <w:t>27</w:t>
            </w:r>
          </w:p>
        </w:tc>
        <w:tc>
          <w:tcPr>
            <w:tcW w:w="885" w:type="dxa"/>
            <w:vAlign w:val="top"/>
          </w:tcPr>
          <w:p w14:paraId="7C131C07">
            <w:pPr>
              <w:pStyle w:val="9"/>
              <w:spacing w:before="224" w:line="215" w:lineRule="auto"/>
              <w:ind w:left="346"/>
            </w:pPr>
            <w:r>
              <w:rPr>
                <w:spacing w:val="-1"/>
              </w:rPr>
              <w:t>27</w:t>
            </w:r>
          </w:p>
        </w:tc>
        <w:tc>
          <w:tcPr>
            <w:tcW w:w="660" w:type="dxa"/>
            <w:vAlign w:val="top"/>
          </w:tcPr>
          <w:p w14:paraId="66D41882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38E4E49B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36605A4B">
            <w:pPr>
              <w:pStyle w:val="9"/>
              <w:spacing w:before="224" w:line="215" w:lineRule="auto"/>
              <w:ind w:left="176"/>
            </w:pPr>
            <w:r>
              <w:t>3</w:t>
            </w:r>
          </w:p>
        </w:tc>
        <w:tc>
          <w:tcPr>
            <w:tcW w:w="514" w:type="dxa"/>
            <w:vAlign w:val="top"/>
          </w:tcPr>
          <w:p w14:paraId="03267E3F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584B5A82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4627C1B2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9FF94FF">
            <w:pPr>
              <w:pStyle w:val="9"/>
              <w:spacing w:before="224" w:line="215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7B4B2057">
            <w:pPr>
              <w:pStyle w:val="9"/>
              <w:spacing w:before="224" w:line="215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</w:tbl>
    <w:p w14:paraId="30AFB697">
      <w:pPr>
        <w:pStyle w:val="2"/>
      </w:pPr>
    </w:p>
    <w:p w14:paraId="1361E28D">
      <w:pPr>
        <w:sectPr>
          <w:footerReference r:id="rId25" w:type="default"/>
          <w:pgSz w:w="16839" w:h="11905"/>
          <w:pgMar w:top="1569" w:right="1251" w:bottom="1154" w:left="1250" w:header="1005" w:footer="9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42F67E4C">
      <w:pPr>
        <w:spacing w:line="230" w:lineRule="exact"/>
      </w:pPr>
    </w:p>
    <w:tbl>
      <w:tblPr>
        <w:tblStyle w:val="8"/>
        <w:tblW w:w="14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710"/>
        <w:gridCol w:w="2624"/>
        <w:gridCol w:w="1419"/>
        <w:gridCol w:w="765"/>
        <w:gridCol w:w="989"/>
        <w:gridCol w:w="930"/>
        <w:gridCol w:w="885"/>
        <w:gridCol w:w="660"/>
        <w:gridCol w:w="450"/>
        <w:gridCol w:w="435"/>
        <w:gridCol w:w="514"/>
        <w:gridCol w:w="640"/>
        <w:gridCol w:w="614"/>
        <w:gridCol w:w="955"/>
        <w:gridCol w:w="1099"/>
      </w:tblGrid>
      <w:tr w14:paraId="6FDA3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42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5540B5AA">
            <w:pPr>
              <w:spacing w:line="312" w:lineRule="auto"/>
              <w:rPr>
                <w:rFonts w:ascii="Arial"/>
                <w:sz w:val="21"/>
              </w:rPr>
            </w:pPr>
          </w:p>
          <w:p w14:paraId="24BBAD53">
            <w:pPr>
              <w:spacing w:line="313" w:lineRule="auto"/>
              <w:rPr>
                <w:rFonts w:ascii="Arial"/>
                <w:sz w:val="21"/>
              </w:rPr>
            </w:pPr>
          </w:p>
          <w:p w14:paraId="3ACF0662">
            <w:pPr>
              <w:pStyle w:val="9"/>
              <w:spacing w:before="65" w:line="228" w:lineRule="auto"/>
              <w:ind w:left="116"/>
            </w:pPr>
            <w:r>
              <w:rPr>
                <w:b/>
                <w:bCs/>
                <w:spacing w:val="3"/>
              </w:rPr>
              <w:t>类别</w:t>
            </w:r>
          </w:p>
        </w:tc>
        <w:tc>
          <w:tcPr>
            <w:tcW w:w="3334" w:type="dxa"/>
            <w:gridSpan w:val="2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418857D6">
            <w:pPr>
              <w:spacing w:line="313" w:lineRule="auto"/>
              <w:rPr>
                <w:rFonts w:ascii="Arial"/>
                <w:sz w:val="21"/>
              </w:rPr>
            </w:pPr>
          </w:p>
          <w:p w14:paraId="64DF60F2">
            <w:pPr>
              <w:spacing w:line="313" w:lineRule="auto"/>
              <w:rPr>
                <w:rFonts w:ascii="Arial"/>
                <w:sz w:val="21"/>
              </w:rPr>
            </w:pPr>
          </w:p>
          <w:p w14:paraId="3E5F9A55">
            <w:pPr>
              <w:pStyle w:val="9"/>
              <w:spacing w:before="65" w:line="228" w:lineRule="auto"/>
              <w:ind w:left="1249"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3747CA84">
            <w:pPr>
              <w:spacing w:line="312" w:lineRule="auto"/>
              <w:rPr>
                <w:rFonts w:ascii="Arial"/>
                <w:sz w:val="21"/>
              </w:rPr>
            </w:pPr>
          </w:p>
          <w:p w14:paraId="6B4EE61E">
            <w:pPr>
              <w:spacing w:line="313" w:lineRule="auto"/>
              <w:rPr>
                <w:rFonts w:ascii="Arial"/>
                <w:sz w:val="21"/>
              </w:rPr>
            </w:pPr>
          </w:p>
          <w:p w14:paraId="5A67921C">
            <w:pPr>
              <w:pStyle w:val="9"/>
              <w:spacing w:before="65" w:line="228" w:lineRule="auto"/>
              <w:ind w:left="322"/>
            </w:pPr>
            <w:r>
              <w:rPr>
                <w:b/>
                <w:bCs/>
                <w:spacing w:val="6"/>
              </w:rPr>
              <w:t>课程编码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5155E121">
            <w:pPr>
              <w:spacing w:line="313" w:lineRule="auto"/>
              <w:rPr>
                <w:rFonts w:ascii="Arial"/>
                <w:sz w:val="21"/>
              </w:rPr>
            </w:pPr>
          </w:p>
          <w:p w14:paraId="3FEF944F">
            <w:pPr>
              <w:spacing w:line="313" w:lineRule="auto"/>
              <w:rPr>
                <w:rFonts w:ascii="Arial"/>
                <w:sz w:val="21"/>
              </w:rPr>
            </w:pPr>
          </w:p>
          <w:p w14:paraId="3CEEB362">
            <w:pPr>
              <w:pStyle w:val="9"/>
              <w:spacing w:before="65" w:line="228" w:lineRule="auto"/>
              <w:ind w:left="180"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1E4D8980">
            <w:pPr>
              <w:spacing w:line="313" w:lineRule="auto"/>
              <w:rPr>
                <w:rFonts w:ascii="Arial"/>
                <w:sz w:val="21"/>
              </w:rPr>
            </w:pPr>
          </w:p>
          <w:p w14:paraId="0AA33D9C">
            <w:pPr>
              <w:spacing w:line="313" w:lineRule="auto"/>
              <w:rPr>
                <w:rFonts w:ascii="Arial"/>
                <w:sz w:val="21"/>
              </w:rPr>
            </w:pPr>
          </w:p>
          <w:p w14:paraId="5C2142C3">
            <w:pPr>
              <w:pStyle w:val="9"/>
              <w:spacing w:before="65" w:line="229" w:lineRule="auto"/>
              <w:ind w:left="293"/>
            </w:pPr>
            <w:r>
              <w:rPr>
                <w:b/>
                <w:bCs/>
                <w:spacing w:val="1"/>
              </w:rPr>
              <w:t>学时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7CC04900">
            <w:pPr>
              <w:spacing w:line="398" w:lineRule="auto"/>
              <w:rPr>
                <w:rFonts w:ascii="Arial"/>
                <w:sz w:val="21"/>
              </w:rPr>
            </w:pPr>
          </w:p>
          <w:p w14:paraId="453F6BB4">
            <w:pPr>
              <w:pStyle w:val="9"/>
              <w:spacing w:before="65" w:line="427" w:lineRule="auto"/>
              <w:ind w:left="264" w:right="252" w:hanging="1"/>
            </w:pPr>
            <w:r>
              <w:rPr>
                <w:b/>
                <w:bCs/>
                <w:spacing w:val="2"/>
              </w:rPr>
              <w:t>理论</w:t>
            </w:r>
            <w:r>
              <w:rPr>
                <w:b/>
                <w:bCs/>
                <w:spacing w:val="1"/>
              </w:rPr>
              <w:t>学时</w:t>
            </w:r>
          </w:p>
        </w:tc>
        <w:tc>
          <w:tcPr>
            <w:tcW w:w="885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2C812A7F">
            <w:pPr>
              <w:spacing w:line="398" w:lineRule="auto"/>
              <w:rPr>
                <w:rFonts w:ascii="Arial"/>
                <w:sz w:val="21"/>
              </w:rPr>
            </w:pPr>
          </w:p>
          <w:p w14:paraId="2CF1E3FF">
            <w:pPr>
              <w:pStyle w:val="9"/>
              <w:spacing w:before="65" w:line="427" w:lineRule="auto"/>
              <w:ind w:left="242" w:right="230"/>
            </w:pPr>
            <w:r>
              <w:rPr>
                <w:b/>
                <w:bCs/>
                <w:spacing w:val="1"/>
              </w:rPr>
              <w:t>实践学时</w:t>
            </w:r>
          </w:p>
        </w:tc>
        <w:tc>
          <w:tcPr>
            <w:tcW w:w="3313" w:type="dxa"/>
            <w:gridSpan w:val="6"/>
            <w:shd w:val="clear" w:color="auto" w:fill="auto"/>
            <w:vAlign w:val="top"/>
          </w:tcPr>
          <w:p w14:paraId="55ED3677">
            <w:pPr>
              <w:pStyle w:val="9"/>
              <w:spacing w:before="225" w:line="216" w:lineRule="auto"/>
              <w:ind w:left="1457"/>
            </w:pPr>
            <w:r>
              <w:rPr>
                <w:b/>
                <w:bCs/>
                <w:spacing w:val="1"/>
              </w:rPr>
              <w:t>学期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5CA7EE26">
            <w:pPr>
              <w:spacing w:line="312" w:lineRule="auto"/>
              <w:rPr>
                <w:rFonts w:ascii="Arial"/>
                <w:sz w:val="21"/>
              </w:rPr>
            </w:pPr>
          </w:p>
          <w:p w14:paraId="35BD0F59">
            <w:pPr>
              <w:spacing w:line="313" w:lineRule="auto"/>
              <w:rPr>
                <w:rFonts w:ascii="Arial"/>
                <w:sz w:val="21"/>
              </w:rPr>
            </w:pPr>
          </w:p>
          <w:p w14:paraId="59FF12CE">
            <w:pPr>
              <w:pStyle w:val="9"/>
              <w:spacing w:before="65" w:line="228" w:lineRule="auto"/>
              <w:ind w:left="273"/>
            </w:pPr>
            <w:r>
              <w:rPr>
                <w:b/>
                <w:bCs/>
                <w:spacing w:val="3"/>
              </w:rPr>
              <w:t>类型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1B18C312">
            <w:pPr>
              <w:spacing w:line="312" w:lineRule="auto"/>
              <w:rPr>
                <w:rFonts w:ascii="Arial"/>
                <w:sz w:val="21"/>
              </w:rPr>
            </w:pPr>
          </w:p>
          <w:p w14:paraId="2E9512A8">
            <w:pPr>
              <w:spacing w:line="313" w:lineRule="auto"/>
              <w:rPr>
                <w:rFonts w:ascii="Arial"/>
                <w:sz w:val="21"/>
              </w:rPr>
            </w:pPr>
          </w:p>
          <w:p w14:paraId="55F697E4">
            <w:pPr>
              <w:pStyle w:val="9"/>
              <w:spacing w:before="65" w:line="228" w:lineRule="auto"/>
              <w:ind w:left="343"/>
            </w:pPr>
            <w:r>
              <w:rPr>
                <w:b/>
                <w:bCs/>
                <w:spacing w:val="3"/>
              </w:rPr>
              <w:t>考核</w:t>
            </w:r>
          </w:p>
        </w:tc>
      </w:tr>
      <w:tr w14:paraId="62ADA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77D4303B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42DC4256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09EB318B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4505D5FC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4FF72664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039B972B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289186D5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shd w:val="clear" w:color="auto" w:fill="auto"/>
            <w:vAlign w:val="top"/>
          </w:tcPr>
          <w:p w14:paraId="7384154C">
            <w:pPr>
              <w:pStyle w:val="9"/>
              <w:spacing w:before="221" w:line="215" w:lineRule="auto"/>
              <w:ind w:left="299"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450" w:type="dxa"/>
            <w:shd w:val="clear" w:color="auto" w:fill="auto"/>
            <w:vAlign w:val="top"/>
          </w:tcPr>
          <w:p w14:paraId="70F6DA61">
            <w:pPr>
              <w:pStyle w:val="9"/>
              <w:spacing w:before="221" w:line="215" w:lineRule="auto"/>
              <w:ind w:left="181"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435" w:type="dxa"/>
            <w:shd w:val="clear" w:color="auto" w:fill="auto"/>
            <w:vAlign w:val="top"/>
          </w:tcPr>
          <w:p w14:paraId="2D6989BF">
            <w:pPr>
              <w:pStyle w:val="9"/>
              <w:spacing w:before="221" w:line="215" w:lineRule="auto"/>
              <w:ind w:left="174"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514" w:type="dxa"/>
            <w:shd w:val="clear" w:color="auto" w:fill="auto"/>
            <w:vAlign w:val="top"/>
          </w:tcPr>
          <w:p w14:paraId="14C412D7">
            <w:pPr>
              <w:pStyle w:val="9"/>
              <w:spacing w:before="221" w:line="215" w:lineRule="auto"/>
              <w:ind w:left="209"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640" w:type="dxa"/>
            <w:shd w:val="clear" w:color="auto" w:fill="auto"/>
            <w:vAlign w:val="top"/>
          </w:tcPr>
          <w:p w14:paraId="3A42BDAE">
            <w:pPr>
              <w:pStyle w:val="9"/>
              <w:spacing w:before="221" w:line="215" w:lineRule="auto"/>
              <w:ind w:left="278"/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614" w:type="dxa"/>
            <w:shd w:val="clear" w:color="auto" w:fill="auto"/>
            <w:vAlign w:val="top"/>
          </w:tcPr>
          <w:p w14:paraId="233170FE">
            <w:pPr>
              <w:pStyle w:val="9"/>
              <w:spacing w:before="221" w:line="215" w:lineRule="auto"/>
              <w:ind w:left="262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5F3E3D9E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466DF8B0">
            <w:pPr>
              <w:rPr>
                <w:rFonts w:ascii="Arial"/>
                <w:sz w:val="21"/>
              </w:rPr>
            </w:pPr>
          </w:p>
        </w:tc>
      </w:tr>
      <w:tr w14:paraId="0A25D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42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11721591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2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550B2486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1AA29857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32741896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7F4CBE82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5176C8EB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1A2EAD75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shd w:val="clear" w:color="auto" w:fill="auto"/>
            <w:vAlign w:val="top"/>
          </w:tcPr>
          <w:p w14:paraId="12ED9ABF">
            <w:pPr>
              <w:pStyle w:val="9"/>
              <w:spacing w:before="222" w:line="214" w:lineRule="auto"/>
              <w:ind w:left="246"/>
            </w:pPr>
            <w:r>
              <w:rPr>
                <w:b/>
                <w:bCs/>
                <w:spacing w:val="-9"/>
              </w:rPr>
              <w:t>18</w:t>
            </w:r>
          </w:p>
        </w:tc>
        <w:tc>
          <w:tcPr>
            <w:tcW w:w="450" w:type="dxa"/>
            <w:shd w:val="clear" w:color="auto" w:fill="auto"/>
            <w:vAlign w:val="top"/>
          </w:tcPr>
          <w:p w14:paraId="4EB6507C">
            <w:pPr>
              <w:pStyle w:val="9"/>
              <w:spacing w:before="222" w:line="214" w:lineRule="auto"/>
              <w:ind w:left="141"/>
            </w:pPr>
            <w:r>
              <w:rPr>
                <w:b/>
                <w:bCs/>
                <w:spacing w:val="-8"/>
              </w:rPr>
              <w:t>18</w:t>
            </w:r>
          </w:p>
        </w:tc>
        <w:tc>
          <w:tcPr>
            <w:tcW w:w="435" w:type="dxa"/>
            <w:shd w:val="clear" w:color="auto" w:fill="auto"/>
            <w:vAlign w:val="top"/>
          </w:tcPr>
          <w:p w14:paraId="58C384DD">
            <w:pPr>
              <w:pStyle w:val="9"/>
              <w:spacing w:before="222" w:line="214" w:lineRule="auto"/>
              <w:ind w:left="132"/>
            </w:pPr>
            <w:r>
              <w:rPr>
                <w:b/>
                <w:bCs/>
                <w:spacing w:val="-8"/>
              </w:rPr>
              <w:t>18</w:t>
            </w:r>
          </w:p>
        </w:tc>
        <w:tc>
          <w:tcPr>
            <w:tcW w:w="514" w:type="dxa"/>
            <w:shd w:val="clear" w:color="auto" w:fill="auto"/>
            <w:vAlign w:val="top"/>
          </w:tcPr>
          <w:p w14:paraId="3E3D948E">
            <w:pPr>
              <w:pStyle w:val="9"/>
              <w:spacing w:before="222" w:line="214" w:lineRule="auto"/>
              <w:ind w:left="173"/>
            </w:pPr>
            <w:r>
              <w:rPr>
                <w:b/>
                <w:bCs/>
                <w:spacing w:val="-8"/>
              </w:rPr>
              <w:t>18</w:t>
            </w:r>
          </w:p>
        </w:tc>
        <w:tc>
          <w:tcPr>
            <w:tcW w:w="640" w:type="dxa"/>
            <w:shd w:val="clear" w:color="auto" w:fill="auto"/>
            <w:vAlign w:val="top"/>
          </w:tcPr>
          <w:p w14:paraId="74304F2C">
            <w:pPr>
              <w:pStyle w:val="9"/>
              <w:spacing w:before="222" w:line="214" w:lineRule="auto"/>
              <w:ind w:left="237"/>
            </w:pPr>
            <w:r>
              <w:rPr>
                <w:b/>
                <w:bCs/>
                <w:spacing w:val="-9"/>
              </w:rPr>
              <w:t>18</w:t>
            </w:r>
          </w:p>
        </w:tc>
        <w:tc>
          <w:tcPr>
            <w:tcW w:w="614" w:type="dxa"/>
            <w:shd w:val="clear" w:color="auto" w:fill="auto"/>
            <w:vAlign w:val="top"/>
          </w:tcPr>
          <w:p w14:paraId="6D654F67">
            <w:pPr>
              <w:pStyle w:val="9"/>
              <w:spacing w:before="222" w:line="214" w:lineRule="auto"/>
              <w:ind w:left="210"/>
            </w:pPr>
            <w:r>
              <w:rPr>
                <w:b/>
                <w:bCs/>
                <w:spacing w:val="-3"/>
              </w:rPr>
              <w:t>20</w:t>
            </w:r>
          </w:p>
        </w:tc>
        <w:tc>
          <w:tcPr>
            <w:tcW w:w="955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115F71CE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38467FA8">
            <w:pPr>
              <w:rPr>
                <w:rFonts w:ascii="Arial"/>
                <w:sz w:val="21"/>
              </w:rPr>
            </w:pPr>
          </w:p>
        </w:tc>
      </w:tr>
      <w:tr w14:paraId="29E57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6D5F5393">
            <w:pPr>
              <w:rPr>
                <w:rFonts w:ascii="Arial"/>
                <w:sz w:val="21"/>
              </w:rPr>
            </w:pPr>
          </w:p>
        </w:tc>
        <w:tc>
          <w:tcPr>
            <w:tcW w:w="4753" w:type="dxa"/>
            <w:gridSpan w:val="3"/>
            <w:shd w:val="clear" w:color="auto" w:fill="auto"/>
            <w:vAlign w:val="top"/>
          </w:tcPr>
          <w:p w14:paraId="41F2B5E4">
            <w:pPr>
              <w:pStyle w:val="9"/>
              <w:spacing w:before="221" w:line="215" w:lineRule="auto"/>
              <w:ind w:left="1644"/>
            </w:pPr>
            <w:r>
              <w:rPr>
                <w:b/>
                <w:bCs/>
                <w:spacing w:val="7"/>
              </w:rPr>
              <w:t>专业基础课小计</w:t>
            </w:r>
          </w:p>
        </w:tc>
        <w:tc>
          <w:tcPr>
            <w:tcW w:w="765" w:type="dxa"/>
            <w:shd w:val="clear" w:color="auto" w:fill="auto"/>
            <w:vAlign w:val="top"/>
          </w:tcPr>
          <w:p w14:paraId="7888D670">
            <w:pPr>
              <w:pStyle w:val="9"/>
              <w:spacing w:before="221" w:line="215" w:lineRule="auto"/>
              <w:ind w:left="297"/>
            </w:pPr>
            <w:r>
              <w:rPr>
                <w:b/>
                <w:bCs/>
                <w:spacing w:val="-8"/>
              </w:rPr>
              <w:t>16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1E0DD6DE">
            <w:pPr>
              <w:pStyle w:val="9"/>
              <w:spacing w:before="221" w:line="215" w:lineRule="auto"/>
              <w:ind w:left="345"/>
            </w:pPr>
            <w:r>
              <w:rPr>
                <w:b/>
                <w:bCs/>
                <w:spacing w:val="-1"/>
              </w:rPr>
              <w:t>288</w:t>
            </w:r>
          </w:p>
        </w:tc>
        <w:tc>
          <w:tcPr>
            <w:tcW w:w="930" w:type="dxa"/>
            <w:shd w:val="clear" w:color="auto" w:fill="auto"/>
            <w:vAlign w:val="top"/>
          </w:tcPr>
          <w:p w14:paraId="22F9B216">
            <w:pPr>
              <w:pStyle w:val="9"/>
              <w:spacing w:before="221" w:line="215" w:lineRule="auto"/>
              <w:ind w:left="329"/>
            </w:pPr>
            <w:r>
              <w:rPr>
                <w:b/>
                <w:bCs/>
                <w:spacing w:val="-5"/>
              </w:rPr>
              <w:t>144</w:t>
            </w:r>
          </w:p>
        </w:tc>
        <w:tc>
          <w:tcPr>
            <w:tcW w:w="885" w:type="dxa"/>
            <w:shd w:val="clear" w:color="auto" w:fill="auto"/>
            <w:vAlign w:val="top"/>
          </w:tcPr>
          <w:p w14:paraId="0C243992">
            <w:pPr>
              <w:pStyle w:val="9"/>
              <w:spacing w:before="221" w:line="215" w:lineRule="auto"/>
              <w:ind w:left="306"/>
            </w:pPr>
            <w:r>
              <w:rPr>
                <w:b/>
                <w:bCs/>
                <w:spacing w:val="-4"/>
              </w:rPr>
              <w:t>144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373A4230">
            <w:pPr>
              <w:pStyle w:val="9"/>
              <w:spacing w:before="221" w:line="215" w:lineRule="auto"/>
              <w:ind w:left="283"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450" w:type="dxa"/>
            <w:shd w:val="clear" w:color="auto" w:fill="auto"/>
            <w:vAlign w:val="top"/>
          </w:tcPr>
          <w:p w14:paraId="167927EF">
            <w:pPr>
              <w:pStyle w:val="9"/>
              <w:spacing w:before="221" w:line="215" w:lineRule="auto"/>
              <w:ind w:left="180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435" w:type="dxa"/>
            <w:shd w:val="clear" w:color="auto" w:fill="auto"/>
            <w:vAlign w:val="top"/>
          </w:tcPr>
          <w:p w14:paraId="2A49ECD5">
            <w:pPr>
              <w:pStyle w:val="9"/>
              <w:spacing w:before="221" w:line="215" w:lineRule="auto"/>
              <w:ind w:left="171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514" w:type="dxa"/>
            <w:shd w:val="clear" w:color="auto" w:fill="auto"/>
            <w:vAlign w:val="top"/>
          </w:tcPr>
          <w:p w14:paraId="3CEFC85D">
            <w:pPr>
              <w:pStyle w:val="9"/>
              <w:spacing w:before="221" w:line="215" w:lineRule="auto"/>
              <w:ind w:left="212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640" w:type="dxa"/>
            <w:shd w:val="clear" w:color="auto" w:fill="auto"/>
            <w:vAlign w:val="top"/>
          </w:tcPr>
          <w:p w14:paraId="6A0FC024">
            <w:pPr>
              <w:pStyle w:val="9"/>
              <w:spacing w:before="221" w:line="215" w:lineRule="auto"/>
              <w:ind w:left="276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614" w:type="dxa"/>
            <w:shd w:val="clear" w:color="auto" w:fill="auto"/>
            <w:vAlign w:val="top"/>
          </w:tcPr>
          <w:p w14:paraId="2B4B43DC">
            <w:pPr>
              <w:pStyle w:val="9"/>
              <w:spacing w:before="221" w:line="215" w:lineRule="auto"/>
              <w:ind w:left="262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1997335D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6847A3F1">
            <w:pPr>
              <w:rPr>
                <w:rFonts w:ascii="Arial"/>
                <w:sz w:val="21"/>
              </w:rPr>
            </w:pPr>
          </w:p>
        </w:tc>
      </w:tr>
      <w:tr w14:paraId="2ED8C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25D82A07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 w14:paraId="5A423490">
            <w:pPr>
              <w:spacing w:line="289" w:lineRule="auto"/>
              <w:rPr>
                <w:rFonts w:ascii="Arial"/>
                <w:sz w:val="21"/>
              </w:rPr>
            </w:pPr>
          </w:p>
          <w:p w14:paraId="415120C1">
            <w:pPr>
              <w:spacing w:line="289" w:lineRule="auto"/>
              <w:rPr>
                <w:rFonts w:ascii="Arial"/>
                <w:sz w:val="21"/>
              </w:rPr>
            </w:pPr>
          </w:p>
          <w:p w14:paraId="4352944E">
            <w:pPr>
              <w:spacing w:line="290" w:lineRule="auto"/>
              <w:rPr>
                <w:rFonts w:ascii="Arial"/>
                <w:sz w:val="21"/>
              </w:rPr>
            </w:pPr>
          </w:p>
          <w:p w14:paraId="5014AC28">
            <w:pPr>
              <w:pStyle w:val="9"/>
              <w:spacing w:before="65" w:line="426" w:lineRule="auto"/>
              <w:ind w:left="150" w:right="144" w:hanging="1"/>
              <w:jc w:val="both"/>
            </w:pPr>
            <w:r>
              <w:rPr>
                <w:b/>
                <w:bCs/>
                <w:spacing w:val="3"/>
              </w:rPr>
              <w:t>专业</w:t>
            </w:r>
            <w:r>
              <w:rPr>
                <w:b/>
                <w:bCs/>
                <w:spacing w:val="2"/>
              </w:rPr>
              <w:t>核心</w:t>
            </w:r>
            <w:r>
              <w:rPr>
                <w:b/>
                <w:bCs/>
                <w:spacing w:val="29"/>
                <w:w w:val="135"/>
              </w:rPr>
              <w:t>课</w:t>
            </w:r>
          </w:p>
        </w:tc>
        <w:tc>
          <w:tcPr>
            <w:tcW w:w="4043" w:type="dxa"/>
            <w:gridSpan w:val="2"/>
            <w:vAlign w:val="top"/>
          </w:tcPr>
          <w:p w14:paraId="78AE141A">
            <w:pPr>
              <w:pStyle w:val="9"/>
              <w:spacing w:before="223" w:line="214" w:lineRule="auto"/>
              <w:ind w:left="193"/>
            </w:pPr>
            <w:r>
              <w:rPr>
                <w:spacing w:val="7"/>
              </w:rPr>
              <w:t>舞蹈基本功</w:t>
            </w:r>
          </w:p>
        </w:tc>
        <w:tc>
          <w:tcPr>
            <w:tcW w:w="765" w:type="dxa"/>
            <w:vAlign w:val="top"/>
          </w:tcPr>
          <w:p w14:paraId="0AEAC369">
            <w:pPr>
              <w:pStyle w:val="9"/>
              <w:spacing w:before="223" w:line="214" w:lineRule="auto"/>
              <w:ind w:left="297"/>
            </w:pPr>
            <w:r>
              <w:rPr>
                <w:spacing w:val="-7"/>
              </w:rPr>
              <w:t>10</w:t>
            </w:r>
          </w:p>
        </w:tc>
        <w:tc>
          <w:tcPr>
            <w:tcW w:w="989" w:type="dxa"/>
            <w:vAlign w:val="top"/>
          </w:tcPr>
          <w:p w14:paraId="6C0FC601">
            <w:pPr>
              <w:pStyle w:val="9"/>
              <w:spacing w:before="223" w:line="214" w:lineRule="auto"/>
              <w:ind w:left="358"/>
            </w:pPr>
            <w:r>
              <w:rPr>
                <w:spacing w:val="-3"/>
              </w:rPr>
              <w:t>180</w:t>
            </w:r>
          </w:p>
        </w:tc>
        <w:tc>
          <w:tcPr>
            <w:tcW w:w="930" w:type="dxa"/>
            <w:vAlign w:val="top"/>
          </w:tcPr>
          <w:p w14:paraId="0B4FB82F">
            <w:pPr>
              <w:pStyle w:val="9"/>
              <w:spacing w:before="223" w:line="214" w:lineRule="auto"/>
              <w:ind w:left="367"/>
            </w:pPr>
            <w:r>
              <w:t>90</w:t>
            </w:r>
          </w:p>
        </w:tc>
        <w:tc>
          <w:tcPr>
            <w:tcW w:w="885" w:type="dxa"/>
            <w:vAlign w:val="top"/>
          </w:tcPr>
          <w:p w14:paraId="0F30AD46">
            <w:pPr>
              <w:pStyle w:val="9"/>
              <w:spacing w:before="223" w:line="214" w:lineRule="auto"/>
              <w:ind w:left="344"/>
            </w:pPr>
            <w:r>
              <w:t>90</w:t>
            </w:r>
          </w:p>
        </w:tc>
        <w:tc>
          <w:tcPr>
            <w:tcW w:w="660" w:type="dxa"/>
            <w:vAlign w:val="top"/>
          </w:tcPr>
          <w:p w14:paraId="25010009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11B5303D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616A7B9C">
            <w:pPr>
              <w:pStyle w:val="9"/>
              <w:spacing w:before="223" w:line="214" w:lineRule="auto"/>
              <w:ind w:left="174"/>
            </w:pPr>
            <w:r>
              <w:t>6</w:t>
            </w:r>
          </w:p>
        </w:tc>
        <w:tc>
          <w:tcPr>
            <w:tcW w:w="514" w:type="dxa"/>
            <w:vAlign w:val="top"/>
          </w:tcPr>
          <w:p w14:paraId="1E6BA5CC">
            <w:pPr>
              <w:pStyle w:val="9"/>
              <w:spacing w:before="223" w:line="214" w:lineRule="auto"/>
              <w:ind w:left="209"/>
            </w:pPr>
            <w:r>
              <w:t>4</w:t>
            </w:r>
          </w:p>
        </w:tc>
        <w:tc>
          <w:tcPr>
            <w:tcW w:w="640" w:type="dxa"/>
            <w:vAlign w:val="top"/>
          </w:tcPr>
          <w:p w14:paraId="30E11793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783284AD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0A89A7F3">
            <w:pPr>
              <w:pStyle w:val="9"/>
              <w:spacing w:before="223" w:line="214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44666115">
            <w:pPr>
              <w:pStyle w:val="9"/>
              <w:spacing w:before="223" w:line="214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5344E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067B28C2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31EF4A74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gridSpan w:val="2"/>
            <w:vAlign w:val="top"/>
          </w:tcPr>
          <w:p w14:paraId="004264A4">
            <w:pPr>
              <w:pStyle w:val="9"/>
              <w:spacing w:before="223" w:line="214" w:lineRule="auto"/>
              <w:ind w:left="193"/>
            </w:pPr>
            <w:r>
              <w:rPr>
                <w:spacing w:val="5"/>
              </w:rPr>
              <w:t>中国古典舞身韵</w:t>
            </w:r>
          </w:p>
        </w:tc>
        <w:tc>
          <w:tcPr>
            <w:tcW w:w="765" w:type="dxa"/>
            <w:vAlign w:val="top"/>
          </w:tcPr>
          <w:p w14:paraId="432DC813">
            <w:pPr>
              <w:pStyle w:val="9"/>
              <w:spacing w:before="223" w:line="214" w:lineRule="auto"/>
              <w:ind w:left="333"/>
            </w:pPr>
            <w:r>
              <w:t>4</w:t>
            </w:r>
          </w:p>
        </w:tc>
        <w:tc>
          <w:tcPr>
            <w:tcW w:w="989" w:type="dxa"/>
            <w:vAlign w:val="top"/>
          </w:tcPr>
          <w:p w14:paraId="78F80B4E">
            <w:pPr>
              <w:pStyle w:val="9"/>
              <w:spacing w:before="223" w:line="214" w:lineRule="auto"/>
              <w:ind w:left="400"/>
            </w:pPr>
            <w:r>
              <w:rPr>
                <w:spacing w:val="-2"/>
              </w:rPr>
              <w:t>72</w:t>
            </w:r>
          </w:p>
        </w:tc>
        <w:tc>
          <w:tcPr>
            <w:tcW w:w="930" w:type="dxa"/>
            <w:vAlign w:val="top"/>
          </w:tcPr>
          <w:p w14:paraId="3E7AF0E9">
            <w:pPr>
              <w:pStyle w:val="9"/>
              <w:spacing w:before="223" w:line="214" w:lineRule="auto"/>
              <w:ind w:left="370"/>
            </w:pPr>
            <w:r>
              <w:rPr>
                <w:spacing w:val="-2"/>
              </w:rPr>
              <w:t>36</w:t>
            </w:r>
          </w:p>
        </w:tc>
        <w:tc>
          <w:tcPr>
            <w:tcW w:w="885" w:type="dxa"/>
            <w:vAlign w:val="top"/>
          </w:tcPr>
          <w:p w14:paraId="1B05E850">
            <w:pPr>
              <w:pStyle w:val="9"/>
              <w:spacing w:before="223" w:line="214" w:lineRule="auto"/>
              <w:ind w:left="347"/>
            </w:pPr>
            <w:r>
              <w:rPr>
                <w:spacing w:val="-2"/>
              </w:rPr>
              <w:t>36</w:t>
            </w:r>
          </w:p>
        </w:tc>
        <w:tc>
          <w:tcPr>
            <w:tcW w:w="660" w:type="dxa"/>
            <w:vAlign w:val="top"/>
          </w:tcPr>
          <w:p w14:paraId="4EB32F6C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336DCDB4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41FF6CE5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645E7B4B">
            <w:pPr>
              <w:pStyle w:val="9"/>
              <w:spacing w:before="223" w:line="214" w:lineRule="auto"/>
              <w:ind w:left="209"/>
            </w:pPr>
            <w:r>
              <w:t>4</w:t>
            </w:r>
          </w:p>
        </w:tc>
        <w:tc>
          <w:tcPr>
            <w:tcW w:w="640" w:type="dxa"/>
            <w:vAlign w:val="top"/>
          </w:tcPr>
          <w:p w14:paraId="16F24334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78010F46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1457340C">
            <w:pPr>
              <w:pStyle w:val="9"/>
              <w:spacing w:before="223" w:line="214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32EF0AF0">
            <w:pPr>
              <w:pStyle w:val="9"/>
              <w:spacing w:before="223" w:line="214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289CD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0B45EC16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49D652B1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gridSpan w:val="2"/>
            <w:vAlign w:val="top"/>
          </w:tcPr>
          <w:p w14:paraId="1547B641">
            <w:pPr>
              <w:pStyle w:val="9"/>
              <w:spacing w:before="223" w:line="214" w:lineRule="auto"/>
              <w:ind w:left="193"/>
            </w:pPr>
            <w:r>
              <w:rPr>
                <w:spacing w:val="5"/>
              </w:rPr>
              <w:t>中国民族民间舞</w:t>
            </w:r>
          </w:p>
        </w:tc>
        <w:tc>
          <w:tcPr>
            <w:tcW w:w="765" w:type="dxa"/>
            <w:vAlign w:val="top"/>
          </w:tcPr>
          <w:p w14:paraId="61454BF3">
            <w:pPr>
              <w:pStyle w:val="9"/>
              <w:spacing w:before="223" w:line="214" w:lineRule="auto"/>
              <w:ind w:left="336"/>
            </w:pPr>
            <w:r>
              <w:t>6</w:t>
            </w:r>
          </w:p>
        </w:tc>
        <w:tc>
          <w:tcPr>
            <w:tcW w:w="989" w:type="dxa"/>
            <w:vAlign w:val="top"/>
          </w:tcPr>
          <w:p w14:paraId="137CF5CA">
            <w:pPr>
              <w:pStyle w:val="9"/>
              <w:spacing w:before="223" w:line="214" w:lineRule="auto"/>
              <w:ind w:left="358"/>
            </w:pPr>
            <w:r>
              <w:rPr>
                <w:spacing w:val="-3"/>
              </w:rPr>
              <w:t>108</w:t>
            </w:r>
          </w:p>
        </w:tc>
        <w:tc>
          <w:tcPr>
            <w:tcW w:w="930" w:type="dxa"/>
            <w:vAlign w:val="top"/>
          </w:tcPr>
          <w:p w14:paraId="0709E9BB">
            <w:pPr>
              <w:pStyle w:val="9"/>
              <w:spacing w:before="223" w:line="214" w:lineRule="auto"/>
              <w:ind w:left="370"/>
            </w:pPr>
            <w:r>
              <w:rPr>
                <w:spacing w:val="-2"/>
              </w:rPr>
              <w:t>54</w:t>
            </w:r>
          </w:p>
        </w:tc>
        <w:tc>
          <w:tcPr>
            <w:tcW w:w="885" w:type="dxa"/>
            <w:vAlign w:val="top"/>
          </w:tcPr>
          <w:p w14:paraId="2ED95D12">
            <w:pPr>
              <w:pStyle w:val="9"/>
              <w:spacing w:before="223" w:line="214" w:lineRule="auto"/>
              <w:ind w:left="347"/>
            </w:pPr>
            <w:r>
              <w:rPr>
                <w:spacing w:val="-2"/>
              </w:rPr>
              <w:t>54</w:t>
            </w:r>
          </w:p>
        </w:tc>
        <w:tc>
          <w:tcPr>
            <w:tcW w:w="660" w:type="dxa"/>
            <w:vAlign w:val="top"/>
          </w:tcPr>
          <w:p w14:paraId="7B0F1734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5283671A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43C2C7A6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339E51B6">
            <w:pPr>
              <w:pStyle w:val="9"/>
              <w:spacing w:before="223" w:line="214" w:lineRule="auto"/>
              <w:ind w:left="212"/>
            </w:pPr>
            <w:r>
              <w:t>6</w:t>
            </w:r>
          </w:p>
        </w:tc>
        <w:tc>
          <w:tcPr>
            <w:tcW w:w="640" w:type="dxa"/>
            <w:vAlign w:val="top"/>
          </w:tcPr>
          <w:p w14:paraId="3712238B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6994651F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E9C3DE1">
            <w:pPr>
              <w:pStyle w:val="9"/>
              <w:spacing w:before="223" w:line="214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0D8C2964">
            <w:pPr>
              <w:pStyle w:val="9"/>
              <w:spacing w:before="223" w:line="214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7DD16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3B8CEA14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20B0A12B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gridSpan w:val="2"/>
            <w:vAlign w:val="top"/>
          </w:tcPr>
          <w:p w14:paraId="7BA6F2DB">
            <w:pPr>
              <w:pStyle w:val="9"/>
              <w:spacing w:before="224" w:line="213" w:lineRule="auto"/>
              <w:ind w:left="193"/>
            </w:pPr>
            <w:r>
              <w:rPr>
                <w:spacing w:val="7"/>
              </w:rPr>
              <w:t>舞蹈技术技巧</w:t>
            </w:r>
          </w:p>
        </w:tc>
        <w:tc>
          <w:tcPr>
            <w:tcW w:w="765" w:type="dxa"/>
            <w:vAlign w:val="top"/>
          </w:tcPr>
          <w:p w14:paraId="60416655">
            <w:pPr>
              <w:pStyle w:val="9"/>
              <w:spacing w:before="224" w:line="213" w:lineRule="auto"/>
              <w:ind w:left="333"/>
            </w:pPr>
            <w:r>
              <w:t>4</w:t>
            </w:r>
          </w:p>
        </w:tc>
        <w:tc>
          <w:tcPr>
            <w:tcW w:w="989" w:type="dxa"/>
            <w:vAlign w:val="top"/>
          </w:tcPr>
          <w:p w14:paraId="38F57A18">
            <w:pPr>
              <w:pStyle w:val="9"/>
              <w:spacing w:before="224" w:line="213" w:lineRule="auto"/>
              <w:ind w:left="400"/>
            </w:pPr>
            <w:r>
              <w:rPr>
                <w:spacing w:val="-2"/>
              </w:rPr>
              <w:t>72</w:t>
            </w:r>
          </w:p>
        </w:tc>
        <w:tc>
          <w:tcPr>
            <w:tcW w:w="930" w:type="dxa"/>
            <w:vAlign w:val="top"/>
          </w:tcPr>
          <w:p w14:paraId="0A8466ED">
            <w:pPr>
              <w:pStyle w:val="9"/>
              <w:spacing w:before="224" w:line="213" w:lineRule="auto"/>
              <w:ind w:left="370"/>
            </w:pPr>
            <w:r>
              <w:rPr>
                <w:spacing w:val="-2"/>
              </w:rPr>
              <w:t>36</w:t>
            </w:r>
          </w:p>
        </w:tc>
        <w:tc>
          <w:tcPr>
            <w:tcW w:w="885" w:type="dxa"/>
            <w:vAlign w:val="top"/>
          </w:tcPr>
          <w:p w14:paraId="2214D8FF">
            <w:pPr>
              <w:pStyle w:val="9"/>
              <w:spacing w:before="224" w:line="213" w:lineRule="auto"/>
              <w:ind w:left="347"/>
            </w:pPr>
            <w:r>
              <w:rPr>
                <w:spacing w:val="-2"/>
              </w:rPr>
              <w:t>36</w:t>
            </w:r>
          </w:p>
        </w:tc>
        <w:tc>
          <w:tcPr>
            <w:tcW w:w="660" w:type="dxa"/>
            <w:vAlign w:val="top"/>
          </w:tcPr>
          <w:p w14:paraId="2655DAE6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2BE6C8C0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2DA8EC20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1DA5AD3E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4061A2A9">
            <w:pPr>
              <w:pStyle w:val="9"/>
              <w:spacing w:before="224" w:line="213" w:lineRule="auto"/>
              <w:ind w:left="273"/>
            </w:pPr>
            <w:r>
              <w:t>4</w:t>
            </w:r>
          </w:p>
        </w:tc>
        <w:tc>
          <w:tcPr>
            <w:tcW w:w="614" w:type="dxa"/>
            <w:vAlign w:val="top"/>
          </w:tcPr>
          <w:p w14:paraId="5DEC2B56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834D052">
            <w:pPr>
              <w:pStyle w:val="9"/>
              <w:spacing w:before="224" w:line="213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6EDBECD2">
            <w:pPr>
              <w:pStyle w:val="9"/>
              <w:spacing w:before="224" w:line="213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5AED0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7DFE11DB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78F70089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gridSpan w:val="2"/>
            <w:vAlign w:val="top"/>
          </w:tcPr>
          <w:p w14:paraId="7B49BDD9">
            <w:pPr>
              <w:pStyle w:val="9"/>
              <w:spacing w:before="223" w:line="217" w:lineRule="auto"/>
              <w:ind w:left="193"/>
            </w:pPr>
            <w:r>
              <w:rPr>
                <w:spacing w:val="5"/>
              </w:rPr>
              <w:t>舞蹈剧目</w:t>
            </w:r>
          </w:p>
        </w:tc>
        <w:tc>
          <w:tcPr>
            <w:tcW w:w="765" w:type="dxa"/>
            <w:vAlign w:val="top"/>
          </w:tcPr>
          <w:p w14:paraId="3E8E5E6B">
            <w:pPr>
              <w:pStyle w:val="9"/>
              <w:spacing w:before="223" w:line="217" w:lineRule="auto"/>
              <w:ind w:left="336"/>
            </w:pPr>
            <w:r>
              <w:t>6</w:t>
            </w:r>
          </w:p>
        </w:tc>
        <w:tc>
          <w:tcPr>
            <w:tcW w:w="989" w:type="dxa"/>
            <w:vAlign w:val="top"/>
          </w:tcPr>
          <w:p w14:paraId="19A3FD99">
            <w:pPr>
              <w:pStyle w:val="9"/>
              <w:spacing w:before="223" w:line="217" w:lineRule="auto"/>
              <w:ind w:left="358"/>
            </w:pPr>
            <w:r>
              <w:rPr>
                <w:spacing w:val="-3"/>
              </w:rPr>
              <w:t>108</w:t>
            </w:r>
          </w:p>
        </w:tc>
        <w:tc>
          <w:tcPr>
            <w:tcW w:w="930" w:type="dxa"/>
            <w:vAlign w:val="top"/>
          </w:tcPr>
          <w:p w14:paraId="26953D44">
            <w:pPr>
              <w:pStyle w:val="9"/>
              <w:spacing w:before="223" w:line="217" w:lineRule="auto"/>
              <w:ind w:left="370"/>
            </w:pPr>
            <w:r>
              <w:rPr>
                <w:spacing w:val="-2"/>
              </w:rPr>
              <w:t>54</w:t>
            </w:r>
          </w:p>
        </w:tc>
        <w:tc>
          <w:tcPr>
            <w:tcW w:w="885" w:type="dxa"/>
            <w:vAlign w:val="top"/>
          </w:tcPr>
          <w:p w14:paraId="491F4EFB">
            <w:pPr>
              <w:pStyle w:val="9"/>
              <w:spacing w:before="223" w:line="217" w:lineRule="auto"/>
              <w:ind w:left="347"/>
            </w:pPr>
            <w:r>
              <w:rPr>
                <w:spacing w:val="-2"/>
              </w:rPr>
              <w:t>54</w:t>
            </w:r>
          </w:p>
        </w:tc>
        <w:tc>
          <w:tcPr>
            <w:tcW w:w="660" w:type="dxa"/>
            <w:vAlign w:val="top"/>
          </w:tcPr>
          <w:p w14:paraId="09C92B89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488D2A1F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58E4608E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3C6EA9BD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074D50F4">
            <w:pPr>
              <w:pStyle w:val="9"/>
              <w:spacing w:before="223" w:line="217" w:lineRule="auto"/>
              <w:ind w:left="276"/>
            </w:pPr>
            <w:r>
              <w:t>6</w:t>
            </w:r>
          </w:p>
        </w:tc>
        <w:tc>
          <w:tcPr>
            <w:tcW w:w="614" w:type="dxa"/>
            <w:vAlign w:val="top"/>
          </w:tcPr>
          <w:p w14:paraId="336FF563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83D421F">
            <w:pPr>
              <w:pStyle w:val="9"/>
              <w:spacing w:before="223" w:line="217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687D6C79">
            <w:pPr>
              <w:pStyle w:val="9"/>
              <w:spacing w:before="223" w:line="217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5BFAA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471026B7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 w14:paraId="60085CD2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gridSpan w:val="2"/>
            <w:vAlign w:val="top"/>
          </w:tcPr>
          <w:p w14:paraId="6CB06419">
            <w:pPr>
              <w:pStyle w:val="9"/>
              <w:spacing w:before="225" w:line="212" w:lineRule="auto"/>
              <w:ind w:left="193"/>
            </w:pPr>
            <w:r>
              <w:rPr>
                <w:spacing w:val="8"/>
              </w:rPr>
              <w:t>外国民族民间舞</w:t>
            </w:r>
          </w:p>
        </w:tc>
        <w:tc>
          <w:tcPr>
            <w:tcW w:w="765" w:type="dxa"/>
            <w:vAlign w:val="top"/>
          </w:tcPr>
          <w:p w14:paraId="3B675C41">
            <w:pPr>
              <w:pStyle w:val="9"/>
              <w:spacing w:before="225" w:line="212" w:lineRule="auto"/>
              <w:ind w:left="333"/>
            </w:pPr>
            <w:r>
              <w:t>4</w:t>
            </w:r>
          </w:p>
        </w:tc>
        <w:tc>
          <w:tcPr>
            <w:tcW w:w="989" w:type="dxa"/>
            <w:vAlign w:val="top"/>
          </w:tcPr>
          <w:p w14:paraId="3041AACA">
            <w:pPr>
              <w:pStyle w:val="9"/>
              <w:spacing w:before="225" w:line="212" w:lineRule="auto"/>
              <w:ind w:left="400"/>
            </w:pPr>
            <w:r>
              <w:rPr>
                <w:spacing w:val="-2"/>
              </w:rPr>
              <w:t>72</w:t>
            </w:r>
          </w:p>
        </w:tc>
        <w:tc>
          <w:tcPr>
            <w:tcW w:w="930" w:type="dxa"/>
            <w:vAlign w:val="top"/>
          </w:tcPr>
          <w:p w14:paraId="52C74CAC">
            <w:pPr>
              <w:pStyle w:val="9"/>
              <w:spacing w:before="225" w:line="212" w:lineRule="auto"/>
              <w:ind w:left="370"/>
            </w:pPr>
            <w:r>
              <w:rPr>
                <w:spacing w:val="-2"/>
              </w:rPr>
              <w:t>36</w:t>
            </w:r>
          </w:p>
        </w:tc>
        <w:tc>
          <w:tcPr>
            <w:tcW w:w="885" w:type="dxa"/>
            <w:vAlign w:val="top"/>
          </w:tcPr>
          <w:p w14:paraId="49A7DF09">
            <w:pPr>
              <w:pStyle w:val="9"/>
              <w:spacing w:before="225" w:line="212" w:lineRule="auto"/>
              <w:ind w:left="347"/>
            </w:pPr>
            <w:r>
              <w:rPr>
                <w:spacing w:val="-2"/>
              </w:rPr>
              <w:t>36</w:t>
            </w:r>
          </w:p>
        </w:tc>
        <w:tc>
          <w:tcPr>
            <w:tcW w:w="660" w:type="dxa"/>
            <w:vAlign w:val="top"/>
          </w:tcPr>
          <w:p w14:paraId="566D2ABD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1FED23B4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24099C2D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7B5F4825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4DE88F8F">
            <w:pPr>
              <w:pStyle w:val="9"/>
              <w:spacing w:before="225" w:line="212" w:lineRule="auto"/>
              <w:ind w:left="273"/>
            </w:pPr>
            <w:r>
              <w:t>4</w:t>
            </w:r>
          </w:p>
        </w:tc>
        <w:tc>
          <w:tcPr>
            <w:tcW w:w="614" w:type="dxa"/>
            <w:vAlign w:val="top"/>
          </w:tcPr>
          <w:p w14:paraId="147D2BBF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19C05FB">
            <w:pPr>
              <w:pStyle w:val="9"/>
              <w:spacing w:before="225" w:line="212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4CEF47EB">
            <w:pPr>
              <w:pStyle w:val="9"/>
              <w:spacing w:before="225" w:line="212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4BC19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24388CFD">
            <w:pPr>
              <w:rPr>
                <w:rFonts w:ascii="Arial"/>
                <w:sz w:val="21"/>
              </w:rPr>
            </w:pPr>
          </w:p>
        </w:tc>
        <w:tc>
          <w:tcPr>
            <w:tcW w:w="4753" w:type="dxa"/>
            <w:gridSpan w:val="3"/>
            <w:shd w:val="clear" w:color="auto" w:fill="auto"/>
            <w:vAlign w:val="top"/>
          </w:tcPr>
          <w:p w14:paraId="5B7BD12C">
            <w:pPr>
              <w:pStyle w:val="9"/>
              <w:spacing w:before="223" w:line="214" w:lineRule="auto"/>
              <w:ind w:left="1644"/>
            </w:pPr>
            <w:r>
              <w:rPr>
                <w:b/>
                <w:bCs/>
                <w:spacing w:val="7"/>
              </w:rPr>
              <w:t>专业核心课小计</w:t>
            </w:r>
          </w:p>
        </w:tc>
        <w:tc>
          <w:tcPr>
            <w:tcW w:w="765" w:type="dxa"/>
            <w:shd w:val="clear" w:color="auto" w:fill="auto"/>
            <w:vAlign w:val="top"/>
          </w:tcPr>
          <w:p w14:paraId="12B0CA0A">
            <w:pPr>
              <w:pStyle w:val="9"/>
              <w:spacing w:before="223" w:line="214" w:lineRule="auto"/>
              <w:ind w:left="286"/>
            </w:pPr>
            <w:r>
              <w:rPr>
                <w:b/>
                <w:bCs/>
                <w:spacing w:val="-3"/>
              </w:rPr>
              <w:t>34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23820034">
            <w:pPr>
              <w:pStyle w:val="9"/>
              <w:spacing w:before="223" w:line="214" w:lineRule="auto"/>
              <w:ind w:left="344"/>
            </w:pPr>
            <w:r>
              <w:rPr>
                <w:b/>
                <w:bCs/>
                <w:spacing w:val="-1"/>
              </w:rPr>
              <w:t>612</w:t>
            </w:r>
          </w:p>
        </w:tc>
        <w:tc>
          <w:tcPr>
            <w:tcW w:w="930" w:type="dxa"/>
            <w:shd w:val="clear" w:color="auto" w:fill="auto"/>
            <w:vAlign w:val="top"/>
          </w:tcPr>
          <w:p w14:paraId="2618F9E6">
            <w:pPr>
              <w:pStyle w:val="9"/>
              <w:spacing w:before="223" w:line="214" w:lineRule="auto"/>
              <w:ind w:left="317"/>
            </w:pPr>
            <w:r>
              <w:rPr>
                <w:b/>
                <w:bCs/>
                <w:spacing w:val="-1"/>
              </w:rPr>
              <w:t>306</w:t>
            </w:r>
          </w:p>
        </w:tc>
        <w:tc>
          <w:tcPr>
            <w:tcW w:w="885" w:type="dxa"/>
            <w:shd w:val="clear" w:color="auto" w:fill="auto"/>
            <w:vAlign w:val="top"/>
          </w:tcPr>
          <w:p w14:paraId="6DD2AAA9">
            <w:pPr>
              <w:pStyle w:val="9"/>
              <w:spacing w:before="223" w:line="214" w:lineRule="auto"/>
              <w:ind w:left="294"/>
            </w:pPr>
            <w:r>
              <w:rPr>
                <w:b/>
                <w:bCs/>
                <w:spacing w:val="-1"/>
              </w:rPr>
              <w:t>306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4DCE51A0">
            <w:pPr>
              <w:pStyle w:val="9"/>
              <w:spacing w:before="223" w:line="214" w:lineRule="auto"/>
              <w:ind w:left="285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450" w:type="dxa"/>
            <w:shd w:val="clear" w:color="auto" w:fill="auto"/>
            <w:vAlign w:val="top"/>
          </w:tcPr>
          <w:p w14:paraId="236D208C">
            <w:pPr>
              <w:pStyle w:val="9"/>
              <w:spacing w:before="223" w:line="214" w:lineRule="auto"/>
              <w:ind w:left="180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435" w:type="dxa"/>
            <w:shd w:val="clear" w:color="auto" w:fill="auto"/>
            <w:vAlign w:val="top"/>
          </w:tcPr>
          <w:p w14:paraId="1B78AB93">
            <w:pPr>
              <w:pStyle w:val="9"/>
              <w:spacing w:before="223" w:line="214" w:lineRule="auto"/>
              <w:ind w:left="171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514" w:type="dxa"/>
            <w:shd w:val="clear" w:color="auto" w:fill="auto"/>
            <w:vAlign w:val="top"/>
          </w:tcPr>
          <w:p w14:paraId="36025739">
            <w:pPr>
              <w:pStyle w:val="9"/>
              <w:spacing w:before="223" w:line="214" w:lineRule="auto"/>
              <w:ind w:left="173"/>
            </w:pPr>
            <w:r>
              <w:rPr>
                <w:b/>
                <w:bCs/>
                <w:spacing w:val="-8"/>
              </w:rPr>
              <w:t>14</w:t>
            </w:r>
          </w:p>
        </w:tc>
        <w:tc>
          <w:tcPr>
            <w:tcW w:w="640" w:type="dxa"/>
            <w:shd w:val="clear" w:color="auto" w:fill="auto"/>
            <w:vAlign w:val="top"/>
          </w:tcPr>
          <w:p w14:paraId="79219CF1">
            <w:pPr>
              <w:pStyle w:val="9"/>
              <w:spacing w:before="223" w:line="214" w:lineRule="auto"/>
              <w:ind w:left="237"/>
            </w:pPr>
            <w:r>
              <w:rPr>
                <w:b/>
                <w:bCs/>
                <w:spacing w:val="-9"/>
              </w:rPr>
              <w:t>14</w:t>
            </w:r>
          </w:p>
        </w:tc>
        <w:tc>
          <w:tcPr>
            <w:tcW w:w="614" w:type="dxa"/>
            <w:shd w:val="clear" w:color="auto" w:fill="auto"/>
            <w:vAlign w:val="top"/>
          </w:tcPr>
          <w:p w14:paraId="784FB917">
            <w:pPr>
              <w:pStyle w:val="9"/>
              <w:spacing w:before="223" w:line="214" w:lineRule="auto"/>
              <w:ind w:left="262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178A55B7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7527681A">
            <w:pPr>
              <w:rPr>
                <w:rFonts w:ascii="Arial"/>
                <w:sz w:val="21"/>
              </w:rPr>
            </w:pPr>
          </w:p>
        </w:tc>
      </w:tr>
      <w:tr w14:paraId="62563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71FB43BA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 w14:paraId="17DE3220">
            <w:pPr>
              <w:spacing w:line="289" w:lineRule="auto"/>
              <w:rPr>
                <w:rFonts w:ascii="Arial"/>
                <w:sz w:val="21"/>
              </w:rPr>
            </w:pPr>
          </w:p>
          <w:p w14:paraId="0EA28503">
            <w:pPr>
              <w:spacing w:line="289" w:lineRule="auto"/>
              <w:rPr>
                <w:rFonts w:ascii="Arial"/>
                <w:sz w:val="21"/>
              </w:rPr>
            </w:pPr>
          </w:p>
          <w:p w14:paraId="72B396DD">
            <w:pPr>
              <w:spacing w:line="289" w:lineRule="auto"/>
              <w:rPr>
                <w:rFonts w:ascii="Arial"/>
                <w:sz w:val="21"/>
              </w:rPr>
            </w:pPr>
          </w:p>
          <w:p w14:paraId="0D15CFFB">
            <w:pPr>
              <w:pStyle w:val="9"/>
              <w:spacing w:before="65" w:line="426" w:lineRule="auto"/>
              <w:ind w:left="147" w:right="144" w:firstLine="1"/>
              <w:jc w:val="both"/>
            </w:pPr>
            <w:r>
              <w:rPr>
                <w:b/>
                <w:bCs/>
                <w:spacing w:val="3"/>
              </w:rPr>
              <w:t>专业</w:t>
            </w:r>
            <w:r>
              <w:rPr>
                <w:b/>
                <w:bCs/>
                <w:spacing w:val="4"/>
              </w:rPr>
              <w:t>选修</w:t>
            </w:r>
            <w:r>
              <w:rPr>
                <w:b/>
                <w:bCs/>
                <w:spacing w:val="28"/>
                <w:w w:val="137"/>
              </w:rPr>
              <w:t>课</w:t>
            </w:r>
          </w:p>
        </w:tc>
        <w:tc>
          <w:tcPr>
            <w:tcW w:w="4043" w:type="dxa"/>
            <w:gridSpan w:val="2"/>
            <w:vAlign w:val="top"/>
          </w:tcPr>
          <w:p w14:paraId="0C978C73">
            <w:pPr>
              <w:pStyle w:val="9"/>
              <w:spacing w:before="224" w:line="213" w:lineRule="auto"/>
              <w:ind w:left="193"/>
            </w:pPr>
            <w:r>
              <w:rPr>
                <w:spacing w:val="4"/>
              </w:rPr>
              <w:t>啦啦操</w:t>
            </w:r>
          </w:p>
        </w:tc>
        <w:tc>
          <w:tcPr>
            <w:tcW w:w="765" w:type="dxa"/>
            <w:vAlign w:val="top"/>
          </w:tcPr>
          <w:p w14:paraId="35F2C87C">
            <w:pPr>
              <w:pStyle w:val="9"/>
              <w:spacing w:before="224" w:line="213" w:lineRule="auto"/>
              <w:ind w:left="337"/>
            </w:pPr>
            <w:r>
              <w:t>2</w:t>
            </w:r>
          </w:p>
        </w:tc>
        <w:tc>
          <w:tcPr>
            <w:tcW w:w="989" w:type="dxa"/>
            <w:vAlign w:val="top"/>
          </w:tcPr>
          <w:p w14:paraId="4EB10517">
            <w:pPr>
              <w:pStyle w:val="9"/>
              <w:spacing w:before="224" w:line="213" w:lineRule="auto"/>
              <w:ind w:left="399"/>
            </w:pPr>
            <w:r>
              <w:rPr>
                <w:spacing w:val="-2"/>
              </w:rPr>
              <w:t>36</w:t>
            </w:r>
          </w:p>
        </w:tc>
        <w:tc>
          <w:tcPr>
            <w:tcW w:w="930" w:type="dxa"/>
            <w:vAlign w:val="top"/>
          </w:tcPr>
          <w:p w14:paraId="0B347676">
            <w:pPr>
              <w:pStyle w:val="9"/>
              <w:spacing w:before="224" w:line="213" w:lineRule="auto"/>
              <w:ind w:left="381"/>
            </w:pPr>
            <w:r>
              <w:rPr>
                <w:spacing w:val="-7"/>
              </w:rPr>
              <w:t>18</w:t>
            </w:r>
          </w:p>
        </w:tc>
        <w:tc>
          <w:tcPr>
            <w:tcW w:w="885" w:type="dxa"/>
            <w:vAlign w:val="top"/>
          </w:tcPr>
          <w:p w14:paraId="610EF2E9">
            <w:pPr>
              <w:pStyle w:val="9"/>
              <w:spacing w:before="224" w:line="213" w:lineRule="auto"/>
              <w:ind w:left="359"/>
            </w:pPr>
            <w:r>
              <w:rPr>
                <w:spacing w:val="-7"/>
              </w:rPr>
              <w:t>18</w:t>
            </w:r>
          </w:p>
        </w:tc>
        <w:tc>
          <w:tcPr>
            <w:tcW w:w="660" w:type="dxa"/>
            <w:vAlign w:val="top"/>
          </w:tcPr>
          <w:p w14:paraId="2DA63CD9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15ADC386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1FF2D521">
            <w:pPr>
              <w:pStyle w:val="9"/>
              <w:spacing w:before="224" w:line="213" w:lineRule="auto"/>
              <w:ind w:left="175"/>
            </w:pPr>
            <w:r>
              <w:t>2</w:t>
            </w:r>
          </w:p>
        </w:tc>
        <w:tc>
          <w:tcPr>
            <w:tcW w:w="514" w:type="dxa"/>
            <w:vAlign w:val="top"/>
          </w:tcPr>
          <w:p w14:paraId="52CFB43E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47EA28CE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4B8B5BC9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E73E65C">
            <w:pPr>
              <w:pStyle w:val="9"/>
              <w:spacing w:before="224" w:line="213" w:lineRule="auto"/>
              <w:ind w:left="275"/>
            </w:pPr>
            <w:r>
              <w:rPr>
                <w:spacing w:val="5"/>
              </w:rPr>
              <w:t>选修</w:t>
            </w:r>
          </w:p>
        </w:tc>
        <w:tc>
          <w:tcPr>
            <w:tcW w:w="1099" w:type="dxa"/>
            <w:vAlign w:val="top"/>
          </w:tcPr>
          <w:p w14:paraId="32EA4C3F">
            <w:pPr>
              <w:pStyle w:val="9"/>
              <w:spacing w:before="224" w:line="213" w:lineRule="auto"/>
              <w:ind w:left="345"/>
            </w:pPr>
            <w:r>
              <w:rPr>
                <w:spacing w:val="4"/>
              </w:rPr>
              <w:t>考查</w:t>
            </w:r>
          </w:p>
        </w:tc>
      </w:tr>
      <w:tr w14:paraId="778FE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5AD56FF7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6D797B43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gridSpan w:val="2"/>
            <w:tcBorders>
              <w:bottom w:val="single" w:color="231F20" w:sz="2" w:space="0"/>
            </w:tcBorders>
            <w:vAlign w:val="top"/>
          </w:tcPr>
          <w:p w14:paraId="35FD514A">
            <w:pPr>
              <w:pStyle w:val="9"/>
              <w:spacing w:before="224" w:line="213" w:lineRule="auto"/>
              <w:ind w:left="193"/>
            </w:pPr>
            <w:r>
              <w:rPr>
                <w:spacing w:val="4"/>
              </w:rPr>
              <w:t>街舞</w:t>
            </w:r>
          </w:p>
        </w:tc>
        <w:tc>
          <w:tcPr>
            <w:tcW w:w="765" w:type="dxa"/>
            <w:vAlign w:val="top"/>
          </w:tcPr>
          <w:p w14:paraId="3E070A2B">
            <w:pPr>
              <w:pStyle w:val="9"/>
              <w:spacing w:before="224" w:line="213" w:lineRule="auto"/>
              <w:ind w:left="337"/>
            </w:pPr>
            <w:r>
              <w:t>2</w:t>
            </w:r>
          </w:p>
        </w:tc>
        <w:tc>
          <w:tcPr>
            <w:tcW w:w="989" w:type="dxa"/>
            <w:vAlign w:val="top"/>
          </w:tcPr>
          <w:p w14:paraId="0833E64C">
            <w:pPr>
              <w:pStyle w:val="9"/>
              <w:spacing w:before="224" w:line="213" w:lineRule="auto"/>
              <w:ind w:left="399"/>
            </w:pPr>
            <w:r>
              <w:rPr>
                <w:spacing w:val="-2"/>
              </w:rPr>
              <w:t>36</w:t>
            </w:r>
          </w:p>
        </w:tc>
        <w:tc>
          <w:tcPr>
            <w:tcW w:w="930" w:type="dxa"/>
            <w:vAlign w:val="top"/>
          </w:tcPr>
          <w:p w14:paraId="5605CA6B">
            <w:pPr>
              <w:pStyle w:val="9"/>
              <w:spacing w:before="224" w:line="213" w:lineRule="auto"/>
              <w:ind w:left="381"/>
            </w:pPr>
            <w:r>
              <w:rPr>
                <w:spacing w:val="-7"/>
              </w:rPr>
              <w:t>18</w:t>
            </w:r>
          </w:p>
        </w:tc>
        <w:tc>
          <w:tcPr>
            <w:tcW w:w="885" w:type="dxa"/>
            <w:vAlign w:val="top"/>
          </w:tcPr>
          <w:p w14:paraId="672162F9">
            <w:pPr>
              <w:pStyle w:val="9"/>
              <w:spacing w:before="224" w:line="213" w:lineRule="auto"/>
              <w:ind w:left="359"/>
            </w:pPr>
            <w:r>
              <w:rPr>
                <w:spacing w:val="-7"/>
              </w:rPr>
              <w:t>18</w:t>
            </w:r>
          </w:p>
        </w:tc>
        <w:tc>
          <w:tcPr>
            <w:tcW w:w="660" w:type="dxa"/>
            <w:vAlign w:val="top"/>
          </w:tcPr>
          <w:p w14:paraId="7F61B207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414AD643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748809F9">
            <w:pPr>
              <w:pStyle w:val="9"/>
              <w:spacing w:before="224" w:line="213" w:lineRule="auto"/>
              <w:ind w:left="175"/>
            </w:pPr>
            <w:r>
              <w:t>2</w:t>
            </w:r>
          </w:p>
        </w:tc>
        <w:tc>
          <w:tcPr>
            <w:tcW w:w="514" w:type="dxa"/>
            <w:vAlign w:val="top"/>
          </w:tcPr>
          <w:p w14:paraId="036ABD99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624081A4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612C71FE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C8BD96C">
            <w:pPr>
              <w:pStyle w:val="9"/>
              <w:spacing w:before="224" w:line="213" w:lineRule="auto"/>
              <w:ind w:left="275"/>
            </w:pPr>
            <w:r>
              <w:rPr>
                <w:spacing w:val="5"/>
              </w:rPr>
              <w:t>选修</w:t>
            </w:r>
          </w:p>
        </w:tc>
        <w:tc>
          <w:tcPr>
            <w:tcW w:w="1099" w:type="dxa"/>
            <w:vAlign w:val="top"/>
          </w:tcPr>
          <w:p w14:paraId="567F798F">
            <w:pPr>
              <w:pStyle w:val="9"/>
              <w:spacing w:before="224" w:line="213" w:lineRule="auto"/>
              <w:ind w:left="345"/>
            </w:pPr>
            <w:r>
              <w:rPr>
                <w:spacing w:val="4"/>
              </w:rPr>
              <w:t>考查</w:t>
            </w:r>
          </w:p>
        </w:tc>
      </w:tr>
      <w:tr w14:paraId="743D9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4E7513F0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3F50C6BA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2AA684CD">
            <w:pPr>
              <w:pStyle w:val="9"/>
              <w:spacing w:before="224" w:line="213" w:lineRule="auto"/>
              <w:ind w:left="193"/>
            </w:pPr>
            <w:r>
              <w:rPr>
                <w:spacing w:val="3"/>
              </w:rPr>
              <w:t>礼仪</w:t>
            </w:r>
          </w:p>
        </w:tc>
        <w:tc>
          <w:tcPr>
            <w:tcW w:w="765" w:type="dxa"/>
            <w:vAlign w:val="top"/>
          </w:tcPr>
          <w:p w14:paraId="4185BCCE">
            <w:pPr>
              <w:pStyle w:val="9"/>
              <w:spacing w:before="224" w:line="213" w:lineRule="auto"/>
              <w:ind w:left="337"/>
            </w:pPr>
            <w:r>
              <w:t>2</w:t>
            </w:r>
          </w:p>
        </w:tc>
        <w:tc>
          <w:tcPr>
            <w:tcW w:w="989" w:type="dxa"/>
            <w:vAlign w:val="top"/>
          </w:tcPr>
          <w:p w14:paraId="7016F1AF">
            <w:pPr>
              <w:pStyle w:val="9"/>
              <w:spacing w:before="224" w:line="213" w:lineRule="auto"/>
              <w:ind w:left="399"/>
            </w:pPr>
            <w:r>
              <w:rPr>
                <w:spacing w:val="-2"/>
              </w:rPr>
              <w:t>36</w:t>
            </w:r>
          </w:p>
        </w:tc>
        <w:tc>
          <w:tcPr>
            <w:tcW w:w="930" w:type="dxa"/>
            <w:vAlign w:val="top"/>
          </w:tcPr>
          <w:p w14:paraId="52AABABB">
            <w:pPr>
              <w:pStyle w:val="9"/>
              <w:spacing w:before="224" w:line="213" w:lineRule="auto"/>
              <w:ind w:left="381"/>
            </w:pPr>
            <w:r>
              <w:rPr>
                <w:spacing w:val="-7"/>
              </w:rPr>
              <w:t>18</w:t>
            </w:r>
          </w:p>
        </w:tc>
        <w:tc>
          <w:tcPr>
            <w:tcW w:w="885" w:type="dxa"/>
            <w:vAlign w:val="top"/>
          </w:tcPr>
          <w:p w14:paraId="30F1441C">
            <w:pPr>
              <w:pStyle w:val="9"/>
              <w:spacing w:before="224" w:line="213" w:lineRule="auto"/>
              <w:ind w:left="359"/>
            </w:pPr>
            <w:r>
              <w:rPr>
                <w:spacing w:val="-7"/>
              </w:rPr>
              <w:t>18</w:t>
            </w:r>
          </w:p>
        </w:tc>
        <w:tc>
          <w:tcPr>
            <w:tcW w:w="660" w:type="dxa"/>
            <w:vAlign w:val="top"/>
          </w:tcPr>
          <w:p w14:paraId="5EDF5E04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5289B24B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13518A9E">
            <w:pPr>
              <w:pStyle w:val="9"/>
              <w:spacing w:before="224" w:line="213" w:lineRule="auto"/>
              <w:ind w:left="175"/>
            </w:pPr>
            <w:r>
              <w:t>2</w:t>
            </w:r>
          </w:p>
        </w:tc>
        <w:tc>
          <w:tcPr>
            <w:tcW w:w="514" w:type="dxa"/>
            <w:vAlign w:val="top"/>
          </w:tcPr>
          <w:p w14:paraId="4BBBAEE1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20AF39F1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1B2E5E5C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8AB591A">
            <w:pPr>
              <w:pStyle w:val="9"/>
              <w:spacing w:before="224" w:line="213" w:lineRule="auto"/>
              <w:ind w:left="275"/>
            </w:pPr>
            <w:r>
              <w:rPr>
                <w:spacing w:val="5"/>
              </w:rPr>
              <w:t>选修</w:t>
            </w:r>
          </w:p>
        </w:tc>
        <w:tc>
          <w:tcPr>
            <w:tcW w:w="1099" w:type="dxa"/>
            <w:vAlign w:val="top"/>
          </w:tcPr>
          <w:p w14:paraId="3A2AA5D7">
            <w:pPr>
              <w:pStyle w:val="9"/>
              <w:spacing w:before="224" w:line="213" w:lineRule="auto"/>
              <w:ind w:left="345"/>
            </w:pPr>
            <w:r>
              <w:rPr>
                <w:spacing w:val="4"/>
              </w:rPr>
              <w:t>考查</w:t>
            </w:r>
          </w:p>
        </w:tc>
      </w:tr>
      <w:tr w14:paraId="768AE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1D993BE9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323AFBB6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3FD90B09">
            <w:pPr>
              <w:pStyle w:val="9"/>
              <w:spacing w:before="225" w:line="212" w:lineRule="auto"/>
              <w:ind w:left="193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乐器</w:t>
            </w:r>
          </w:p>
        </w:tc>
        <w:tc>
          <w:tcPr>
            <w:tcW w:w="765" w:type="dxa"/>
            <w:vAlign w:val="top"/>
          </w:tcPr>
          <w:p w14:paraId="41DBE0BF">
            <w:pPr>
              <w:pStyle w:val="9"/>
              <w:spacing w:before="225" w:line="212" w:lineRule="auto"/>
              <w:ind w:left="337"/>
            </w:pPr>
            <w:r>
              <w:t>2</w:t>
            </w:r>
          </w:p>
        </w:tc>
        <w:tc>
          <w:tcPr>
            <w:tcW w:w="989" w:type="dxa"/>
            <w:vAlign w:val="top"/>
          </w:tcPr>
          <w:p w14:paraId="6FE12717">
            <w:pPr>
              <w:pStyle w:val="9"/>
              <w:spacing w:before="225" w:line="212" w:lineRule="auto"/>
              <w:ind w:left="399"/>
            </w:pPr>
            <w:r>
              <w:rPr>
                <w:spacing w:val="-2"/>
              </w:rPr>
              <w:t>36</w:t>
            </w:r>
          </w:p>
        </w:tc>
        <w:tc>
          <w:tcPr>
            <w:tcW w:w="930" w:type="dxa"/>
            <w:vAlign w:val="top"/>
          </w:tcPr>
          <w:p w14:paraId="7A6EFC78">
            <w:pPr>
              <w:pStyle w:val="9"/>
              <w:spacing w:before="225" w:line="212" w:lineRule="auto"/>
              <w:ind w:left="381"/>
            </w:pPr>
            <w:r>
              <w:rPr>
                <w:spacing w:val="-7"/>
              </w:rPr>
              <w:t>18</w:t>
            </w:r>
          </w:p>
        </w:tc>
        <w:tc>
          <w:tcPr>
            <w:tcW w:w="885" w:type="dxa"/>
            <w:vAlign w:val="top"/>
          </w:tcPr>
          <w:p w14:paraId="51801308">
            <w:pPr>
              <w:pStyle w:val="9"/>
              <w:spacing w:before="225" w:line="212" w:lineRule="auto"/>
              <w:ind w:left="359"/>
            </w:pPr>
            <w:r>
              <w:rPr>
                <w:spacing w:val="-7"/>
              </w:rPr>
              <w:t>18</w:t>
            </w:r>
          </w:p>
        </w:tc>
        <w:tc>
          <w:tcPr>
            <w:tcW w:w="660" w:type="dxa"/>
            <w:vAlign w:val="top"/>
          </w:tcPr>
          <w:p w14:paraId="4E9A542F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04174FB7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5F2E97B0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0B8EEF5F">
            <w:pPr>
              <w:pStyle w:val="9"/>
              <w:spacing w:before="225" w:line="212" w:lineRule="auto"/>
              <w:ind w:left="212"/>
            </w:pPr>
            <w:r>
              <w:t>2</w:t>
            </w:r>
          </w:p>
        </w:tc>
        <w:tc>
          <w:tcPr>
            <w:tcW w:w="640" w:type="dxa"/>
            <w:vAlign w:val="top"/>
          </w:tcPr>
          <w:p w14:paraId="0C43DF75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0A67ACED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1F84E929">
            <w:pPr>
              <w:pStyle w:val="9"/>
              <w:spacing w:before="225" w:line="212" w:lineRule="auto"/>
              <w:ind w:left="275"/>
            </w:pPr>
            <w:r>
              <w:rPr>
                <w:spacing w:val="5"/>
              </w:rPr>
              <w:t>选修</w:t>
            </w:r>
          </w:p>
        </w:tc>
        <w:tc>
          <w:tcPr>
            <w:tcW w:w="1099" w:type="dxa"/>
            <w:vAlign w:val="top"/>
          </w:tcPr>
          <w:p w14:paraId="232ADB3C">
            <w:pPr>
              <w:pStyle w:val="9"/>
              <w:spacing w:before="225" w:line="212" w:lineRule="auto"/>
              <w:ind w:left="345"/>
            </w:pPr>
            <w:r>
              <w:rPr>
                <w:spacing w:val="4"/>
              </w:rPr>
              <w:t>考查</w:t>
            </w:r>
          </w:p>
        </w:tc>
      </w:tr>
      <w:tr w14:paraId="77F1B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589139AA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72DB4B8A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633BFF38">
            <w:pPr>
              <w:pStyle w:val="9"/>
              <w:spacing w:before="225" w:line="212" w:lineRule="auto"/>
              <w:ind w:left="193"/>
            </w:pPr>
            <w:r>
              <w:rPr>
                <w:spacing w:val="2"/>
              </w:rPr>
              <w:t>书法</w:t>
            </w:r>
          </w:p>
        </w:tc>
        <w:tc>
          <w:tcPr>
            <w:tcW w:w="765" w:type="dxa"/>
            <w:vAlign w:val="top"/>
          </w:tcPr>
          <w:p w14:paraId="66067FE3">
            <w:pPr>
              <w:pStyle w:val="9"/>
              <w:spacing w:before="225" w:line="212" w:lineRule="auto"/>
              <w:ind w:left="337"/>
            </w:pPr>
            <w:r>
              <w:t>2</w:t>
            </w:r>
          </w:p>
        </w:tc>
        <w:tc>
          <w:tcPr>
            <w:tcW w:w="989" w:type="dxa"/>
            <w:vAlign w:val="top"/>
          </w:tcPr>
          <w:p w14:paraId="73DFDD2D">
            <w:pPr>
              <w:pStyle w:val="9"/>
              <w:spacing w:before="225" w:line="212" w:lineRule="auto"/>
              <w:ind w:left="399"/>
            </w:pPr>
            <w:r>
              <w:rPr>
                <w:spacing w:val="-2"/>
              </w:rPr>
              <w:t>36</w:t>
            </w:r>
          </w:p>
        </w:tc>
        <w:tc>
          <w:tcPr>
            <w:tcW w:w="930" w:type="dxa"/>
            <w:vAlign w:val="top"/>
          </w:tcPr>
          <w:p w14:paraId="0820B432">
            <w:pPr>
              <w:pStyle w:val="9"/>
              <w:spacing w:before="225" w:line="212" w:lineRule="auto"/>
              <w:ind w:left="381"/>
            </w:pPr>
            <w:r>
              <w:rPr>
                <w:spacing w:val="-7"/>
              </w:rPr>
              <w:t>18</w:t>
            </w:r>
          </w:p>
        </w:tc>
        <w:tc>
          <w:tcPr>
            <w:tcW w:w="885" w:type="dxa"/>
            <w:vAlign w:val="top"/>
          </w:tcPr>
          <w:p w14:paraId="580C2199">
            <w:pPr>
              <w:pStyle w:val="9"/>
              <w:spacing w:before="225" w:line="212" w:lineRule="auto"/>
              <w:ind w:left="359"/>
            </w:pPr>
            <w:r>
              <w:rPr>
                <w:spacing w:val="-7"/>
              </w:rPr>
              <w:t>18</w:t>
            </w:r>
          </w:p>
        </w:tc>
        <w:tc>
          <w:tcPr>
            <w:tcW w:w="660" w:type="dxa"/>
            <w:vAlign w:val="top"/>
          </w:tcPr>
          <w:p w14:paraId="077C0DA8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5EFF8515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4FC26B3D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23D333BE">
            <w:pPr>
              <w:pStyle w:val="9"/>
              <w:spacing w:before="225" w:line="212" w:lineRule="auto"/>
              <w:ind w:left="212"/>
            </w:pPr>
            <w:r>
              <w:t>2</w:t>
            </w:r>
          </w:p>
        </w:tc>
        <w:tc>
          <w:tcPr>
            <w:tcW w:w="640" w:type="dxa"/>
            <w:vAlign w:val="top"/>
          </w:tcPr>
          <w:p w14:paraId="45308778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1E424EF2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EC4DE38">
            <w:pPr>
              <w:pStyle w:val="9"/>
              <w:spacing w:before="225" w:line="212" w:lineRule="auto"/>
              <w:ind w:left="275"/>
            </w:pPr>
            <w:r>
              <w:rPr>
                <w:spacing w:val="5"/>
              </w:rPr>
              <w:t>选修</w:t>
            </w:r>
          </w:p>
        </w:tc>
        <w:tc>
          <w:tcPr>
            <w:tcW w:w="1099" w:type="dxa"/>
            <w:vAlign w:val="top"/>
          </w:tcPr>
          <w:p w14:paraId="3F8F6D99">
            <w:pPr>
              <w:pStyle w:val="9"/>
              <w:spacing w:before="225" w:line="212" w:lineRule="auto"/>
              <w:ind w:left="345"/>
            </w:pPr>
            <w:r>
              <w:rPr>
                <w:spacing w:val="4"/>
              </w:rPr>
              <w:t>考查</w:t>
            </w:r>
          </w:p>
        </w:tc>
      </w:tr>
      <w:tr w14:paraId="047E8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4296376E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 w14:paraId="32D4063B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122DB6BB">
            <w:pPr>
              <w:pStyle w:val="9"/>
              <w:spacing w:before="222" w:line="216" w:lineRule="auto"/>
              <w:ind w:left="190"/>
            </w:pPr>
            <w:r>
              <w:rPr>
                <w:spacing w:val="8"/>
              </w:rPr>
              <w:t>应用文写作</w:t>
            </w:r>
          </w:p>
        </w:tc>
        <w:tc>
          <w:tcPr>
            <w:tcW w:w="765" w:type="dxa"/>
            <w:vAlign w:val="top"/>
          </w:tcPr>
          <w:p w14:paraId="6C52B99D">
            <w:pPr>
              <w:pStyle w:val="9"/>
              <w:spacing w:before="222" w:line="216" w:lineRule="auto"/>
              <w:ind w:left="337"/>
            </w:pPr>
            <w:r>
              <w:t>2</w:t>
            </w:r>
          </w:p>
        </w:tc>
        <w:tc>
          <w:tcPr>
            <w:tcW w:w="989" w:type="dxa"/>
            <w:vAlign w:val="top"/>
          </w:tcPr>
          <w:p w14:paraId="68321908">
            <w:pPr>
              <w:pStyle w:val="9"/>
              <w:spacing w:before="222" w:line="216" w:lineRule="auto"/>
              <w:ind w:left="399"/>
            </w:pPr>
            <w:r>
              <w:rPr>
                <w:spacing w:val="-2"/>
              </w:rPr>
              <w:t>36</w:t>
            </w:r>
          </w:p>
        </w:tc>
        <w:tc>
          <w:tcPr>
            <w:tcW w:w="930" w:type="dxa"/>
            <w:vAlign w:val="top"/>
          </w:tcPr>
          <w:p w14:paraId="43941489">
            <w:pPr>
              <w:pStyle w:val="9"/>
              <w:spacing w:before="222" w:line="216" w:lineRule="auto"/>
              <w:ind w:left="381"/>
            </w:pPr>
            <w:r>
              <w:rPr>
                <w:spacing w:val="-7"/>
              </w:rPr>
              <w:t>18</w:t>
            </w:r>
          </w:p>
        </w:tc>
        <w:tc>
          <w:tcPr>
            <w:tcW w:w="885" w:type="dxa"/>
            <w:vAlign w:val="top"/>
          </w:tcPr>
          <w:p w14:paraId="131F1BFB">
            <w:pPr>
              <w:pStyle w:val="9"/>
              <w:spacing w:before="222" w:line="216" w:lineRule="auto"/>
              <w:ind w:left="359"/>
            </w:pPr>
            <w:r>
              <w:rPr>
                <w:spacing w:val="-7"/>
              </w:rPr>
              <w:t>18</w:t>
            </w:r>
          </w:p>
        </w:tc>
        <w:tc>
          <w:tcPr>
            <w:tcW w:w="660" w:type="dxa"/>
            <w:vAlign w:val="top"/>
          </w:tcPr>
          <w:p w14:paraId="2913AAED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40CB0134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71E1FFBF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20A695E9">
            <w:pPr>
              <w:pStyle w:val="9"/>
              <w:spacing w:before="222" w:line="216" w:lineRule="auto"/>
              <w:ind w:left="212"/>
            </w:pPr>
            <w:r>
              <w:t>2</w:t>
            </w:r>
          </w:p>
        </w:tc>
        <w:tc>
          <w:tcPr>
            <w:tcW w:w="640" w:type="dxa"/>
            <w:vAlign w:val="top"/>
          </w:tcPr>
          <w:p w14:paraId="25B9C4DA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03947726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10C01AE7">
            <w:pPr>
              <w:pStyle w:val="9"/>
              <w:spacing w:before="222" w:line="216" w:lineRule="auto"/>
              <w:ind w:left="275"/>
            </w:pPr>
            <w:r>
              <w:rPr>
                <w:spacing w:val="5"/>
              </w:rPr>
              <w:t>选修</w:t>
            </w:r>
          </w:p>
        </w:tc>
        <w:tc>
          <w:tcPr>
            <w:tcW w:w="1099" w:type="dxa"/>
            <w:vAlign w:val="top"/>
          </w:tcPr>
          <w:p w14:paraId="6DD5BEF0">
            <w:pPr>
              <w:pStyle w:val="9"/>
              <w:spacing w:before="222" w:line="216" w:lineRule="auto"/>
              <w:ind w:left="345"/>
            </w:pPr>
            <w:r>
              <w:rPr>
                <w:spacing w:val="4"/>
              </w:rPr>
              <w:t>考查</w:t>
            </w:r>
          </w:p>
        </w:tc>
      </w:tr>
    </w:tbl>
    <w:p w14:paraId="5E2CCAE7">
      <w:pPr>
        <w:pStyle w:val="2"/>
      </w:pPr>
    </w:p>
    <w:p w14:paraId="69B497A8">
      <w:pPr>
        <w:sectPr>
          <w:footerReference r:id="rId26" w:type="default"/>
          <w:pgSz w:w="16839" w:h="11905"/>
          <w:pgMar w:top="1569" w:right="1251" w:bottom="1154" w:left="1250" w:header="1005" w:footer="9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287A549E">
      <w:pPr>
        <w:spacing w:line="230" w:lineRule="exact"/>
      </w:pPr>
    </w:p>
    <w:tbl>
      <w:tblPr>
        <w:tblStyle w:val="8"/>
        <w:tblW w:w="14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710"/>
        <w:gridCol w:w="2624"/>
        <w:gridCol w:w="1419"/>
        <w:gridCol w:w="765"/>
        <w:gridCol w:w="989"/>
        <w:gridCol w:w="930"/>
        <w:gridCol w:w="885"/>
        <w:gridCol w:w="660"/>
        <w:gridCol w:w="450"/>
        <w:gridCol w:w="435"/>
        <w:gridCol w:w="514"/>
        <w:gridCol w:w="640"/>
        <w:gridCol w:w="614"/>
        <w:gridCol w:w="955"/>
        <w:gridCol w:w="1099"/>
      </w:tblGrid>
      <w:tr w14:paraId="71C6B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42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12045066">
            <w:pPr>
              <w:spacing w:line="312" w:lineRule="auto"/>
              <w:rPr>
                <w:rFonts w:ascii="Arial"/>
                <w:sz w:val="21"/>
              </w:rPr>
            </w:pPr>
          </w:p>
          <w:p w14:paraId="56E8CC99">
            <w:pPr>
              <w:spacing w:line="313" w:lineRule="auto"/>
              <w:rPr>
                <w:rFonts w:ascii="Arial"/>
                <w:sz w:val="21"/>
              </w:rPr>
            </w:pPr>
          </w:p>
          <w:p w14:paraId="7DE5CE72">
            <w:pPr>
              <w:pStyle w:val="9"/>
              <w:spacing w:before="65" w:line="228" w:lineRule="auto"/>
              <w:ind w:left="116"/>
            </w:pPr>
            <w:r>
              <w:rPr>
                <w:b/>
                <w:bCs/>
                <w:spacing w:val="3"/>
              </w:rPr>
              <w:t>类别</w:t>
            </w:r>
          </w:p>
        </w:tc>
        <w:tc>
          <w:tcPr>
            <w:tcW w:w="3334" w:type="dxa"/>
            <w:gridSpan w:val="2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346AF529">
            <w:pPr>
              <w:spacing w:line="313" w:lineRule="auto"/>
              <w:rPr>
                <w:rFonts w:ascii="Arial"/>
                <w:sz w:val="21"/>
              </w:rPr>
            </w:pPr>
          </w:p>
          <w:p w14:paraId="699A787B">
            <w:pPr>
              <w:spacing w:line="313" w:lineRule="auto"/>
              <w:rPr>
                <w:rFonts w:ascii="Arial"/>
                <w:sz w:val="21"/>
              </w:rPr>
            </w:pPr>
          </w:p>
          <w:p w14:paraId="338B50BC">
            <w:pPr>
              <w:pStyle w:val="9"/>
              <w:spacing w:before="65" w:line="228" w:lineRule="auto"/>
              <w:ind w:left="1249"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61D4C9E4">
            <w:pPr>
              <w:spacing w:line="312" w:lineRule="auto"/>
              <w:rPr>
                <w:rFonts w:ascii="Arial"/>
                <w:sz w:val="21"/>
              </w:rPr>
            </w:pPr>
          </w:p>
          <w:p w14:paraId="029BF796">
            <w:pPr>
              <w:spacing w:line="313" w:lineRule="auto"/>
              <w:rPr>
                <w:rFonts w:ascii="Arial"/>
                <w:sz w:val="21"/>
              </w:rPr>
            </w:pPr>
          </w:p>
          <w:p w14:paraId="53CBE33E">
            <w:pPr>
              <w:pStyle w:val="9"/>
              <w:spacing w:before="65" w:line="228" w:lineRule="auto"/>
              <w:ind w:left="322"/>
            </w:pPr>
            <w:r>
              <w:rPr>
                <w:b/>
                <w:bCs/>
                <w:spacing w:val="6"/>
              </w:rPr>
              <w:t>课程编码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54CA7722">
            <w:pPr>
              <w:spacing w:line="313" w:lineRule="auto"/>
              <w:rPr>
                <w:rFonts w:ascii="Arial"/>
                <w:sz w:val="21"/>
              </w:rPr>
            </w:pPr>
          </w:p>
          <w:p w14:paraId="39DE89A9">
            <w:pPr>
              <w:spacing w:line="313" w:lineRule="auto"/>
              <w:rPr>
                <w:rFonts w:ascii="Arial"/>
                <w:sz w:val="21"/>
              </w:rPr>
            </w:pPr>
          </w:p>
          <w:p w14:paraId="417A8F62">
            <w:pPr>
              <w:pStyle w:val="9"/>
              <w:spacing w:before="65" w:line="228" w:lineRule="auto"/>
              <w:ind w:left="180"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26B72F25">
            <w:pPr>
              <w:spacing w:line="313" w:lineRule="auto"/>
              <w:rPr>
                <w:rFonts w:ascii="Arial"/>
                <w:sz w:val="21"/>
              </w:rPr>
            </w:pPr>
          </w:p>
          <w:p w14:paraId="00B1D02A">
            <w:pPr>
              <w:spacing w:line="313" w:lineRule="auto"/>
              <w:rPr>
                <w:rFonts w:ascii="Arial"/>
                <w:sz w:val="21"/>
              </w:rPr>
            </w:pPr>
          </w:p>
          <w:p w14:paraId="0759F9D1">
            <w:pPr>
              <w:pStyle w:val="9"/>
              <w:spacing w:before="65" w:line="229" w:lineRule="auto"/>
              <w:ind w:left="293"/>
            </w:pPr>
            <w:r>
              <w:rPr>
                <w:b/>
                <w:bCs/>
                <w:spacing w:val="1"/>
              </w:rPr>
              <w:t>学时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14637AA9">
            <w:pPr>
              <w:spacing w:line="398" w:lineRule="auto"/>
              <w:rPr>
                <w:rFonts w:ascii="Arial"/>
                <w:sz w:val="21"/>
              </w:rPr>
            </w:pPr>
          </w:p>
          <w:p w14:paraId="10636A98">
            <w:pPr>
              <w:pStyle w:val="9"/>
              <w:spacing w:before="65" w:line="427" w:lineRule="auto"/>
              <w:ind w:left="264" w:right="252" w:hanging="1"/>
            </w:pPr>
            <w:r>
              <w:rPr>
                <w:b/>
                <w:bCs/>
                <w:spacing w:val="2"/>
              </w:rPr>
              <w:t>理论</w:t>
            </w:r>
            <w:r>
              <w:rPr>
                <w:b/>
                <w:bCs/>
                <w:spacing w:val="1"/>
              </w:rPr>
              <w:t>学时</w:t>
            </w:r>
          </w:p>
        </w:tc>
        <w:tc>
          <w:tcPr>
            <w:tcW w:w="885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4437FEA4">
            <w:pPr>
              <w:spacing w:line="398" w:lineRule="auto"/>
              <w:rPr>
                <w:rFonts w:ascii="Arial"/>
                <w:sz w:val="21"/>
              </w:rPr>
            </w:pPr>
          </w:p>
          <w:p w14:paraId="7CA2ECF5">
            <w:pPr>
              <w:pStyle w:val="9"/>
              <w:spacing w:before="65" w:line="427" w:lineRule="auto"/>
              <w:ind w:left="242" w:right="230"/>
            </w:pPr>
            <w:r>
              <w:rPr>
                <w:b/>
                <w:bCs/>
                <w:spacing w:val="1"/>
              </w:rPr>
              <w:t>实践学时</w:t>
            </w:r>
          </w:p>
        </w:tc>
        <w:tc>
          <w:tcPr>
            <w:tcW w:w="3313" w:type="dxa"/>
            <w:gridSpan w:val="6"/>
            <w:shd w:val="clear" w:color="auto" w:fill="auto"/>
            <w:vAlign w:val="top"/>
          </w:tcPr>
          <w:p w14:paraId="39F82FA5">
            <w:pPr>
              <w:pStyle w:val="9"/>
              <w:spacing w:before="225" w:line="216" w:lineRule="auto"/>
              <w:ind w:left="1457"/>
            </w:pPr>
            <w:r>
              <w:rPr>
                <w:b/>
                <w:bCs/>
                <w:spacing w:val="1"/>
              </w:rPr>
              <w:t>学期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4571D477">
            <w:pPr>
              <w:spacing w:line="312" w:lineRule="auto"/>
              <w:rPr>
                <w:rFonts w:ascii="Arial"/>
                <w:sz w:val="21"/>
              </w:rPr>
            </w:pPr>
          </w:p>
          <w:p w14:paraId="4D7F6754">
            <w:pPr>
              <w:spacing w:line="313" w:lineRule="auto"/>
              <w:rPr>
                <w:rFonts w:ascii="Arial"/>
                <w:sz w:val="21"/>
              </w:rPr>
            </w:pPr>
          </w:p>
          <w:p w14:paraId="64F6C2E5">
            <w:pPr>
              <w:pStyle w:val="9"/>
              <w:spacing w:before="65" w:line="228" w:lineRule="auto"/>
              <w:ind w:left="273"/>
            </w:pPr>
            <w:r>
              <w:rPr>
                <w:b/>
                <w:bCs/>
                <w:spacing w:val="3"/>
              </w:rPr>
              <w:t>类型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7FD9C368">
            <w:pPr>
              <w:spacing w:line="312" w:lineRule="auto"/>
              <w:rPr>
                <w:rFonts w:ascii="Arial"/>
                <w:sz w:val="21"/>
              </w:rPr>
            </w:pPr>
          </w:p>
          <w:p w14:paraId="51D2102E">
            <w:pPr>
              <w:spacing w:line="313" w:lineRule="auto"/>
              <w:rPr>
                <w:rFonts w:ascii="Arial"/>
                <w:sz w:val="21"/>
              </w:rPr>
            </w:pPr>
          </w:p>
          <w:p w14:paraId="42872A6B">
            <w:pPr>
              <w:pStyle w:val="9"/>
              <w:spacing w:before="65" w:line="228" w:lineRule="auto"/>
              <w:ind w:left="343"/>
            </w:pPr>
            <w:r>
              <w:rPr>
                <w:b/>
                <w:bCs/>
                <w:spacing w:val="3"/>
              </w:rPr>
              <w:t>考核</w:t>
            </w:r>
          </w:p>
        </w:tc>
      </w:tr>
      <w:tr w14:paraId="7EA68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1B52A245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734320EB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52D331C5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71D4EBC7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5A3771C9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7DDFB79A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4455D55C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shd w:val="clear" w:color="auto" w:fill="auto"/>
            <w:vAlign w:val="top"/>
          </w:tcPr>
          <w:p w14:paraId="35B439A8">
            <w:pPr>
              <w:pStyle w:val="9"/>
              <w:spacing w:before="221" w:line="215" w:lineRule="auto"/>
              <w:ind w:left="299"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450" w:type="dxa"/>
            <w:shd w:val="clear" w:color="auto" w:fill="auto"/>
            <w:vAlign w:val="top"/>
          </w:tcPr>
          <w:p w14:paraId="253794C4">
            <w:pPr>
              <w:pStyle w:val="9"/>
              <w:spacing w:before="221" w:line="215" w:lineRule="auto"/>
              <w:ind w:left="181"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435" w:type="dxa"/>
            <w:shd w:val="clear" w:color="auto" w:fill="auto"/>
            <w:vAlign w:val="top"/>
          </w:tcPr>
          <w:p w14:paraId="0EE4A28A">
            <w:pPr>
              <w:pStyle w:val="9"/>
              <w:spacing w:before="221" w:line="215" w:lineRule="auto"/>
              <w:ind w:left="174"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514" w:type="dxa"/>
            <w:shd w:val="clear" w:color="auto" w:fill="auto"/>
            <w:vAlign w:val="top"/>
          </w:tcPr>
          <w:p w14:paraId="3EDB3C9D">
            <w:pPr>
              <w:pStyle w:val="9"/>
              <w:spacing w:before="221" w:line="215" w:lineRule="auto"/>
              <w:ind w:left="209"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640" w:type="dxa"/>
            <w:shd w:val="clear" w:color="auto" w:fill="auto"/>
            <w:vAlign w:val="top"/>
          </w:tcPr>
          <w:p w14:paraId="75DCB511">
            <w:pPr>
              <w:pStyle w:val="9"/>
              <w:spacing w:before="221" w:line="215" w:lineRule="auto"/>
              <w:ind w:left="278"/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614" w:type="dxa"/>
            <w:shd w:val="clear" w:color="auto" w:fill="auto"/>
            <w:vAlign w:val="top"/>
          </w:tcPr>
          <w:p w14:paraId="0634F508">
            <w:pPr>
              <w:pStyle w:val="9"/>
              <w:spacing w:before="221" w:line="215" w:lineRule="auto"/>
              <w:ind w:left="262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6537A43C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64D83AE1">
            <w:pPr>
              <w:rPr>
                <w:rFonts w:ascii="Arial"/>
                <w:sz w:val="21"/>
              </w:rPr>
            </w:pPr>
          </w:p>
        </w:tc>
      </w:tr>
      <w:tr w14:paraId="50DE9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42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66ED93CE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2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541A73EA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00A3F46B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66ADC851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1DD8FB07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55286AB9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2517D76A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shd w:val="clear" w:color="auto" w:fill="auto"/>
            <w:vAlign w:val="top"/>
          </w:tcPr>
          <w:p w14:paraId="7EDDA9A7">
            <w:pPr>
              <w:pStyle w:val="9"/>
              <w:spacing w:before="222" w:line="214" w:lineRule="auto"/>
              <w:ind w:left="246"/>
            </w:pPr>
            <w:r>
              <w:rPr>
                <w:b/>
                <w:bCs/>
                <w:spacing w:val="-9"/>
              </w:rPr>
              <w:t>18</w:t>
            </w:r>
          </w:p>
        </w:tc>
        <w:tc>
          <w:tcPr>
            <w:tcW w:w="450" w:type="dxa"/>
            <w:shd w:val="clear" w:color="auto" w:fill="auto"/>
            <w:vAlign w:val="top"/>
          </w:tcPr>
          <w:p w14:paraId="3CC1C8F8">
            <w:pPr>
              <w:pStyle w:val="9"/>
              <w:spacing w:before="222" w:line="214" w:lineRule="auto"/>
              <w:ind w:left="141"/>
            </w:pPr>
            <w:r>
              <w:rPr>
                <w:b/>
                <w:bCs/>
                <w:spacing w:val="-8"/>
              </w:rPr>
              <w:t>18</w:t>
            </w:r>
          </w:p>
        </w:tc>
        <w:tc>
          <w:tcPr>
            <w:tcW w:w="435" w:type="dxa"/>
            <w:shd w:val="clear" w:color="auto" w:fill="auto"/>
            <w:vAlign w:val="top"/>
          </w:tcPr>
          <w:p w14:paraId="456DE7AB">
            <w:pPr>
              <w:pStyle w:val="9"/>
              <w:spacing w:before="222" w:line="214" w:lineRule="auto"/>
              <w:ind w:left="132"/>
            </w:pPr>
            <w:r>
              <w:rPr>
                <w:b/>
                <w:bCs/>
                <w:spacing w:val="-8"/>
              </w:rPr>
              <w:t>18</w:t>
            </w:r>
          </w:p>
        </w:tc>
        <w:tc>
          <w:tcPr>
            <w:tcW w:w="514" w:type="dxa"/>
            <w:shd w:val="clear" w:color="auto" w:fill="auto"/>
            <w:vAlign w:val="top"/>
          </w:tcPr>
          <w:p w14:paraId="16352537">
            <w:pPr>
              <w:pStyle w:val="9"/>
              <w:spacing w:before="222" w:line="214" w:lineRule="auto"/>
              <w:ind w:left="173"/>
            </w:pPr>
            <w:r>
              <w:rPr>
                <w:b/>
                <w:bCs/>
                <w:spacing w:val="-8"/>
              </w:rPr>
              <w:t>18</w:t>
            </w:r>
          </w:p>
        </w:tc>
        <w:tc>
          <w:tcPr>
            <w:tcW w:w="640" w:type="dxa"/>
            <w:shd w:val="clear" w:color="auto" w:fill="auto"/>
            <w:vAlign w:val="top"/>
          </w:tcPr>
          <w:p w14:paraId="28094C12">
            <w:pPr>
              <w:pStyle w:val="9"/>
              <w:spacing w:before="222" w:line="214" w:lineRule="auto"/>
              <w:ind w:left="237"/>
            </w:pPr>
            <w:r>
              <w:rPr>
                <w:b/>
                <w:bCs/>
                <w:spacing w:val="-9"/>
              </w:rPr>
              <w:t>18</w:t>
            </w:r>
          </w:p>
        </w:tc>
        <w:tc>
          <w:tcPr>
            <w:tcW w:w="614" w:type="dxa"/>
            <w:shd w:val="clear" w:color="auto" w:fill="auto"/>
            <w:vAlign w:val="top"/>
          </w:tcPr>
          <w:p w14:paraId="4B4CEA8B">
            <w:pPr>
              <w:pStyle w:val="9"/>
              <w:spacing w:before="222" w:line="214" w:lineRule="auto"/>
              <w:ind w:left="210"/>
            </w:pPr>
            <w:r>
              <w:rPr>
                <w:b/>
                <w:bCs/>
                <w:spacing w:val="-3"/>
              </w:rPr>
              <w:t>20</w:t>
            </w:r>
          </w:p>
        </w:tc>
        <w:tc>
          <w:tcPr>
            <w:tcW w:w="955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699EFC2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6E0E1ED9">
            <w:pPr>
              <w:rPr>
                <w:rFonts w:ascii="Arial"/>
                <w:sz w:val="21"/>
              </w:rPr>
            </w:pPr>
          </w:p>
        </w:tc>
      </w:tr>
      <w:tr w14:paraId="6FEBE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5A5B4418">
            <w:pPr>
              <w:rPr>
                <w:rFonts w:ascii="Arial"/>
                <w:sz w:val="21"/>
              </w:rPr>
            </w:pPr>
          </w:p>
        </w:tc>
        <w:tc>
          <w:tcPr>
            <w:tcW w:w="4753" w:type="dxa"/>
            <w:gridSpan w:val="3"/>
            <w:shd w:val="clear" w:color="auto" w:fill="auto"/>
            <w:vAlign w:val="top"/>
          </w:tcPr>
          <w:p w14:paraId="5DED9A8F">
            <w:pPr>
              <w:pStyle w:val="9"/>
              <w:spacing w:before="221" w:line="215" w:lineRule="auto"/>
              <w:ind w:left="1644"/>
            </w:pPr>
            <w:r>
              <w:rPr>
                <w:b/>
                <w:bCs/>
                <w:spacing w:val="7"/>
              </w:rPr>
              <w:t>专业选修课小计</w:t>
            </w:r>
          </w:p>
        </w:tc>
        <w:tc>
          <w:tcPr>
            <w:tcW w:w="765" w:type="dxa"/>
            <w:shd w:val="clear" w:color="auto" w:fill="auto"/>
            <w:vAlign w:val="top"/>
          </w:tcPr>
          <w:p w14:paraId="2DFFB294">
            <w:pPr>
              <w:pStyle w:val="9"/>
              <w:spacing w:before="221" w:line="215" w:lineRule="auto"/>
              <w:ind w:left="297"/>
            </w:pPr>
            <w:r>
              <w:rPr>
                <w:b/>
                <w:bCs/>
                <w:spacing w:val="-8"/>
              </w:rPr>
              <w:t>12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64CFF15B">
            <w:pPr>
              <w:pStyle w:val="9"/>
              <w:spacing w:before="221" w:line="215" w:lineRule="auto"/>
              <w:ind w:left="345"/>
            </w:pPr>
            <w:r>
              <w:rPr>
                <w:b/>
                <w:bCs/>
                <w:spacing w:val="-1"/>
              </w:rPr>
              <w:t>216</w:t>
            </w:r>
          </w:p>
        </w:tc>
        <w:tc>
          <w:tcPr>
            <w:tcW w:w="930" w:type="dxa"/>
            <w:shd w:val="clear" w:color="auto" w:fill="auto"/>
            <w:vAlign w:val="top"/>
          </w:tcPr>
          <w:p w14:paraId="21280465">
            <w:pPr>
              <w:pStyle w:val="9"/>
              <w:spacing w:before="221" w:line="215" w:lineRule="auto"/>
              <w:ind w:left="329"/>
            </w:pPr>
            <w:r>
              <w:rPr>
                <w:b/>
                <w:bCs/>
                <w:spacing w:val="-5"/>
              </w:rPr>
              <w:t>108</w:t>
            </w:r>
          </w:p>
        </w:tc>
        <w:tc>
          <w:tcPr>
            <w:tcW w:w="885" w:type="dxa"/>
            <w:shd w:val="clear" w:color="auto" w:fill="auto"/>
            <w:vAlign w:val="top"/>
          </w:tcPr>
          <w:p w14:paraId="7A19693A">
            <w:pPr>
              <w:pStyle w:val="9"/>
              <w:spacing w:before="221" w:line="215" w:lineRule="auto"/>
              <w:ind w:left="306"/>
            </w:pPr>
            <w:r>
              <w:rPr>
                <w:b/>
                <w:bCs/>
                <w:spacing w:val="-4"/>
              </w:rPr>
              <w:t>108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17C10862">
            <w:pPr>
              <w:pStyle w:val="9"/>
              <w:spacing w:before="221" w:line="215" w:lineRule="auto"/>
              <w:ind w:left="285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450" w:type="dxa"/>
            <w:shd w:val="clear" w:color="auto" w:fill="auto"/>
            <w:vAlign w:val="top"/>
          </w:tcPr>
          <w:p w14:paraId="761DC8BF">
            <w:pPr>
              <w:pStyle w:val="9"/>
              <w:spacing w:before="221" w:line="215" w:lineRule="auto"/>
              <w:ind w:left="180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435" w:type="dxa"/>
            <w:shd w:val="clear" w:color="auto" w:fill="auto"/>
            <w:vAlign w:val="top"/>
          </w:tcPr>
          <w:p w14:paraId="1BE6C684">
            <w:pPr>
              <w:pStyle w:val="9"/>
              <w:spacing w:before="221" w:line="215" w:lineRule="auto"/>
              <w:ind w:left="171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514" w:type="dxa"/>
            <w:shd w:val="clear" w:color="auto" w:fill="auto"/>
            <w:vAlign w:val="top"/>
          </w:tcPr>
          <w:p w14:paraId="0FC3B5FC">
            <w:pPr>
              <w:pStyle w:val="9"/>
              <w:spacing w:before="221" w:line="215" w:lineRule="auto"/>
              <w:ind w:left="212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640" w:type="dxa"/>
            <w:shd w:val="clear" w:color="auto" w:fill="auto"/>
            <w:vAlign w:val="top"/>
          </w:tcPr>
          <w:p w14:paraId="0628C3C9">
            <w:pPr>
              <w:pStyle w:val="9"/>
              <w:spacing w:before="221" w:line="215" w:lineRule="auto"/>
              <w:ind w:left="276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614" w:type="dxa"/>
            <w:shd w:val="clear" w:color="auto" w:fill="auto"/>
            <w:vAlign w:val="top"/>
          </w:tcPr>
          <w:p w14:paraId="530BFB83">
            <w:pPr>
              <w:pStyle w:val="9"/>
              <w:spacing w:before="221" w:line="215" w:lineRule="auto"/>
              <w:ind w:left="262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2C2A0B7B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2BC03456">
            <w:pPr>
              <w:rPr>
                <w:rFonts w:ascii="Arial"/>
                <w:sz w:val="21"/>
              </w:rPr>
            </w:pPr>
          </w:p>
        </w:tc>
      </w:tr>
      <w:tr w14:paraId="328AC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6093F9CF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 w14:paraId="3A273860">
            <w:pPr>
              <w:pStyle w:val="9"/>
              <w:spacing w:before="222" w:line="214" w:lineRule="auto"/>
              <w:ind w:left="149"/>
            </w:pPr>
            <w:r>
              <w:rPr>
                <w:b/>
                <w:bCs/>
                <w:spacing w:val="3"/>
              </w:rPr>
              <w:t>校内</w:t>
            </w:r>
          </w:p>
        </w:tc>
        <w:tc>
          <w:tcPr>
            <w:tcW w:w="2624" w:type="dxa"/>
            <w:vAlign w:val="top"/>
          </w:tcPr>
          <w:p w14:paraId="32850932">
            <w:pPr>
              <w:pStyle w:val="9"/>
              <w:spacing w:before="222" w:line="214" w:lineRule="auto"/>
              <w:ind w:left="897"/>
            </w:pPr>
            <w:r>
              <w:rPr>
                <w:spacing w:val="6"/>
              </w:rPr>
              <w:t>综合实训</w:t>
            </w:r>
          </w:p>
        </w:tc>
        <w:tc>
          <w:tcPr>
            <w:tcW w:w="1419" w:type="dxa"/>
            <w:vAlign w:val="top"/>
          </w:tcPr>
          <w:p w14:paraId="5DEFFC94">
            <w:pPr>
              <w:pStyle w:val="9"/>
              <w:spacing w:before="222" w:line="214" w:lineRule="auto"/>
              <w:ind w:left="190"/>
            </w:pPr>
          </w:p>
        </w:tc>
        <w:tc>
          <w:tcPr>
            <w:tcW w:w="765" w:type="dxa"/>
            <w:vAlign w:val="top"/>
          </w:tcPr>
          <w:p w14:paraId="67C1DA69">
            <w:pPr>
              <w:pStyle w:val="9"/>
              <w:spacing w:before="222" w:line="214" w:lineRule="auto"/>
              <w:ind w:left="297"/>
            </w:pPr>
            <w:r>
              <w:rPr>
                <w:spacing w:val="-7"/>
              </w:rPr>
              <w:t>14</w:t>
            </w:r>
          </w:p>
        </w:tc>
        <w:tc>
          <w:tcPr>
            <w:tcW w:w="989" w:type="dxa"/>
            <w:vAlign w:val="top"/>
          </w:tcPr>
          <w:p w14:paraId="07D3A7D3">
            <w:pPr>
              <w:pStyle w:val="9"/>
              <w:spacing w:before="222" w:line="214" w:lineRule="auto"/>
              <w:ind w:left="345"/>
            </w:pPr>
            <w:r>
              <w:rPr>
                <w:spacing w:val="1"/>
              </w:rPr>
              <w:t>252</w:t>
            </w:r>
          </w:p>
        </w:tc>
        <w:tc>
          <w:tcPr>
            <w:tcW w:w="930" w:type="dxa"/>
            <w:vAlign w:val="top"/>
          </w:tcPr>
          <w:p w14:paraId="08C05DDA">
            <w:pPr>
              <w:pStyle w:val="9"/>
              <w:spacing w:before="222" w:line="214" w:lineRule="auto"/>
              <w:ind w:left="420"/>
            </w:pPr>
            <w:r>
              <w:t>0</w:t>
            </w:r>
          </w:p>
        </w:tc>
        <w:tc>
          <w:tcPr>
            <w:tcW w:w="885" w:type="dxa"/>
            <w:vAlign w:val="top"/>
          </w:tcPr>
          <w:p w14:paraId="61A0BFBA">
            <w:pPr>
              <w:pStyle w:val="9"/>
              <w:spacing w:before="222" w:line="214" w:lineRule="auto"/>
              <w:ind w:left="293"/>
            </w:pPr>
            <w:r>
              <w:rPr>
                <w:spacing w:val="1"/>
              </w:rPr>
              <w:t>252</w:t>
            </w:r>
          </w:p>
        </w:tc>
        <w:tc>
          <w:tcPr>
            <w:tcW w:w="660" w:type="dxa"/>
            <w:vAlign w:val="top"/>
          </w:tcPr>
          <w:p w14:paraId="512B7203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022ACD44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2DA2EE67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78A5C64F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4D007AE5">
            <w:pPr>
              <w:pStyle w:val="9"/>
              <w:spacing w:before="222" w:line="214" w:lineRule="auto"/>
              <w:ind w:left="237"/>
            </w:pPr>
            <w:r>
              <w:rPr>
                <w:spacing w:val="-7"/>
              </w:rPr>
              <w:t>14</w:t>
            </w:r>
          </w:p>
        </w:tc>
        <w:tc>
          <w:tcPr>
            <w:tcW w:w="614" w:type="dxa"/>
            <w:vAlign w:val="top"/>
          </w:tcPr>
          <w:p w14:paraId="76F05BD2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4421FC71">
            <w:pPr>
              <w:pStyle w:val="9"/>
              <w:spacing w:before="222" w:line="214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01083DF8">
            <w:pPr>
              <w:pStyle w:val="9"/>
              <w:spacing w:before="222" w:line="214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7B590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2560BD7B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 w14:paraId="4EFFF944">
            <w:pPr>
              <w:pStyle w:val="9"/>
              <w:spacing w:before="224" w:line="213" w:lineRule="auto"/>
              <w:ind w:left="149"/>
            </w:pPr>
            <w:r>
              <w:rPr>
                <w:b/>
                <w:bCs/>
                <w:spacing w:val="3"/>
              </w:rPr>
              <w:t>校外</w:t>
            </w:r>
          </w:p>
        </w:tc>
        <w:tc>
          <w:tcPr>
            <w:tcW w:w="2624" w:type="dxa"/>
            <w:vAlign w:val="top"/>
          </w:tcPr>
          <w:p w14:paraId="2BF13F94">
            <w:pPr>
              <w:pStyle w:val="9"/>
              <w:spacing w:before="224" w:line="213" w:lineRule="auto"/>
              <w:ind w:left="918"/>
            </w:pPr>
            <w:r>
              <w:rPr>
                <w:spacing w:val="1"/>
              </w:rPr>
              <w:t>岗位实习</w:t>
            </w:r>
          </w:p>
        </w:tc>
        <w:tc>
          <w:tcPr>
            <w:tcW w:w="1419" w:type="dxa"/>
            <w:vAlign w:val="top"/>
          </w:tcPr>
          <w:p w14:paraId="79A1007E">
            <w:pPr>
              <w:pStyle w:val="9"/>
              <w:spacing w:before="224" w:line="213" w:lineRule="auto"/>
              <w:ind w:left="190"/>
            </w:pPr>
          </w:p>
        </w:tc>
        <w:tc>
          <w:tcPr>
            <w:tcW w:w="765" w:type="dxa"/>
            <w:vAlign w:val="top"/>
          </w:tcPr>
          <w:p w14:paraId="75DCEB66">
            <w:pPr>
              <w:pStyle w:val="9"/>
              <w:spacing w:before="224" w:line="213" w:lineRule="auto"/>
              <w:ind w:left="286"/>
            </w:pPr>
            <w:r>
              <w:rPr>
                <w:spacing w:val="-2"/>
              </w:rPr>
              <w:t>33</w:t>
            </w:r>
          </w:p>
        </w:tc>
        <w:tc>
          <w:tcPr>
            <w:tcW w:w="989" w:type="dxa"/>
            <w:vAlign w:val="top"/>
          </w:tcPr>
          <w:p w14:paraId="14E8EFD6">
            <w:pPr>
              <w:pStyle w:val="9"/>
              <w:spacing w:before="224" w:line="213" w:lineRule="auto"/>
              <w:ind w:left="344"/>
            </w:pPr>
            <w:r>
              <w:rPr>
                <w:spacing w:val="1"/>
              </w:rPr>
              <w:t>600</w:t>
            </w:r>
          </w:p>
        </w:tc>
        <w:tc>
          <w:tcPr>
            <w:tcW w:w="930" w:type="dxa"/>
            <w:vAlign w:val="top"/>
          </w:tcPr>
          <w:p w14:paraId="670BF1F5">
            <w:pPr>
              <w:pStyle w:val="9"/>
              <w:spacing w:before="224" w:line="213" w:lineRule="auto"/>
              <w:ind w:left="420"/>
            </w:pPr>
            <w:r>
              <w:t>0</w:t>
            </w:r>
          </w:p>
        </w:tc>
        <w:tc>
          <w:tcPr>
            <w:tcW w:w="885" w:type="dxa"/>
            <w:vAlign w:val="top"/>
          </w:tcPr>
          <w:p w14:paraId="79B681BF">
            <w:pPr>
              <w:pStyle w:val="9"/>
              <w:spacing w:before="224" w:line="213" w:lineRule="auto"/>
              <w:ind w:left="292"/>
            </w:pPr>
            <w:r>
              <w:rPr>
                <w:spacing w:val="1"/>
              </w:rPr>
              <w:t>600</w:t>
            </w:r>
          </w:p>
        </w:tc>
        <w:tc>
          <w:tcPr>
            <w:tcW w:w="660" w:type="dxa"/>
            <w:vAlign w:val="top"/>
          </w:tcPr>
          <w:p w14:paraId="09F952D1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40196783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5C1F4949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46D3EE5F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63065AEF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15DA3515">
            <w:pPr>
              <w:pStyle w:val="9"/>
              <w:spacing w:before="224" w:line="213" w:lineRule="auto"/>
              <w:ind w:left="212"/>
            </w:pPr>
            <w:r>
              <w:rPr>
                <w:spacing w:val="-2"/>
              </w:rPr>
              <w:t>30</w:t>
            </w:r>
          </w:p>
        </w:tc>
        <w:tc>
          <w:tcPr>
            <w:tcW w:w="955" w:type="dxa"/>
            <w:vAlign w:val="top"/>
          </w:tcPr>
          <w:p w14:paraId="0BAE3768">
            <w:pPr>
              <w:pStyle w:val="9"/>
              <w:spacing w:before="224" w:line="213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606C99AE">
            <w:pPr>
              <w:pStyle w:val="9"/>
              <w:spacing w:before="224" w:line="213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3E685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0B447B34">
            <w:pPr>
              <w:rPr>
                <w:rFonts w:ascii="Arial"/>
                <w:sz w:val="21"/>
              </w:rPr>
            </w:pPr>
          </w:p>
        </w:tc>
        <w:tc>
          <w:tcPr>
            <w:tcW w:w="4753" w:type="dxa"/>
            <w:gridSpan w:val="3"/>
            <w:vAlign w:val="top"/>
          </w:tcPr>
          <w:p w14:paraId="2F3E68C7">
            <w:pPr>
              <w:pStyle w:val="9"/>
              <w:spacing w:before="224" w:line="213" w:lineRule="auto"/>
              <w:ind w:left="1648"/>
            </w:pPr>
            <w:r>
              <w:rPr>
                <w:b/>
                <w:bCs/>
                <w:spacing w:val="6"/>
              </w:rPr>
              <w:t>实习实训课小计</w:t>
            </w:r>
          </w:p>
        </w:tc>
        <w:tc>
          <w:tcPr>
            <w:tcW w:w="765" w:type="dxa"/>
            <w:vAlign w:val="top"/>
          </w:tcPr>
          <w:p w14:paraId="6A65C89F">
            <w:pPr>
              <w:pStyle w:val="9"/>
              <w:spacing w:before="224" w:line="213" w:lineRule="auto"/>
              <w:ind w:left="281"/>
            </w:pPr>
            <w:r>
              <w:rPr>
                <w:b/>
                <w:bCs/>
              </w:rPr>
              <w:t>47</w:t>
            </w:r>
          </w:p>
        </w:tc>
        <w:tc>
          <w:tcPr>
            <w:tcW w:w="989" w:type="dxa"/>
            <w:vAlign w:val="top"/>
          </w:tcPr>
          <w:p w14:paraId="48F0872C">
            <w:pPr>
              <w:pStyle w:val="9"/>
              <w:spacing w:before="224" w:line="213" w:lineRule="auto"/>
              <w:ind w:left="343"/>
            </w:pPr>
            <w:r>
              <w:rPr>
                <w:b/>
                <w:bCs/>
              </w:rPr>
              <w:t>852</w:t>
            </w:r>
          </w:p>
        </w:tc>
        <w:tc>
          <w:tcPr>
            <w:tcW w:w="930" w:type="dxa"/>
            <w:vAlign w:val="top"/>
          </w:tcPr>
          <w:p w14:paraId="44651206">
            <w:pPr>
              <w:pStyle w:val="9"/>
              <w:spacing w:before="224" w:line="213" w:lineRule="auto"/>
              <w:ind w:left="420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885" w:type="dxa"/>
            <w:vAlign w:val="top"/>
          </w:tcPr>
          <w:p w14:paraId="52E7B7E7">
            <w:pPr>
              <w:pStyle w:val="9"/>
              <w:spacing w:before="224" w:line="213" w:lineRule="auto"/>
              <w:ind w:left="291"/>
            </w:pPr>
            <w:r>
              <w:rPr>
                <w:b/>
                <w:bCs/>
              </w:rPr>
              <w:t>852</w:t>
            </w:r>
          </w:p>
        </w:tc>
        <w:tc>
          <w:tcPr>
            <w:tcW w:w="660" w:type="dxa"/>
            <w:vAlign w:val="top"/>
          </w:tcPr>
          <w:p w14:paraId="297B8946">
            <w:pPr>
              <w:pStyle w:val="9"/>
              <w:spacing w:before="224" w:line="213" w:lineRule="auto"/>
              <w:ind w:left="285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450" w:type="dxa"/>
            <w:vAlign w:val="top"/>
          </w:tcPr>
          <w:p w14:paraId="740D0373">
            <w:pPr>
              <w:pStyle w:val="9"/>
              <w:spacing w:before="224" w:line="213" w:lineRule="auto"/>
              <w:ind w:left="180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435" w:type="dxa"/>
            <w:vAlign w:val="top"/>
          </w:tcPr>
          <w:p w14:paraId="1BDE08FD">
            <w:pPr>
              <w:pStyle w:val="9"/>
              <w:spacing w:before="224" w:line="213" w:lineRule="auto"/>
              <w:ind w:left="171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514" w:type="dxa"/>
            <w:vAlign w:val="top"/>
          </w:tcPr>
          <w:p w14:paraId="26648517">
            <w:pPr>
              <w:pStyle w:val="9"/>
              <w:spacing w:before="224" w:line="213" w:lineRule="auto"/>
              <w:ind w:left="212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640" w:type="dxa"/>
            <w:vAlign w:val="top"/>
          </w:tcPr>
          <w:p w14:paraId="7AB4B9FC">
            <w:pPr>
              <w:pStyle w:val="9"/>
              <w:spacing w:before="224" w:line="213" w:lineRule="auto"/>
              <w:ind w:left="237"/>
            </w:pPr>
            <w:r>
              <w:rPr>
                <w:b/>
                <w:bCs/>
                <w:spacing w:val="-9"/>
              </w:rPr>
              <w:t>14</w:t>
            </w:r>
          </w:p>
        </w:tc>
        <w:tc>
          <w:tcPr>
            <w:tcW w:w="614" w:type="dxa"/>
            <w:vAlign w:val="top"/>
          </w:tcPr>
          <w:p w14:paraId="46F33527">
            <w:pPr>
              <w:pStyle w:val="9"/>
              <w:spacing w:before="224" w:line="213" w:lineRule="auto"/>
              <w:ind w:left="212"/>
            </w:pPr>
            <w:r>
              <w:rPr>
                <w:b/>
                <w:bCs/>
                <w:spacing w:val="-4"/>
              </w:rPr>
              <w:t>30</w:t>
            </w:r>
          </w:p>
        </w:tc>
        <w:tc>
          <w:tcPr>
            <w:tcW w:w="955" w:type="dxa"/>
            <w:vAlign w:val="top"/>
          </w:tcPr>
          <w:p w14:paraId="56DD2E4A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2B7A6D9">
            <w:pPr>
              <w:rPr>
                <w:rFonts w:ascii="Arial"/>
                <w:sz w:val="21"/>
              </w:rPr>
            </w:pPr>
          </w:p>
        </w:tc>
      </w:tr>
      <w:tr w14:paraId="3A18B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95" w:type="dxa"/>
            <w:gridSpan w:val="4"/>
            <w:shd w:val="clear" w:color="auto" w:fill="auto"/>
            <w:vAlign w:val="top"/>
          </w:tcPr>
          <w:p w14:paraId="6230304E">
            <w:pPr>
              <w:pStyle w:val="9"/>
              <w:spacing w:before="225" w:line="216" w:lineRule="auto"/>
              <w:ind w:left="2394"/>
            </w:pPr>
            <w:r>
              <w:rPr>
                <w:b/>
                <w:bCs/>
                <w:spacing w:val="-5"/>
              </w:rPr>
              <w:t>总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5"/>
              </w:rPr>
              <w:t>计</w:t>
            </w:r>
          </w:p>
        </w:tc>
        <w:tc>
          <w:tcPr>
            <w:tcW w:w="765" w:type="dxa"/>
            <w:shd w:val="clear" w:color="auto" w:fill="auto"/>
            <w:vAlign w:val="top"/>
          </w:tcPr>
          <w:p w14:paraId="24D7DAE7">
            <w:pPr>
              <w:pStyle w:val="9"/>
              <w:spacing w:before="225" w:line="216" w:lineRule="auto"/>
              <w:ind w:left="244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4"/>
              </w:rPr>
              <w:t>17</w:t>
            </w:r>
            <w:r>
              <w:rPr>
                <w:rFonts w:hint="eastAsia"/>
                <w:b/>
                <w:bCs/>
                <w:spacing w:val="-4"/>
                <w:lang w:val="en-US" w:eastAsia="zh-CN"/>
              </w:rPr>
              <w:t>7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525173D0">
            <w:pPr>
              <w:pStyle w:val="9"/>
              <w:spacing w:before="225" w:line="216" w:lineRule="auto"/>
              <w:ind w:left="293"/>
              <w:rPr>
                <w:rFonts w:hint="default" w:eastAsia="宋体"/>
                <w:lang w:val="en-US" w:eastAsia="zh-CN"/>
              </w:rPr>
            </w:pPr>
            <w:r>
              <w:rPr>
                <w:b/>
                <w:bCs/>
              </w:rPr>
              <w:t>3</w:t>
            </w:r>
            <w:r>
              <w:rPr>
                <w:rFonts w:hint="eastAsia"/>
                <w:b/>
                <w:bCs/>
                <w:lang w:val="en-US" w:eastAsia="zh-CN"/>
              </w:rPr>
              <w:t>192</w:t>
            </w:r>
          </w:p>
        </w:tc>
        <w:tc>
          <w:tcPr>
            <w:tcW w:w="930" w:type="dxa"/>
            <w:shd w:val="clear" w:color="auto" w:fill="auto"/>
            <w:vAlign w:val="top"/>
          </w:tcPr>
          <w:p w14:paraId="2F79B931">
            <w:pPr>
              <w:pStyle w:val="9"/>
              <w:spacing w:before="225" w:line="216" w:lineRule="auto"/>
              <w:ind w:left="276"/>
              <w:rPr>
                <w:rFonts w:hint="default" w:eastAsia="宋体"/>
                <w:lang w:val="en-US" w:eastAsia="zh-CN"/>
              </w:rPr>
            </w:pPr>
            <w:r>
              <w:rPr>
                <w:b/>
                <w:bCs/>
                <w:spacing w:val="-3"/>
              </w:rPr>
              <w:t>13</w:t>
            </w:r>
            <w:r>
              <w:rPr>
                <w:rFonts w:hint="eastAsia"/>
                <w:b/>
                <w:bCs/>
                <w:spacing w:val="-3"/>
                <w:lang w:val="en-US" w:eastAsia="zh-CN"/>
              </w:rPr>
              <w:t>30</w:t>
            </w:r>
          </w:p>
        </w:tc>
        <w:tc>
          <w:tcPr>
            <w:tcW w:w="885" w:type="dxa"/>
            <w:shd w:val="clear" w:color="auto" w:fill="auto"/>
            <w:vAlign w:val="top"/>
          </w:tcPr>
          <w:p w14:paraId="1AF59AB5">
            <w:pPr>
              <w:pStyle w:val="9"/>
              <w:spacing w:before="225" w:line="216" w:lineRule="auto"/>
              <w:ind w:left="253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3"/>
              </w:rPr>
              <w:t>186</w:t>
            </w:r>
            <w:r>
              <w:rPr>
                <w:rFonts w:hint="eastAsia"/>
                <w:b/>
                <w:bCs/>
                <w:spacing w:val="-3"/>
                <w:lang w:val="en-US" w:eastAsia="zh-CN"/>
              </w:rPr>
              <w:t>2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916708A">
            <w:pPr>
              <w:pStyle w:val="9"/>
              <w:spacing w:before="225" w:line="216" w:lineRule="auto"/>
              <w:ind w:left="23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4"/>
                <w:lang w:val="en-US" w:eastAsia="zh-CN"/>
              </w:rPr>
              <w:t>29</w:t>
            </w:r>
          </w:p>
        </w:tc>
        <w:tc>
          <w:tcPr>
            <w:tcW w:w="450" w:type="dxa"/>
            <w:shd w:val="clear" w:color="auto" w:fill="auto"/>
            <w:vAlign w:val="top"/>
          </w:tcPr>
          <w:p w14:paraId="1EB2E947">
            <w:pPr>
              <w:pStyle w:val="9"/>
              <w:spacing w:before="225" w:line="216" w:lineRule="auto"/>
              <w:ind w:left="128"/>
            </w:pPr>
            <w:r>
              <w:rPr>
                <w:b/>
                <w:bCs/>
                <w:spacing w:val="-2"/>
              </w:rPr>
              <w:t>27</w:t>
            </w:r>
          </w:p>
        </w:tc>
        <w:tc>
          <w:tcPr>
            <w:tcW w:w="435" w:type="dxa"/>
            <w:shd w:val="clear" w:color="auto" w:fill="auto"/>
            <w:vAlign w:val="top"/>
          </w:tcPr>
          <w:p w14:paraId="63BE7ED9">
            <w:pPr>
              <w:pStyle w:val="9"/>
              <w:spacing w:before="225" w:line="216" w:lineRule="auto"/>
              <w:ind w:left="119"/>
            </w:pPr>
            <w:r>
              <w:rPr>
                <w:b/>
                <w:bCs/>
                <w:spacing w:val="-2"/>
              </w:rPr>
              <w:t>29</w:t>
            </w:r>
          </w:p>
        </w:tc>
        <w:tc>
          <w:tcPr>
            <w:tcW w:w="514" w:type="dxa"/>
            <w:shd w:val="clear" w:color="auto" w:fill="auto"/>
            <w:vAlign w:val="top"/>
          </w:tcPr>
          <w:p w14:paraId="202B000B">
            <w:pPr>
              <w:pStyle w:val="9"/>
              <w:spacing w:before="225" w:line="216" w:lineRule="auto"/>
              <w:ind w:left="160"/>
            </w:pPr>
            <w:r>
              <w:rPr>
                <w:b/>
                <w:bCs/>
                <w:spacing w:val="-2"/>
              </w:rPr>
              <w:t>27</w:t>
            </w:r>
          </w:p>
        </w:tc>
        <w:tc>
          <w:tcPr>
            <w:tcW w:w="640" w:type="dxa"/>
            <w:shd w:val="clear" w:color="auto" w:fill="auto"/>
            <w:vAlign w:val="top"/>
          </w:tcPr>
          <w:p w14:paraId="3AD964CB">
            <w:pPr>
              <w:pStyle w:val="9"/>
              <w:spacing w:before="225" w:line="216" w:lineRule="auto"/>
              <w:ind w:left="224"/>
            </w:pPr>
            <w:r>
              <w:rPr>
                <w:b/>
                <w:bCs/>
                <w:spacing w:val="-3"/>
              </w:rPr>
              <w:t>28</w:t>
            </w:r>
          </w:p>
        </w:tc>
        <w:tc>
          <w:tcPr>
            <w:tcW w:w="614" w:type="dxa"/>
            <w:shd w:val="clear" w:color="auto" w:fill="auto"/>
            <w:vAlign w:val="top"/>
          </w:tcPr>
          <w:p w14:paraId="62E0E94A">
            <w:pPr>
              <w:pStyle w:val="9"/>
              <w:spacing w:before="225" w:line="216" w:lineRule="auto"/>
              <w:ind w:left="212"/>
            </w:pPr>
            <w:r>
              <w:rPr>
                <w:b/>
                <w:bCs/>
                <w:spacing w:val="-4"/>
              </w:rPr>
              <w:t>30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16B0190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6D89216E">
            <w:pPr>
              <w:rPr>
                <w:rFonts w:ascii="Arial"/>
                <w:sz w:val="21"/>
              </w:rPr>
            </w:pPr>
          </w:p>
        </w:tc>
      </w:tr>
    </w:tbl>
    <w:p w14:paraId="7BF5029A">
      <w:pPr>
        <w:spacing w:before="299" w:line="227" w:lineRule="auto"/>
        <w:ind w:left="6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说明：本表课时不含国防教育、社会实践、入学教育、毕</w:t>
      </w:r>
      <w:r>
        <w:rPr>
          <w:rFonts w:ascii="宋体" w:hAnsi="宋体" w:eastAsia="宋体" w:cs="宋体"/>
          <w:spacing w:val="9"/>
          <w:sz w:val="20"/>
          <w:szCs w:val="20"/>
        </w:rPr>
        <w:t>业教育、劳动周等教学安排，根据实际情况灵活设置。</w:t>
      </w:r>
    </w:p>
    <w:p w14:paraId="5E5AE312">
      <w:pPr>
        <w:spacing w:line="227" w:lineRule="auto"/>
        <w:rPr>
          <w:rFonts w:ascii="宋体" w:hAnsi="宋体" w:eastAsia="宋体" w:cs="宋体"/>
          <w:sz w:val="20"/>
          <w:szCs w:val="20"/>
        </w:rPr>
        <w:sectPr>
          <w:footerReference r:id="rId27" w:type="default"/>
          <w:pgSz w:w="16839" w:h="11905"/>
          <w:pgMar w:top="1569" w:right="1251" w:bottom="1154" w:left="1250" w:header="1005" w:footer="9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45FB95DA">
      <w:pPr>
        <w:spacing w:before="234" w:line="220" w:lineRule="auto"/>
        <w:ind w:left="807"/>
        <w:outlineLvl w:val="0"/>
        <w:rPr>
          <w:rFonts w:ascii="宋体" w:hAnsi="宋体" w:eastAsia="宋体" w:cs="宋体"/>
          <w:sz w:val="28"/>
          <w:szCs w:val="28"/>
        </w:rPr>
      </w:pPr>
      <w:bookmarkStart w:id="15" w:name="bookmark16"/>
      <w:bookmarkEnd w:id="15"/>
      <w:bookmarkStart w:id="16" w:name="bookmark17"/>
      <w:bookmarkEnd w:id="16"/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八、实施保障</w:t>
      </w:r>
    </w:p>
    <w:p w14:paraId="73B87615">
      <w:pPr>
        <w:spacing w:before="155" w:line="360" w:lineRule="auto"/>
        <w:ind w:left="243" w:right="233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主要涉及师资队伍、教学设施、教学资源、教学方</w:t>
      </w:r>
      <w:r>
        <w:rPr>
          <w:rFonts w:ascii="宋体" w:hAnsi="宋体" w:eastAsia="宋体" w:cs="宋体"/>
          <w:spacing w:val="2"/>
          <w:sz w:val="24"/>
          <w:szCs w:val="24"/>
        </w:rPr>
        <w:t>法、学习评价、质量保障</w:t>
      </w:r>
      <w:r>
        <w:rPr>
          <w:rFonts w:ascii="宋体" w:hAnsi="宋体" w:eastAsia="宋体" w:cs="宋体"/>
          <w:spacing w:val="-3"/>
          <w:sz w:val="24"/>
          <w:szCs w:val="24"/>
        </w:rPr>
        <w:t>等方面。</w:t>
      </w:r>
    </w:p>
    <w:p w14:paraId="3A8E2134">
      <w:pPr>
        <w:spacing w:line="220" w:lineRule="auto"/>
        <w:ind w:left="810"/>
        <w:outlineLvl w:val="1"/>
        <w:rPr>
          <w:rFonts w:ascii="宋体" w:hAnsi="宋体" w:eastAsia="宋体" w:cs="宋体"/>
          <w:sz w:val="28"/>
          <w:szCs w:val="28"/>
        </w:rPr>
      </w:pPr>
      <w:bookmarkStart w:id="17" w:name="bookmark18"/>
      <w:bookmarkEnd w:id="17"/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（一）师资队伍</w:t>
      </w:r>
    </w:p>
    <w:p w14:paraId="228F05CD">
      <w:pPr>
        <w:spacing w:before="204" w:line="360" w:lineRule="auto"/>
        <w:ind w:left="240" w:right="155" w:firstLine="4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按照“</w:t>
      </w:r>
      <w:r>
        <w:rPr>
          <w:rFonts w:ascii="宋体" w:hAnsi="宋体" w:eastAsia="宋体" w:cs="宋体"/>
          <w:spacing w:val="-7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四有好老师</w:t>
      </w:r>
      <w:r>
        <w:rPr>
          <w:rFonts w:ascii="宋体" w:hAnsi="宋体" w:eastAsia="宋体" w:cs="宋体"/>
          <w:spacing w:val="-8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”“</w:t>
      </w:r>
      <w:r>
        <w:rPr>
          <w:rFonts w:ascii="宋体" w:hAnsi="宋体" w:eastAsia="宋体" w:cs="宋体"/>
          <w:spacing w:val="-8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四个相统一</w:t>
      </w:r>
      <w:r>
        <w:rPr>
          <w:rFonts w:ascii="宋体" w:hAnsi="宋体" w:eastAsia="宋体" w:cs="宋体"/>
          <w:spacing w:val="-8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”“</w:t>
      </w:r>
      <w:r>
        <w:rPr>
          <w:rFonts w:ascii="宋体" w:hAnsi="宋体" w:eastAsia="宋体" w:cs="宋体"/>
          <w:spacing w:val="-8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四个引路人</w:t>
      </w:r>
      <w:r>
        <w:rPr>
          <w:rFonts w:ascii="宋体" w:hAnsi="宋体" w:eastAsia="宋体" w:cs="宋体"/>
          <w:spacing w:val="-8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”的要求建设专业教师队</w:t>
      </w:r>
      <w:r>
        <w:rPr>
          <w:rFonts w:ascii="宋体" w:hAnsi="宋体" w:eastAsia="宋体" w:cs="宋体"/>
          <w:spacing w:val="3"/>
          <w:sz w:val="24"/>
          <w:szCs w:val="24"/>
        </w:rPr>
        <w:t>伍，将师德师风作为教师队伍建设的第一标准。根据</w:t>
      </w:r>
      <w:r>
        <w:rPr>
          <w:rFonts w:ascii="宋体" w:hAnsi="宋体" w:eastAsia="宋体" w:cs="宋体"/>
          <w:spacing w:val="2"/>
          <w:sz w:val="24"/>
          <w:szCs w:val="24"/>
        </w:rPr>
        <w:t>《教育部办公厅关于进一步</w:t>
      </w:r>
      <w:r>
        <w:rPr>
          <w:rFonts w:ascii="宋体" w:hAnsi="宋体" w:eastAsia="宋体" w:cs="宋体"/>
          <w:spacing w:val="3"/>
          <w:sz w:val="24"/>
          <w:szCs w:val="24"/>
        </w:rPr>
        <w:t>加强全国职业院校教师教学创新团队建设的通知》（教师厅函〔2022〕21号）、</w:t>
      </w:r>
      <w:r>
        <w:rPr>
          <w:rFonts w:ascii="宋体" w:hAnsi="宋体" w:eastAsia="宋体" w:cs="宋体"/>
          <w:spacing w:val="-15"/>
          <w:sz w:val="24"/>
          <w:szCs w:val="24"/>
        </w:rPr>
        <w:t>教育部办公厅《关于做好职业教育“双师型</w:t>
      </w:r>
      <w:r>
        <w:rPr>
          <w:rFonts w:ascii="宋体" w:hAnsi="宋体" w:eastAsia="宋体" w:cs="宋体"/>
          <w:spacing w:val="-7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5"/>
          <w:sz w:val="24"/>
          <w:szCs w:val="24"/>
        </w:rPr>
        <w:t>”教师认定工作的通知》（教师厅〔2022〕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2号）、《中共中央</w:t>
      </w:r>
      <w:r>
        <w:rPr>
          <w:rFonts w:ascii="宋体" w:hAnsi="宋体" w:eastAsia="宋体" w:cs="宋体"/>
          <w:spacing w:val="3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国务院关于弘扬教育家精</w:t>
      </w:r>
      <w:r>
        <w:rPr>
          <w:rFonts w:ascii="宋体" w:hAnsi="宋体" w:eastAsia="宋体" w:cs="宋体"/>
          <w:spacing w:val="1"/>
          <w:sz w:val="24"/>
          <w:szCs w:val="24"/>
        </w:rPr>
        <w:t>神加强新时代高素质专业化教师队</w:t>
      </w:r>
      <w:r>
        <w:rPr>
          <w:rFonts w:ascii="宋体" w:hAnsi="宋体" w:eastAsia="宋体" w:cs="宋体"/>
          <w:spacing w:val="3"/>
          <w:sz w:val="24"/>
          <w:szCs w:val="24"/>
        </w:rPr>
        <w:t>伍建设的意见》（2024年）等文件精神</w:t>
      </w:r>
      <w:r>
        <w:rPr>
          <w:rFonts w:ascii="宋体" w:hAnsi="宋体" w:eastAsia="宋体" w:cs="宋体"/>
          <w:spacing w:val="2"/>
          <w:sz w:val="24"/>
          <w:szCs w:val="24"/>
        </w:rPr>
        <w:t>，建设符合项目式、模块化教学需要的教学创新团队，不断优化教师能力结构。开展教师队伍建设，合理配置教师资源。</w:t>
      </w:r>
      <w:r>
        <w:rPr>
          <w:rFonts w:ascii="宋体" w:hAnsi="宋体" w:eastAsia="宋体" w:cs="宋体"/>
          <w:spacing w:val="-2"/>
          <w:sz w:val="24"/>
          <w:szCs w:val="24"/>
        </w:rPr>
        <w:t>适应“互联网+职业教育</w:t>
      </w:r>
      <w:r>
        <w:rPr>
          <w:rFonts w:ascii="宋体" w:hAnsi="宋体" w:eastAsia="宋体" w:cs="宋体"/>
          <w:spacing w:val="-7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”新要求，全面提升数字素养和信息技术应用能力，推动</w:t>
      </w:r>
      <w:r>
        <w:rPr>
          <w:rFonts w:ascii="宋体" w:hAnsi="宋体" w:eastAsia="宋体" w:cs="宋体"/>
          <w:spacing w:val="3"/>
          <w:sz w:val="24"/>
          <w:szCs w:val="24"/>
        </w:rPr>
        <w:t>大数据、人工智能、虚拟现实等现代信息技术在教</w:t>
      </w:r>
      <w:r>
        <w:rPr>
          <w:rFonts w:ascii="宋体" w:hAnsi="宋体" w:eastAsia="宋体" w:cs="宋体"/>
          <w:spacing w:val="2"/>
          <w:sz w:val="24"/>
          <w:szCs w:val="24"/>
        </w:rPr>
        <w:t>育教学中的广泛应用，积极推</w:t>
      </w:r>
      <w:r>
        <w:rPr>
          <w:rFonts w:ascii="宋体" w:hAnsi="宋体" w:eastAsia="宋体" w:cs="宋体"/>
          <w:spacing w:val="3"/>
          <w:sz w:val="24"/>
          <w:szCs w:val="24"/>
        </w:rPr>
        <w:t>动角色转变和教学理念、教学观念、教学内容、教</w:t>
      </w:r>
      <w:r>
        <w:rPr>
          <w:rFonts w:ascii="宋体" w:hAnsi="宋体" w:eastAsia="宋体" w:cs="宋体"/>
          <w:spacing w:val="2"/>
          <w:sz w:val="24"/>
          <w:szCs w:val="24"/>
        </w:rPr>
        <w:t>学方法以及教学评价等方面的</w:t>
      </w:r>
      <w:r>
        <w:rPr>
          <w:rFonts w:ascii="宋体" w:hAnsi="宋体" w:eastAsia="宋体" w:cs="宋体"/>
          <w:spacing w:val="-4"/>
          <w:sz w:val="24"/>
          <w:szCs w:val="24"/>
        </w:rPr>
        <w:t>改革。</w:t>
      </w:r>
    </w:p>
    <w:p w14:paraId="47903A36">
      <w:pPr>
        <w:spacing w:before="1" w:line="359" w:lineRule="auto"/>
        <w:ind w:left="151" w:right="99" w:firstLine="49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2"/>
          <w:sz w:val="24"/>
          <w:szCs w:val="24"/>
        </w:rPr>
        <w:t>1.队伍结构。</w:t>
      </w:r>
      <w:r>
        <w:rPr>
          <w:rFonts w:ascii="宋体" w:hAnsi="宋体" w:eastAsia="宋体" w:cs="宋体"/>
          <w:spacing w:val="2"/>
          <w:sz w:val="24"/>
          <w:szCs w:val="24"/>
        </w:rPr>
        <w:t>专任教师队伍的数量、学历和职称符</w:t>
      </w:r>
      <w:r>
        <w:rPr>
          <w:rFonts w:ascii="宋体" w:hAnsi="宋体" w:eastAsia="宋体" w:cs="宋体"/>
          <w:spacing w:val="1"/>
          <w:sz w:val="24"/>
          <w:szCs w:val="24"/>
        </w:rPr>
        <w:t>合国家有关规定，形成合</w:t>
      </w:r>
      <w:r>
        <w:rPr>
          <w:rFonts w:ascii="宋体" w:hAnsi="宋体" w:eastAsia="宋体" w:cs="宋体"/>
          <w:spacing w:val="-1"/>
          <w:sz w:val="24"/>
          <w:szCs w:val="24"/>
        </w:rPr>
        <w:t>理的梯队结构。学生数与专任教师数比例不高于18：1，专任教师中具有高级专业</w:t>
      </w:r>
      <w:r>
        <w:rPr>
          <w:rFonts w:ascii="宋体" w:hAnsi="宋体" w:eastAsia="宋体" w:cs="宋体"/>
          <w:spacing w:val="2"/>
          <w:sz w:val="24"/>
          <w:szCs w:val="24"/>
        </w:rPr>
        <w:t>技术职务人数不低于10%。“双师型</w:t>
      </w:r>
      <w:r>
        <w:rPr>
          <w:rFonts w:ascii="宋体" w:hAnsi="宋体" w:eastAsia="宋体" w:cs="宋体"/>
          <w:spacing w:val="-8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”教</w:t>
      </w:r>
      <w:r>
        <w:rPr>
          <w:rFonts w:ascii="宋体" w:hAnsi="宋体" w:eastAsia="宋体" w:cs="宋体"/>
          <w:spacing w:val="1"/>
          <w:sz w:val="24"/>
          <w:szCs w:val="24"/>
        </w:rPr>
        <w:t>师占专业课教师数比例达到90%。整合校</w:t>
      </w:r>
      <w:r>
        <w:rPr>
          <w:rFonts w:ascii="宋体" w:hAnsi="宋体" w:eastAsia="宋体" w:cs="宋体"/>
          <w:spacing w:val="3"/>
          <w:sz w:val="24"/>
          <w:szCs w:val="24"/>
        </w:rPr>
        <w:t>内外优质人才资源，选聘企业高级技术人员担任</w:t>
      </w:r>
      <w:r>
        <w:rPr>
          <w:rFonts w:ascii="宋体" w:hAnsi="宋体" w:eastAsia="宋体" w:cs="宋体"/>
          <w:spacing w:val="2"/>
          <w:sz w:val="24"/>
          <w:szCs w:val="24"/>
        </w:rPr>
        <w:t>行业导师，组建校企合作、专兼</w:t>
      </w:r>
      <w:r>
        <w:rPr>
          <w:rFonts w:ascii="宋体" w:hAnsi="宋体" w:eastAsia="宋体" w:cs="宋体"/>
          <w:spacing w:val="-1"/>
          <w:sz w:val="24"/>
          <w:szCs w:val="24"/>
        </w:rPr>
        <w:t>结合的教师团队，建立定期开展专业（学科）教研机制。</w:t>
      </w:r>
    </w:p>
    <w:p w14:paraId="6D55DF15">
      <w:pPr>
        <w:spacing w:line="359" w:lineRule="auto"/>
        <w:ind w:left="152" w:right="99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2"/>
          <w:sz w:val="24"/>
          <w:szCs w:val="24"/>
        </w:rPr>
        <w:t>2.专业带头人。</w:t>
      </w:r>
      <w:r>
        <w:rPr>
          <w:rFonts w:ascii="宋体" w:hAnsi="宋体" w:eastAsia="宋体" w:cs="宋体"/>
          <w:spacing w:val="2"/>
          <w:sz w:val="24"/>
          <w:szCs w:val="24"/>
        </w:rPr>
        <w:t>原则上应具有本专业及相关专业副高及以上职称和较强的艺</w:t>
      </w:r>
      <w:r>
        <w:rPr>
          <w:rFonts w:ascii="宋体" w:hAnsi="宋体" w:eastAsia="宋体" w:cs="宋体"/>
          <w:spacing w:val="3"/>
          <w:sz w:val="24"/>
          <w:szCs w:val="24"/>
        </w:rPr>
        <w:t>术实践能力，能广泛联系舞蹈行业、文化企业</w:t>
      </w:r>
      <w:r>
        <w:rPr>
          <w:rFonts w:ascii="宋体" w:hAnsi="宋体" w:eastAsia="宋体" w:cs="宋体"/>
          <w:spacing w:val="2"/>
          <w:sz w:val="24"/>
          <w:szCs w:val="24"/>
        </w:rPr>
        <w:t>，了解国内外舞蹈表演、编导、教</w:t>
      </w:r>
      <w:r>
        <w:rPr>
          <w:rFonts w:ascii="宋体" w:hAnsi="宋体" w:eastAsia="宋体" w:cs="宋体"/>
          <w:spacing w:val="3"/>
          <w:sz w:val="24"/>
          <w:szCs w:val="24"/>
        </w:rPr>
        <w:t>育等领域发展新趋势，准确把握行业用人需求</w:t>
      </w:r>
      <w:r>
        <w:rPr>
          <w:rFonts w:ascii="宋体" w:hAnsi="宋体" w:eastAsia="宋体" w:cs="宋体"/>
          <w:spacing w:val="2"/>
          <w:sz w:val="24"/>
          <w:szCs w:val="24"/>
        </w:rPr>
        <w:t>，具有组织开展专业建设、教科研</w:t>
      </w:r>
      <w:r>
        <w:rPr>
          <w:rFonts w:ascii="宋体" w:hAnsi="宋体" w:eastAsia="宋体" w:cs="宋体"/>
          <w:spacing w:val="-1"/>
          <w:sz w:val="24"/>
          <w:szCs w:val="24"/>
        </w:rPr>
        <w:t>工作和行业服务的能力，在本专业改革发展中起引领作用。</w:t>
      </w:r>
    </w:p>
    <w:p w14:paraId="51CB95E8">
      <w:pPr>
        <w:spacing w:line="359" w:lineRule="auto"/>
        <w:ind w:left="153" w:right="99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2"/>
          <w:sz w:val="24"/>
          <w:szCs w:val="24"/>
        </w:rPr>
        <w:t>3.专任教师。</w:t>
      </w:r>
      <w:r>
        <w:rPr>
          <w:rFonts w:ascii="宋体" w:hAnsi="宋体" w:eastAsia="宋体" w:cs="宋体"/>
          <w:spacing w:val="2"/>
          <w:sz w:val="24"/>
          <w:szCs w:val="24"/>
        </w:rPr>
        <w:t>具有教师资格证书；具有一定年限的舞台演出、剧目创作或教</w:t>
      </w:r>
      <w:r>
        <w:rPr>
          <w:rFonts w:ascii="宋体" w:hAnsi="宋体" w:eastAsia="宋体" w:cs="宋体"/>
          <w:spacing w:val="3"/>
          <w:sz w:val="24"/>
          <w:szCs w:val="24"/>
        </w:rPr>
        <w:t>学实践经历，达到相应的艺术技术技能水平</w:t>
      </w:r>
      <w:r>
        <w:rPr>
          <w:rFonts w:ascii="宋体" w:hAnsi="宋体" w:eastAsia="宋体" w:cs="宋体"/>
          <w:spacing w:val="2"/>
          <w:sz w:val="24"/>
          <w:szCs w:val="24"/>
        </w:rPr>
        <w:t>；具有本专业理论教学和舞台实践指导能力；能够落实课程思政要求，挖掘舞蹈专业课程中的思政教育元素和资源；</w:t>
      </w:r>
      <w:r>
        <w:rPr>
          <w:rFonts w:ascii="宋体" w:hAnsi="宋体" w:eastAsia="宋体" w:cs="宋体"/>
          <w:spacing w:val="3"/>
          <w:sz w:val="24"/>
          <w:szCs w:val="24"/>
        </w:rPr>
        <w:t>能够运用信息技术开展混合式教学等教法改</w:t>
      </w:r>
      <w:r>
        <w:rPr>
          <w:rFonts w:ascii="宋体" w:hAnsi="宋体" w:eastAsia="宋体" w:cs="宋体"/>
          <w:spacing w:val="2"/>
          <w:sz w:val="24"/>
          <w:szCs w:val="24"/>
        </w:rPr>
        <w:t>革；能够跟踪舞蹈艺术与新媒介融合</w:t>
      </w:r>
      <w:r>
        <w:rPr>
          <w:rFonts w:ascii="宋体" w:hAnsi="宋体" w:eastAsia="宋体" w:cs="宋体"/>
          <w:spacing w:val="-1"/>
          <w:sz w:val="24"/>
          <w:szCs w:val="24"/>
        </w:rPr>
        <w:t>发展前沿，开展社会服务；专业教师每年至少1个月在院团、文化企业或实践性实训基地锻炼，每5年累计不少于6个月的行业实践经历。</w:t>
      </w:r>
    </w:p>
    <w:p w14:paraId="1419260D">
      <w:pPr>
        <w:spacing w:before="6" w:line="359" w:lineRule="auto"/>
        <w:ind w:left="151" w:firstLine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2"/>
          <w:sz w:val="24"/>
          <w:szCs w:val="24"/>
        </w:rPr>
        <w:t>4.兼职教师。</w:t>
      </w:r>
      <w:r>
        <w:rPr>
          <w:rFonts w:ascii="宋体" w:hAnsi="宋体" w:eastAsia="宋体" w:cs="宋体"/>
          <w:spacing w:val="2"/>
          <w:sz w:val="24"/>
          <w:szCs w:val="24"/>
        </w:rPr>
        <w:t>主要从本专业相关行业企业的高技能人才中聘任，应具有扎实</w:t>
      </w:r>
      <w:r>
        <w:rPr>
          <w:rFonts w:ascii="宋体" w:hAnsi="宋体" w:eastAsia="宋体" w:cs="宋体"/>
          <w:spacing w:val="-1"/>
          <w:sz w:val="24"/>
          <w:szCs w:val="24"/>
        </w:rPr>
        <w:t>的专业知识和丰富的实际工作经验，一般应具有中级</w:t>
      </w:r>
      <w:r>
        <w:rPr>
          <w:rFonts w:ascii="宋体" w:hAnsi="宋体" w:eastAsia="宋体" w:cs="宋体"/>
          <w:spacing w:val="-2"/>
          <w:sz w:val="24"/>
          <w:szCs w:val="24"/>
        </w:rPr>
        <w:t>及以上专业技术职务（职称）</w:t>
      </w:r>
      <w:r>
        <w:rPr>
          <w:rFonts w:ascii="宋体" w:hAnsi="宋体" w:eastAsia="宋体" w:cs="宋体"/>
          <w:spacing w:val="3"/>
          <w:sz w:val="24"/>
          <w:szCs w:val="24"/>
        </w:rPr>
        <w:t>或高级工及以上职业技能等级，了解教育教学规</w:t>
      </w:r>
      <w:r>
        <w:rPr>
          <w:rFonts w:ascii="宋体" w:hAnsi="宋体" w:eastAsia="宋体" w:cs="宋体"/>
          <w:spacing w:val="2"/>
          <w:sz w:val="24"/>
          <w:szCs w:val="24"/>
        </w:rPr>
        <w:t>律，能承担专业课程教学、实习</w:t>
      </w:r>
      <w:r>
        <w:rPr>
          <w:rFonts w:ascii="宋体" w:hAnsi="宋体" w:eastAsia="宋体" w:cs="宋体"/>
          <w:spacing w:val="3"/>
          <w:sz w:val="24"/>
          <w:szCs w:val="24"/>
        </w:rPr>
        <w:t>实训指导和学生职业发展规划指导等专业教学任</w:t>
      </w:r>
      <w:r>
        <w:rPr>
          <w:rFonts w:ascii="宋体" w:hAnsi="宋体" w:eastAsia="宋体" w:cs="宋体"/>
          <w:spacing w:val="2"/>
          <w:sz w:val="24"/>
          <w:szCs w:val="24"/>
        </w:rPr>
        <w:t>务。根据需要聘请技能大师、劳</w:t>
      </w:r>
      <w:r>
        <w:rPr>
          <w:rFonts w:ascii="宋体" w:hAnsi="宋体" w:eastAsia="宋体" w:cs="宋体"/>
          <w:spacing w:val="3"/>
          <w:sz w:val="24"/>
          <w:szCs w:val="24"/>
        </w:rPr>
        <w:t>动模范、能工巧匠等高技能人才，根据国家有关</w:t>
      </w:r>
      <w:r>
        <w:rPr>
          <w:rFonts w:ascii="宋体" w:hAnsi="宋体" w:eastAsia="宋体" w:cs="宋体"/>
          <w:spacing w:val="2"/>
          <w:sz w:val="24"/>
          <w:szCs w:val="24"/>
        </w:rPr>
        <w:t>要求制定针对兼职教师聘任与管</w:t>
      </w:r>
      <w:r>
        <w:rPr>
          <w:rFonts w:ascii="宋体" w:hAnsi="宋体" w:eastAsia="宋体" w:cs="宋体"/>
          <w:spacing w:val="-2"/>
          <w:sz w:val="24"/>
          <w:szCs w:val="24"/>
        </w:rPr>
        <w:t>理的具体实施办法。</w:t>
      </w:r>
    </w:p>
    <w:p w14:paraId="4629E8BF">
      <w:pPr>
        <w:spacing w:before="2" w:line="219" w:lineRule="auto"/>
        <w:ind w:left="719"/>
        <w:outlineLvl w:val="1"/>
        <w:rPr>
          <w:rFonts w:ascii="宋体" w:hAnsi="宋体" w:eastAsia="宋体" w:cs="宋体"/>
          <w:sz w:val="28"/>
          <w:szCs w:val="28"/>
        </w:rPr>
      </w:pPr>
      <w:bookmarkStart w:id="18" w:name="bookmark19"/>
      <w:bookmarkEnd w:id="18"/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（二）教学设施</w:t>
      </w:r>
    </w:p>
    <w:p w14:paraId="28160F73">
      <w:pPr>
        <w:spacing w:before="206" w:line="361" w:lineRule="auto"/>
        <w:ind w:left="150" w:right="99" w:firstLine="483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教学设施主要包括能够满足正常的课程教学、实习实</w:t>
      </w:r>
      <w:r>
        <w:rPr>
          <w:rFonts w:ascii="宋体" w:hAnsi="宋体" w:eastAsia="宋体" w:cs="宋体"/>
          <w:spacing w:val="2"/>
          <w:sz w:val="24"/>
          <w:szCs w:val="24"/>
        </w:rPr>
        <w:t>训所需的专业教室、实</w:t>
      </w:r>
      <w:r>
        <w:rPr>
          <w:rFonts w:ascii="宋体" w:hAnsi="宋体" w:eastAsia="宋体" w:cs="宋体"/>
          <w:spacing w:val="3"/>
          <w:sz w:val="24"/>
          <w:szCs w:val="24"/>
        </w:rPr>
        <w:t>训室和实习实训基地。依据教育部《职业院校专业实</w:t>
      </w:r>
      <w:r>
        <w:rPr>
          <w:rFonts w:ascii="宋体" w:hAnsi="宋体" w:eastAsia="宋体" w:cs="宋体"/>
          <w:spacing w:val="2"/>
          <w:sz w:val="24"/>
          <w:szCs w:val="24"/>
        </w:rPr>
        <w:t>训教学条件建设标准》（职</w:t>
      </w:r>
      <w:r>
        <w:rPr>
          <w:rFonts w:ascii="宋体" w:hAnsi="宋体" w:eastAsia="宋体" w:cs="宋体"/>
          <w:spacing w:val="-1"/>
          <w:sz w:val="24"/>
          <w:szCs w:val="24"/>
        </w:rPr>
        <w:t>业学校专业仪器设备装备规范）升级设备供给。</w:t>
      </w:r>
    </w:p>
    <w:p w14:paraId="6A0F5BBF">
      <w:pPr>
        <w:spacing w:before="35" w:line="219" w:lineRule="auto"/>
        <w:ind w:firstLine="454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1.校内实训基地配置标准</w:t>
      </w:r>
    </w:p>
    <w:p w14:paraId="26D90101">
      <w:pPr>
        <w:spacing w:before="181" w:line="359" w:lineRule="auto"/>
        <w:ind w:left="186" w:right="106" w:firstLine="48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9"/>
          <w:sz w:val="24"/>
          <w:szCs w:val="24"/>
        </w:rPr>
        <w:t>按照舞蹈表演专业的课程设置特点，教室墙面进行企业文化</w:t>
      </w:r>
      <w:r>
        <w:rPr>
          <w:rFonts w:ascii="宋体" w:hAnsi="宋体" w:eastAsia="宋体" w:cs="宋体"/>
          <w:spacing w:val="-20"/>
          <w:sz w:val="24"/>
          <w:szCs w:val="24"/>
        </w:rPr>
        <w:t>布置和宣传，根据要求</w:t>
      </w:r>
      <w:r>
        <w:rPr>
          <w:rFonts w:ascii="宋体" w:hAnsi="宋体" w:eastAsia="宋体" w:cs="宋体"/>
          <w:spacing w:val="1"/>
          <w:sz w:val="24"/>
          <w:szCs w:val="24"/>
        </w:rPr>
        <w:t>配有多媒体设施设备，可开展线上教学。并符合紧急疏散要求，安防</w:t>
      </w:r>
      <w:r>
        <w:rPr>
          <w:rFonts w:ascii="宋体" w:hAnsi="宋体" w:eastAsia="宋体" w:cs="宋体"/>
          <w:sz w:val="24"/>
          <w:szCs w:val="24"/>
        </w:rPr>
        <w:t>标志明显，</w:t>
      </w:r>
      <w:r>
        <w:rPr>
          <w:rFonts w:ascii="宋体" w:hAnsi="宋体" w:eastAsia="宋体" w:cs="宋体"/>
          <w:spacing w:val="-1"/>
          <w:sz w:val="24"/>
          <w:szCs w:val="24"/>
        </w:rPr>
        <w:t>保持逃生通道畅通无阻。</w:t>
      </w:r>
    </w:p>
    <w:p w14:paraId="12114618">
      <w:pPr>
        <w:spacing w:line="218" w:lineRule="auto"/>
        <w:ind w:left="6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2.校内外实训场所基本要求</w:t>
      </w:r>
    </w:p>
    <w:p w14:paraId="5A024A22">
      <w:pPr>
        <w:spacing w:before="179" w:line="359" w:lineRule="auto"/>
        <w:ind w:left="151" w:firstLine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实验、实训场所面积、设备设施、安全、环境</w:t>
      </w:r>
      <w:r>
        <w:rPr>
          <w:rFonts w:ascii="宋体" w:hAnsi="宋体" w:eastAsia="宋体" w:cs="宋体"/>
          <w:spacing w:val="2"/>
          <w:sz w:val="24"/>
          <w:szCs w:val="24"/>
        </w:rPr>
        <w:t>、管理等符合教育部有关标准（规定、办法</w:t>
      </w:r>
      <w:r>
        <w:rPr>
          <w:rFonts w:ascii="宋体" w:hAnsi="宋体" w:eastAsia="宋体" w:cs="宋体"/>
          <w:spacing w:val="12"/>
          <w:sz w:val="24"/>
          <w:szCs w:val="24"/>
        </w:rPr>
        <w:t>），</w:t>
      </w:r>
      <w:r>
        <w:rPr>
          <w:rFonts w:ascii="宋体" w:hAnsi="宋体" w:eastAsia="宋体" w:cs="宋体"/>
          <w:spacing w:val="2"/>
          <w:sz w:val="24"/>
          <w:szCs w:val="24"/>
        </w:rPr>
        <w:t>实训环境与设备设施对接真实舞台场景或艺术实践情境，实训</w:t>
      </w:r>
      <w:r>
        <w:rPr>
          <w:rFonts w:ascii="宋体" w:hAnsi="宋体" w:eastAsia="宋体" w:cs="宋体"/>
          <w:spacing w:val="3"/>
          <w:sz w:val="24"/>
          <w:szCs w:val="24"/>
        </w:rPr>
        <w:t>项目注重工学结合、理实一体化，实训指导教师</w:t>
      </w:r>
      <w:r>
        <w:rPr>
          <w:rFonts w:ascii="宋体" w:hAnsi="宋体" w:eastAsia="宋体" w:cs="宋体"/>
          <w:spacing w:val="2"/>
          <w:sz w:val="24"/>
          <w:szCs w:val="24"/>
        </w:rPr>
        <w:t>配备合理，实训管理及实施规章</w:t>
      </w:r>
      <w:r>
        <w:rPr>
          <w:rFonts w:ascii="宋体" w:hAnsi="宋体" w:eastAsia="宋体" w:cs="宋体"/>
          <w:spacing w:val="3"/>
          <w:sz w:val="24"/>
          <w:szCs w:val="24"/>
        </w:rPr>
        <w:t>制度齐全，确保能够顺利开展舞蹈基本功训练、</w:t>
      </w:r>
      <w:r>
        <w:rPr>
          <w:rFonts w:ascii="宋体" w:hAnsi="宋体" w:eastAsia="宋体" w:cs="宋体"/>
          <w:spacing w:val="2"/>
          <w:sz w:val="24"/>
          <w:szCs w:val="24"/>
        </w:rPr>
        <w:t>剧目排练、即兴编舞、数字舞蹈</w:t>
      </w:r>
      <w:r>
        <w:rPr>
          <w:rFonts w:ascii="宋体" w:hAnsi="宋体" w:eastAsia="宋体" w:cs="宋体"/>
          <w:spacing w:val="-2"/>
          <w:sz w:val="24"/>
          <w:szCs w:val="24"/>
        </w:rPr>
        <w:t>技术应用、舞台表现等实验、实训活动。要求在实训中运用动作捕捉、虚拟舞台、</w:t>
      </w:r>
      <w:r>
        <w:rPr>
          <w:rFonts w:ascii="宋体" w:hAnsi="宋体" w:eastAsia="宋体" w:cs="宋体"/>
          <w:spacing w:val="3"/>
          <w:sz w:val="24"/>
          <w:szCs w:val="24"/>
        </w:rPr>
        <w:t>数字孪生、多媒体交互等前沿信息技术。</w:t>
      </w:r>
    </w:p>
    <w:p w14:paraId="1FB5F5CD">
      <w:pPr>
        <w:spacing w:line="227" w:lineRule="auto"/>
        <w:ind w:firstLine="2329" w:firstLineChars="80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5"/>
          <w:sz w:val="28"/>
          <w:szCs w:val="28"/>
        </w:rPr>
        <w:t>校内实训基地配置一览表</w:t>
      </w:r>
    </w:p>
    <w:p w14:paraId="63ADE8DF">
      <w:pPr>
        <w:spacing w:line="132" w:lineRule="exact"/>
      </w:pPr>
    </w:p>
    <w:tbl>
      <w:tblPr>
        <w:tblStyle w:val="8"/>
        <w:tblW w:w="8526" w:type="dxa"/>
        <w:tblInd w:w="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204"/>
        <w:gridCol w:w="4332"/>
        <w:gridCol w:w="1229"/>
        <w:gridCol w:w="992"/>
      </w:tblGrid>
      <w:tr w14:paraId="0A792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54F77494">
            <w:pPr>
              <w:spacing w:line="392" w:lineRule="auto"/>
              <w:rPr>
                <w:rFonts w:ascii="Arial"/>
                <w:sz w:val="21"/>
              </w:rPr>
            </w:pPr>
          </w:p>
          <w:p w14:paraId="1B1386ED">
            <w:pPr>
              <w:pStyle w:val="9"/>
              <w:spacing w:before="65" w:line="229" w:lineRule="auto"/>
              <w:ind w:left="118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 w14:paraId="357EBECD">
            <w:pPr>
              <w:spacing w:line="392" w:lineRule="auto"/>
              <w:rPr>
                <w:rFonts w:ascii="Arial"/>
                <w:sz w:val="21"/>
              </w:rPr>
            </w:pPr>
          </w:p>
          <w:p w14:paraId="4B2D63D3">
            <w:pPr>
              <w:pStyle w:val="9"/>
              <w:spacing w:before="65" w:line="228" w:lineRule="auto"/>
              <w:ind w:left="235"/>
            </w:pPr>
            <w:r>
              <w:rPr>
                <w:b/>
                <w:bCs/>
                <w:spacing w:val="3"/>
              </w:rPr>
              <w:t>实训室</w:t>
            </w:r>
          </w:p>
        </w:tc>
        <w:tc>
          <w:tcPr>
            <w:tcW w:w="5561" w:type="dxa"/>
            <w:gridSpan w:val="2"/>
            <w:vAlign w:val="top"/>
          </w:tcPr>
          <w:p w14:paraId="391A7F9B">
            <w:pPr>
              <w:pStyle w:val="9"/>
              <w:spacing w:before="225" w:line="216" w:lineRule="auto"/>
              <w:ind w:left="1778"/>
            </w:pPr>
            <w:r>
              <w:rPr>
                <w:b/>
                <w:bCs/>
                <w:spacing w:val="7"/>
              </w:rPr>
              <w:t>主要工具和设施设备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top"/>
          </w:tcPr>
          <w:p w14:paraId="6F7CF5D9">
            <w:pPr>
              <w:pStyle w:val="9"/>
              <w:spacing w:before="229" w:line="228" w:lineRule="auto"/>
              <w:ind w:left="236"/>
            </w:pPr>
            <w:r>
              <w:rPr>
                <w:b/>
                <w:bCs/>
                <w:spacing w:val="1"/>
              </w:rPr>
              <w:t>实训</w:t>
            </w:r>
          </w:p>
          <w:p w14:paraId="7D4E829D">
            <w:pPr>
              <w:pStyle w:val="9"/>
              <w:spacing w:before="212" w:line="221" w:lineRule="auto"/>
              <w:ind w:left="234"/>
            </w:pPr>
            <w:r>
              <w:rPr>
                <w:b/>
                <w:bCs/>
                <w:spacing w:val="2"/>
              </w:rPr>
              <w:t>项目</w:t>
            </w:r>
          </w:p>
        </w:tc>
      </w:tr>
      <w:tr w14:paraId="73A64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0D0BE7CE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 w14:paraId="7C494255">
            <w:pPr>
              <w:rPr>
                <w:rFonts w:ascii="Arial"/>
                <w:sz w:val="21"/>
              </w:rPr>
            </w:pPr>
          </w:p>
        </w:tc>
        <w:tc>
          <w:tcPr>
            <w:tcW w:w="4332" w:type="dxa"/>
            <w:vAlign w:val="top"/>
          </w:tcPr>
          <w:p w14:paraId="363B25B9">
            <w:pPr>
              <w:pStyle w:val="9"/>
              <w:spacing w:before="221" w:line="216" w:lineRule="auto"/>
              <w:ind w:left="1964"/>
            </w:pPr>
            <w:r>
              <w:rPr>
                <w:b/>
                <w:bCs/>
                <w:spacing w:val="2"/>
              </w:rPr>
              <w:t>名称</w:t>
            </w:r>
          </w:p>
        </w:tc>
        <w:tc>
          <w:tcPr>
            <w:tcW w:w="1229" w:type="dxa"/>
            <w:vAlign w:val="top"/>
          </w:tcPr>
          <w:p w14:paraId="24CE7234">
            <w:pPr>
              <w:pStyle w:val="9"/>
              <w:spacing w:before="221" w:line="216" w:lineRule="auto"/>
              <w:ind w:left="413"/>
            </w:pPr>
            <w:r>
              <w:rPr>
                <w:b/>
                <w:bCs/>
                <w:spacing w:val="3"/>
              </w:rPr>
              <w:t>数量</w:t>
            </w:r>
          </w:p>
        </w:tc>
        <w:tc>
          <w:tcPr>
            <w:tcW w:w="992" w:type="dxa"/>
            <w:vMerge w:val="continue"/>
            <w:tcBorders>
              <w:top w:val="nil"/>
            </w:tcBorders>
            <w:vAlign w:val="top"/>
          </w:tcPr>
          <w:p w14:paraId="3FBA2893">
            <w:pPr>
              <w:rPr>
                <w:rFonts w:ascii="Arial"/>
                <w:sz w:val="21"/>
              </w:rPr>
            </w:pPr>
          </w:p>
        </w:tc>
      </w:tr>
      <w:tr w14:paraId="4716B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69" w:type="dxa"/>
            <w:vAlign w:val="top"/>
          </w:tcPr>
          <w:p w14:paraId="0CC6BEC1">
            <w:pPr>
              <w:spacing w:line="279" w:lineRule="auto"/>
              <w:rPr>
                <w:rFonts w:ascii="Arial"/>
                <w:sz w:val="21"/>
              </w:rPr>
            </w:pPr>
          </w:p>
          <w:p w14:paraId="42CA1F76">
            <w:pPr>
              <w:spacing w:line="280" w:lineRule="auto"/>
              <w:rPr>
                <w:rFonts w:ascii="Arial"/>
                <w:sz w:val="21"/>
              </w:rPr>
            </w:pPr>
          </w:p>
          <w:p w14:paraId="779B4BBD">
            <w:pPr>
              <w:spacing w:line="280" w:lineRule="auto"/>
              <w:rPr>
                <w:rFonts w:ascii="Arial"/>
                <w:sz w:val="21"/>
              </w:rPr>
            </w:pPr>
          </w:p>
          <w:p w14:paraId="0F7587B1">
            <w:pPr>
              <w:pStyle w:val="9"/>
              <w:spacing w:before="65" w:line="270" w:lineRule="exact"/>
              <w:ind w:left="292"/>
            </w:pPr>
            <w:r>
              <w:rPr>
                <w:b/>
                <w:bCs/>
                <w:spacing w:val="-3"/>
                <w:position w:val="1"/>
              </w:rPr>
              <w:t>1</w:t>
            </w:r>
          </w:p>
        </w:tc>
        <w:tc>
          <w:tcPr>
            <w:tcW w:w="1204" w:type="dxa"/>
            <w:vAlign w:val="top"/>
          </w:tcPr>
          <w:p w14:paraId="71E84D82">
            <w:pPr>
              <w:spacing w:line="305" w:lineRule="auto"/>
              <w:rPr>
                <w:rFonts w:ascii="Arial"/>
                <w:sz w:val="21"/>
              </w:rPr>
            </w:pPr>
          </w:p>
          <w:p w14:paraId="556F6254">
            <w:pPr>
              <w:spacing w:line="306" w:lineRule="auto"/>
              <w:rPr>
                <w:rFonts w:ascii="Arial"/>
                <w:sz w:val="21"/>
              </w:rPr>
            </w:pPr>
          </w:p>
          <w:p w14:paraId="694D0D98">
            <w:pPr>
              <w:pStyle w:val="9"/>
              <w:spacing w:before="65" w:line="427" w:lineRule="auto"/>
              <w:ind w:left="234" w:right="239" w:hanging="104"/>
            </w:pPr>
            <w:r>
              <w:rPr>
                <w:b/>
                <w:bCs/>
                <w:spacing w:val="5"/>
              </w:rPr>
              <w:t>舞蹈基训</w:t>
            </w:r>
            <w:r>
              <w:rPr>
                <w:b/>
                <w:bCs/>
                <w:spacing w:val="3"/>
              </w:rPr>
              <w:t>实训室</w:t>
            </w:r>
          </w:p>
        </w:tc>
        <w:tc>
          <w:tcPr>
            <w:tcW w:w="4332" w:type="dxa"/>
            <w:vAlign w:val="top"/>
          </w:tcPr>
          <w:p w14:paraId="53BFC8E2">
            <w:pPr>
              <w:pStyle w:val="9"/>
              <w:spacing w:before="222" w:line="372" w:lineRule="auto"/>
              <w:ind w:left="114" w:right="225" w:firstLine="420"/>
              <w:jc w:val="both"/>
            </w:pPr>
            <w:r>
              <w:rPr>
                <w:spacing w:val="9"/>
              </w:rPr>
              <w:t>专业舞蹈地胶、可调节把杆（木质或金属材质）、全身落地镜、专业音响（含无线麦克风）、通风系统、急救箱、舞蹈</w:t>
            </w:r>
            <w:r>
              <w:rPr>
                <w:spacing w:val="8"/>
              </w:rPr>
              <w:t>练功垫、储物柜（存放衣物道具）。</w:t>
            </w:r>
          </w:p>
        </w:tc>
        <w:tc>
          <w:tcPr>
            <w:tcW w:w="1229" w:type="dxa"/>
            <w:vAlign w:val="top"/>
          </w:tcPr>
          <w:p w14:paraId="3417E0BE">
            <w:pPr>
              <w:spacing w:line="305" w:lineRule="auto"/>
              <w:rPr>
                <w:rFonts w:ascii="Arial"/>
                <w:sz w:val="21"/>
              </w:rPr>
            </w:pPr>
          </w:p>
          <w:p w14:paraId="18C2765D">
            <w:pPr>
              <w:spacing w:line="306" w:lineRule="auto"/>
              <w:rPr>
                <w:rFonts w:ascii="Arial"/>
                <w:sz w:val="21"/>
              </w:rPr>
            </w:pPr>
          </w:p>
          <w:p w14:paraId="4E4FA323">
            <w:pPr>
              <w:pStyle w:val="9"/>
              <w:spacing w:before="65" w:line="427" w:lineRule="auto"/>
              <w:ind w:left="113" w:right="225" w:firstLine="240" w:firstLineChars="1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20"/>
                <w:lang w:val="en-US" w:eastAsia="zh-CN"/>
              </w:rPr>
              <w:t>2</w:t>
            </w:r>
          </w:p>
        </w:tc>
        <w:tc>
          <w:tcPr>
            <w:tcW w:w="992" w:type="dxa"/>
            <w:vAlign w:val="top"/>
          </w:tcPr>
          <w:p w14:paraId="51E899B5">
            <w:pPr>
              <w:spacing w:line="280" w:lineRule="auto"/>
              <w:rPr>
                <w:rFonts w:ascii="Arial"/>
                <w:sz w:val="21"/>
              </w:rPr>
            </w:pPr>
          </w:p>
          <w:p w14:paraId="67F1199E">
            <w:pPr>
              <w:spacing w:line="280" w:lineRule="auto"/>
              <w:rPr>
                <w:rFonts w:ascii="Arial"/>
                <w:sz w:val="21"/>
              </w:rPr>
            </w:pPr>
          </w:p>
          <w:p w14:paraId="54647646">
            <w:pPr>
              <w:spacing w:line="280" w:lineRule="auto"/>
              <w:rPr>
                <w:rFonts w:ascii="Arial"/>
                <w:sz w:val="21"/>
              </w:rPr>
            </w:pPr>
          </w:p>
          <w:p w14:paraId="1EE097A2">
            <w:pPr>
              <w:pStyle w:val="9"/>
              <w:spacing w:before="65" w:line="228" w:lineRule="auto"/>
              <w:ind w:left="231"/>
            </w:pPr>
            <w:r>
              <w:rPr>
                <w:spacing w:val="4"/>
              </w:rPr>
              <w:t>基训</w:t>
            </w:r>
          </w:p>
        </w:tc>
      </w:tr>
    </w:tbl>
    <w:p w14:paraId="7BD067C6">
      <w:pPr>
        <w:pStyle w:val="2"/>
      </w:pPr>
    </w:p>
    <w:p w14:paraId="0F3331A3">
      <w:pPr>
        <w:spacing w:line="227" w:lineRule="auto"/>
        <w:ind w:firstLine="2329" w:firstLineChars="800"/>
        <w:rPr>
          <w:rFonts w:ascii="宋体" w:hAnsi="宋体" w:eastAsia="宋体" w:cs="宋体"/>
          <w:b/>
          <w:bCs/>
          <w:spacing w:val="5"/>
          <w:sz w:val="28"/>
          <w:szCs w:val="28"/>
        </w:rPr>
      </w:pPr>
    </w:p>
    <w:p w14:paraId="0241179A">
      <w:pPr>
        <w:spacing w:line="227" w:lineRule="auto"/>
        <w:ind w:firstLine="2329" w:firstLineChars="800"/>
        <w:rPr>
          <w:rFonts w:ascii="宋体" w:hAnsi="宋体" w:eastAsia="宋体" w:cs="宋体"/>
          <w:b/>
          <w:bCs/>
          <w:spacing w:val="5"/>
          <w:sz w:val="28"/>
          <w:szCs w:val="28"/>
        </w:rPr>
      </w:pPr>
    </w:p>
    <w:p w14:paraId="0C166E07">
      <w:pPr>
        <w:spacing w:line="227" w:lineRule="auto"/>
        <w:ind w:firstLine="2329" w:firstLineChars="800"/>
        <w:rPr>
          <w:rFonts w:ascii="宋体" w:hAnsi="宋体" w:eastAsia="宋体" w:cs="宋体"/>
          <w:b/>
          <w:bCs/>
          <w:spacing w:val="5"/>
          <w:sz w:val="28"/>
          <w:szCs w:val="28"/>
        </w:rPr>
      </w:pPr>
      <w:r>
        <w:rPr>
          <w:rFonts w:ascii="宋体" w:hAnsi="宋体" w:eastAsia="宋体" w:cs="宋体"/>
          <w:b/>
          <w:bCs/>
          <w:spacing w:val="5"/>
          <w:sz w:val="28"/>
          <w:szCs w:val="28"/>
        </w:rPr>
        <w:t>舞蹈表演专业校外实训基地一览表</w:t>
      </w:r>
    </w:p>
    <w:p w14:paraId="3CBEBA5E">
      <w:pPr>
        <w:spacing w:line="168" w:lineRule="exact"/>
      </w:pPr>
    </w:p>
    <w:tbl>
      <w:tblPr>
        <w:tblStyle w:val="8"/>
        <w:tblW w:w="8459" w:type="dxa"/>
        <w:tblInd w:w="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8"/>
        <w:gridCol w:w="2261"/>
      </w:tblGrid>
      <w:tr w14:paraId="277A0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1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2C293F">
            <w:pPr>
              <w:pStyle w:val="9"/>
              <w:spacing w:before="265" w:line="230" w:lineRule="auto"/>
              <w:ind w:left="2728"/>
            </w:pPr>
            <w:r>
              <w:rPr>
                <w:b/>
                <w:bCs/>
                <w:spacing w:val="-9"/>
              </w:rPr>
              <w:t>企业名称</w:t>
            </w:r>
          </w:p>
        </w:tc>
        <w:tc>
          <w:tcPr>
            <w:tcW w:w="22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77B16C">
            <w:pPr>
              <w:pStyle w:val="9"/>
              <w:spacing w:before="267" w:line="228" w:lineRule="auto"/>
              <w:ind w:left="569"/>
            </w:pPr>
            <w:r>
              <w:rPr>
                <w:b/>
                <w:bCs/>
                <w:spacing w:val="-11"/>
              </w:rPr>
              <w:t>接纳学生人数</w:t>
            </w:r>
          </w:p>
        </w:tc>
      </w:tr>
      <w:tr w14:paraId="72E7E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1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10290B">
            <w:pPr>
              <w:pStyle w:val="9"/>
              <w:spacing w:before="157" w:line="228" w:lineRule="auto"/>
              <w:ind w:left="237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忻州市二人台剧团</w:t>
            </w:r>
          </w:p>
        </w:tc>
        <w:tc>
          <w:tcPr>
            <w:tcW w:w="22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DFEFD4">
            <w:pPr>
              <w:pStyle w:val="9"/>
              <w:spacing w:before="242" w:line="268" w:lineRule="exact"/>
              <w:ind w:left="103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position w:val="1"/>
                <w:lang w:val="en-US" w:eastAsia="zh-CN"/>
              </w:rPr>
              <w:t>20</w:t>
            </w:r>
          </w:p>
        </w:tc>
      </w:tr>
      <w:tr w14:paraId="23EE6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1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62841B">
            <w:pPr>
              <w:pStyle w:val="9"/>
              <w:spacing w:before="158" w:line="228" w:lineRule="auto"/>
              <w:ind w:firstLine="2354" w:firstLineChars="1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忻州市北路梆子剧团</w:t>
            </w:r>
          </w:p>
        </w:tc>
        <w:tc>
          <w:tcPr>
            <w:tcW w:w="22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2496C3">
            <w:pPr>
              <w:pStyle w:val="9"/>
              <w:spacing w:before="242" w:line="269" w:lineRule="exact"/>
              <w:ind w:left="103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position w:val="1"/>
                <w:lang w:val="en-US" w:eastAsia="zh-CN"/>
              </w:rPr>
              <w:t>10</w:t>
            </w:r>
          </w:p>
        </w:tc>
      </w:tr>
      <w:tr w14:paraId="775E3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1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32ED35">
            <w:pPr>
              <w:pStyle w:val="9"/>
              <w:spacing w:before="159" w:line="228" w:lineRule="auto"/>
              <w:ind w:left="2373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忻州古城演艺公司</w:t>
            </w:r>
          </w:p>
        </w:tc>
        <w:tc>
          <w:tcPr>
            <w:tcW w:w="22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EF7BDD">
            <w:pPr>
              <w:pStyle w:val="9"/>
              <w:spacing w:before="243" w:line="269" w:lineRule="exact"/>
              <w:ind w:left="103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position w:val="1"/>
                <w:lang w:val="en-US" w:eastAsia="zh-CN"/>
              </w:rPr>
              <w:t>20</w:t>
            </w:r>
          </w:p>
        </w:tc>
      </w:tr>
      <w:tr w14:paraId="63F11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1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A9A022">
            <w:pPr>
              <w:pStyle w:val="9"/>
              <w:spacing w:before="159" w:line="228" w:lineRule="auto"/>
              <w:ind w:left="2373" w:firstLine="432" w:firstLineChars="200"/>
              <w:rPr>
                <w:rFonts w:hint="default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合  计</w:t>
            </w:r>
          </w:p>
        </w:tc>
        <w:tc>
          <w:tcPr>
            <w:tcW w:w="22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1BB19E">
            <w:pPr>
              <w:pStyle w:val="9"/>
              <w:spacing w:before="243" w:line="269" w:lineRule="exact"/>
              <w:ind w:left="1038"/>
              <w:rPr>
                <w:rFonts w:hint="default"/>
                <w:spacing w:val="-4"/>
                <w:position w:val="1"/>
                <w:lang w:val="en-US" w:eastAsia="zh-CN"/>
              </w:rPr>
            </w:pPr>
            <w:r>
              <w:rPr>
                <w:rFonts w:hint="eastAsia"/>
                <w:spacing w:val="-4"/>
                <w:position w:val="1"/>
                <w:lang w:val="en-US" w:eastAsia="zh-CN"/>
              </w:rPr>
              <w:t>50</w:t>
            </w:r>
          </w:p>
        </w:tc>
      </w:tr>
    </w:tbl>
    <w:p w14:paraId="07109A9A">
      <w:pPr>
        <w:spacing w:line="219" w:lineRule="auto"/>
        <w:ind w:left="642"/>
        <w:outlineLvl w:val="1"/>
        <w:rPr>
          <w:rFonts w:ascii="宋体" w:hAnsi="宋体" w:eastAsia="宋体" w:cs="宋体"/>
          <w:b/>
          <w:bCs/>
          <w:spacing w:val="-5"/>
          <w:sz w:val="24"/>
          <w:szCs w:val="24"/>
        </w:rPr>
      </w:pPr>
    </w:p>
    <w:p w14:paraId="2C9BB2CB">
      <w:pPr>
        <w:spacing w:line="219" w:lineRule="auto"/>
        <w:ind w:firstLine="231" w:firstLineChars="100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（三）教学资源</w:t>
      </w:r>
    </w:p>
    <w:p w14:paraId="08D7679A">
      <w:pPr>
        <w:spacing w:before="179" w:line="362" w:lineRule="auto"/>
        <w:ind w:left="174" w:firstLine="4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教材选用基本要求：在教材选择、编写、印刷、出版</w:t>
      </w:r>
      <w:r>
        <w:rPr>
          <w:rFonts w:ascii="宋体" w:hAnsi="宋体" w:eastAsia="宋体" w:cs="宋体"/>
          <w:spacing w:val="2"/>
          <w:sz w:val="24"/>
          <w:szCs w:val="24"/>
        </w:rPr>
        <w:t>的工作中要严格落实教</w:t>
      </w:r>
      <w:r>
        <w:rPr>
          <w:rFonts w:ascii="宋体" w:hAnsi="宋体" w:eastAsia="宋体" w:cs="宋体"/>
          <w:spacing w:val="-1"/>
          <w:sz w:val="24"/>
          <w:szCs w:val="24"/>
        </w:rPr>
        <w:t>育部关于《职业院校教材管理办法》（教材〔2019〕3号）、山西省教育厅《职业</w:t>
      </w:r>
      <w:r>
        <w:rPr>
          <w:rFonts w:ascii="宋体" w:hAnsi="宋体" w:eastAsia="宋体" w:cs="宋体"/>
          <w:spacing w:val="2"/>
          <w:sz w:val="24"/>
          <w:szCs w:val="24"/>
        </w:rPr>
        <w:t>院校教材管理实施细则》（2024年12月）等文件有关规定。经过教材规范程序选</w:t>
      </w:r>
      <w:r>
        <w:rPr>
          <w:rFonts w:ascii="宋体" w:hAnsi="宋体" w:eastAsia="宋体" w:cs="宋体"/>
          <w:spacing w:val="3"/>
          <w:sz w:val="24"/>
          <w:szCs w:val="24"/>
        </w:rPr>
        <w:t>用教材，优先选用国家规划教材和国家优秀教材</w:t>
      </w:r>
      <w:r>
        <w:rPr>
          <w:rFonts w:ascii="宋体" w:hAnsi="宋体" w:eastAsia="宋体" w:cs="宋体"/>
          <w:spacing w:val="2"/>
          <w:sz w:val="24"/>
          <w:szCs w:val="24"/>
        </w:rPr>
        <w:t>。专业课程教材应体现本行业新</w:t>
      </w:r>
      <w:r>
        <w:rPr>
          <w:rFonts w:ascii="宋体" w:hAnsi="宋体" w:eastAsia="宋体" w:cs="宋体"/>
          <w:spacing w:val="3"/>
          <w:sz w:val="24"/>
          <w:szCs w:val="24"/>
        </w:rPr>
        <w:t>技术、新规范、新标准、新形态，并通过数字教</w:t>
      </w:r>
      <w:r>
        <w:rPr>
          <w:rFonts w:ascii="宋体" w:hAnsi="宋体" w:eastAsia="宋体" w:cs="宋体"/>
          <w:spacing w:val="2"/>
          <w:sz w:val="24"/>
          <w:szCs w:val="24"/>
        </w:rPr>
        <w:t>材、活页式教材等多种方式进行</w:t>
      </w:r>
      <w:r>
        <w:rPr>
          <w:rFonts w:ascii="宋体" w:hAnsi="宋体" w:eastAsia="宋体" w:cs="宋体"/>
          <w:spacing w:val="-3"/>
          <w:sz w:val="24"/>
          <w:szCs w:val="24"/>
        </w:rPr>
        <w:t>动态更新。</w:t>
      </w:r>
    </w:p>
    <w:p w14:paraId="72769819">
      <w:pPr>
        <w:spacing w:line="359" w:lineRule="auto"/>
        <w:ind w:left="150" w:right="62" w:firstLine="4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1）首选规划教材。优先选用国家规划新教材，内容</w:t>
      </w:r>
      <w:r>
        <w:rPr>
          <w:rFonts w:ascii="宋体" w:hAnsi="宋体" w:eastAsia="宋体" w:cs="宋体"/>
          <w:spacing w:val="-2"/>
          <w:sz w:val="24"/>
          <w:szCs w:val="24"/>
        </w:rPr>
        <w:t>要保持较高的“技术跟随度</w:t>
      </w:r>
      <w:r>
        <w:rPr>
          <w:rFonts w:ascii="宋体" w:hAnsi="宋体" w:eastAsia="宋体" w:cs="宋体"/>
          <w:spacing w:val="-7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”，能够体现新工艺、新方法、新流程、新规范和新标准的教材。</w:t>
      </w:r>
    </w:p>
    <w:p w14:paraId="5BDF0D68">
      <w:pPr>
        <w:spacing w:before="1" w:line="359" w:lineRule="auto"/>
        <w:ind w:left="152" w:right="62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2）开发校本教材。遵循中等职业教育的教育教学特点，源于实际工作岗位需</w:t>
      </w:r>
      <w:r>
        <w:rPr>
          <w:rFonts w:ascii="宋体" w:hAnsi="宋体" w:eastAsia="宋体" w:cs="宋体"/>
          <w:spacing w:val="3"/>
          <w:sz w:val="24"/>
          <w:szCs w:val="24"/>
        </w:rPr>
        <w:t>求，体现职业人才培养特色及对应职业岗位特</w:t>
      </w:r>
      <w:r>
        <w:rPr>
          <w:rFonts w:ascii="宋体" w:hAnsi="宋体" w:eastAsia="宋体" w:cs="宋体"/>
          <w:spacing w:val="2"/>
          <w:sz w:val="24"/>
          <w:szCs w:val="24"/>
        </w:rPr>
        <w:t>有的思维方式和工作方式，校企共</w:t>
      </w:r>
      <w:r>
        <w:rPr>
          <w:rFonts w:ascii="宋体" w:hAnsi="宋体" w:eastAsia="宋体" w:cs="宋体"/>
          <w:spacing w:val="-1"/>
          <w:sz w:val="24"/>
          <w:szCs w:val="24"/>
        </w:rPr>
        <w:t>同开发基于工作任务的特色教材。</w:t>
      </w:r>
    </w:p>
    <w:p w14:paraId="4EF60ACB">
      <w:pPr>
        <w:spacing w:line="359" w:lineRule="auto"/>
        <w:ind w:left="150" w:right="62" w:firstLine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3）特色呈现。及时更新内容，适应混合式教学、在线学习等泛在教学模式的</w:t>
      </w:r>
      <w:r>
        <w:rPr>
          <w:rFonts w:ascii="宋体" w:hAnsi="宋体" w:eastAsia="宋体" w:cs="宋体"/>
          <w:spacing w:val="3"/>
          <w:sz w:val="24"/>
          <w:szCs w:val="24"/>
        </w:rPr>
        <w:t>需要，开发活页式、工作手册式教材，配套开发教</w:t>
      </w:r>
      <w:r>
        <w:rPr>
          <w:rFonts w:ascii="宋体" w:hAnsi="宋体" w:eastAsia="宋体" w:cs="宋体"/>
          <w:spacing w:val="2"/>
          <w:sz w:val="24"/>
          <w:szCs w:val="24"/>
        </w:rPr>
        <w:t>学案例等信息化教材资源，建</w:t>
      </w:r>
      <w:r>
        <w:rPr>
          <w:rFonts w:ascii="宋体" w:hAnsi="宋体" w:eastAsia="宋体" w:cs="宋体"/>
          <w:spacing w:val="3"/>
          <w:sz w:val="24"/>
          <w:szCs w:val="24"/>
        </w:rPr>
        <w:t>立动态化、立体化的教材和教学资源体系，使专业</w:t>
      </w:r>
      <w:r>
        <w:rPr>
          <w:rFonts w:ascii="宋体" w:hAnsi="宋体" w:eastAsia="宋体" w:cs="宋体"/>
          <w:spacing w:val="2"/>
          <w:sz w:val="24"/>
          <w:szCs w:val="24"/>
        </w:rPr>
        <w:t>教材能够跟随信息技术发展和</w:t>
      </w:r>
      <w:r>
        <w:rPr>
          <w:rFonts w:ascii="宋体" w:hAnsi="宋体" w:eastAsia="宋体" w:cs="宋体"/>
          <w:spacing w:val="-1"/>
          <w:sz w:val="24"/>
          <w:szCs w:val="24"/>
        </w:rPr>
        <w:t>产业升级情况，及时调整更新。</w:t>
      </w:r>
    </w:p>
    <w:p w14:paraId="6AD8C5D3">
      <w:pPr>
        <w:spacing w:line="219" w:lineRule="auto"/>
        <w:ind w:firstLine="462" w:firstLineChars="200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（四）教学方法</w:t>
      </w:r>
    </w:p>
    <w:p w14:paraId="1F39BE51">
      <w:pPr>
        <w:spacing w:before="182" w:line="359" w:lineRule="auto"/>
        <w:ind w:left="150" w:right="154" w:firstLine="483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headerReference r:id="rId28" w:type="default"/>
          <w:footerReference r:id="rId29" w:type="default"/>
          <w:pgSz w:w="11906" w:h="16839"/>
          <w:pgMar w:top="1416" w:right="1620" w:bottom="946" w:left="1560" w:header="828" w:footer="7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rFonts w:ascii="宋体" w:hAnsi="宋体" w:eastAsia="宋体" w:cs="宋体"/>
          <w:spacing w:val="3"/>
          <w:sz w:val="24"/>
          <w:szCs w:val="24"/>
        </w:rPr>
        <w:t>为培养符合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>舞蹈行业</w:t>
      </w:r>
      <w:r>
        <w:rPr>
          <w:rFonts w:ascii="宋体" w:hAnsi="宋体" w:eastAsia="宋体" w:cs="宋体"/>
          <w:spacing w:val="3"/>
          <w:sz w:val="24"/>
          <w:szCs w:val="24"/>
        </w:rPr>
        <w:t>需要的高素质人才，深</w:t>
      </w:r>
      <w:r>
        <w:rPr>
          <w:rFonts w:ascii="宋体" w:hAnsi="宋体" w:eastAsia="宋体" w:cs="宋体"/>
          <w:spacing w:val="2"/>
          <w:sz w:val="24"/>
          <w:szCs w:val="24"/>
        </w:rPr>
        <w:t>化教师、教材、教法改</w:t>
      </w:r>
      <w:r>
        <w:rPr>
          <w:rFonts w:ascii="宋体" w:hAnsi="宋体" w:eastAsia="宋体" w:cs="宋体"/>
          <w:spacing w:val="-2"/>
          <w:sz w:val="24"/>
          <w:szCs w:val="24"/>
        </w:rPr>
        <w:t>革教学中要求引入典型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项目</w:t>
      </w:r>
      <w:r>
        <w:rPr>
          <w:rFonts w:ascii="宋体" w:hAnsi="宋体" w:eastAsia="宋体" w:cs="宋体"/>
          <w:spacing w:val="-2"/>
          <w:sz w:val="24"/>
          <w:szCs w:val="24"/>
        </w:rPr>
        <w:t>案例。普及项目教学、</w:t>
      </w:r>
      <w:r>
        <w:rPr>
          <w:rFonts w:ascii="宋体" w:hAnsi="宋体" w:eastAsia="宋体" w:cs="宋体"/>
          <w:spacing w:val="3"/>
          <w:sz w:val="24"/>
          <w:szCs w:val="24"/>
        </w:rPr>
        <w:t>案例教学、情境教学、模块化教学等教学方式，广泛</w:t>
      </w:r>
      <w:r>
        <w:rPr>
          <w:rFonts w:ascii="宋体" w:hAnsi="宋体" w:eastAsia="宋体" w:cs="宋体"/>
          <w:spacing w:val="2"/>
          <w:sz w:val="24"/>
          <w:szCs w:val="24"/>
        </w:rPr>
        <w:t>运用启发式、探究式、讨论</w:t>
      </w:r>
      <w:r>
        <w:rPr>
          <w:rFonts w:ascii="宋体" w:hAnsi="宋体" w:eastAsia="宋体" w:cs="宋体"/>
          <w:spacing w:val="3"/>
          <w:sz w:val="24"/>
          <w:szCs w:val="24"/>
        </w:rPr>
        <w:t>式、参与式等教学方法，推广翻转课堂、混合式教学</w:t>
      </w:r>
      <w:r>
        <w:rPr>
          <w:rFonts w:ascii="宋体" w:hAnsi="宋体" w:eastAsia="宋体" w:cs="宋体"/>
          <w:spacing w:val="2"/>
          <w:sz w:val="24"/>
          <w:szCs w:val="24"/>
        </w:rPr>
        <w:t>、理实一体教学等新型教学</w:t>
      </w:r>
      <w:r>
        <w:rPr>
          <w:rFonts w:ascii="宋体" w:hAnsi="宋体" w:eastAsia="宋体" w:cs="宋体"/>
          <w:sz w:val="24"/>
          <w:szCs w:val="24"/>
        </w:rPr>
        <w:t>模式，推动课堂教学革命。加强课堂教学管理，规范教学</w:t>
      </w:r>
      <w:r>
        <w:rPr>
          <w:rFonts w:ascii="宋体" w:hAnsi="宋体" w:eastAsia="宋体" w:cs="宋体"/>
          <w:spacing w:val="-1"/>
          <w:sz w:val="24"/>
          <w:szCs w:val="24"/>
        </w:rPr>
        <w:t>秩序，打造优质课堂。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 xml:space="preserve"> </w:t>
      </w:r>
    </w:p>
    <w:p w14:paraId="7E689F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8"/>
        <w:textAlignment w:val="baseline"/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  <w:t>（五）学习评价</w:t>
      </w:r>
    </w:p>
    <w:p w14:paraId="1A1606C2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由学校、用人单位共同实施评价，基本素养和文化知识及技能主要由学校通过学生课程学习的作业、课堂提问、出勤、考试、技能考核等进行过程评价和 结果评价，顶岗实习评价以实习单位为主，通过实习考勤、实习记录、实习报告、实习表现等方面，结合实习指导教师的评价对学生进行综合评价。</w:t>
      </w:r>
    </w:p>
    <w:p w14:paraId="1646915E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1．文化知识和职业技能评价</w:t>
      </w:r>
    </w:p>
    <w:p w14:paraId="652C5528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专业素养包括文化知识、专业基础、专业技能三个方面。具体要求：</w:t>
      </w:r>
    </w:p>
    <w:p w14:paraId="77C592BA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文化知识：文化基础好，知识面宽，开设的公共课学的扎实，信息处理能力强。</w:t>
      </w:r>
    </w:p>
    <w:p w14:paraId="5BDF8A66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专业基础： 开设的专业领域的基础课程的理论知识和技能常识掌握到位， 专</w:t>
      </w:r>
    </w:p>
    <w:p w14:paraId="3FCB98AF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业知识面开阔。</w:t>
      </w:r>
    </w:p>
    <w:p w14:paraId="31DF87CA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专业技能： 开设的专业领域的专业核心课程的理论知识学的扎实， 能运用理</w:t>
      </w:r>
    </w:p>
    <w:p w14:paraId="3C2AD5F8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论知识指导实际操作，动手能力强，与岗位要求实现对接。</w:t>
      </w:r>
    </w:p>
    <w:p w14:paraId="50153A70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文化知识和职业技能成绩构成：按照中等职业学校考试管理规定执行。</w:t>
      </w:r>
    </w:p>
    <w:p w14:paraId="34548C64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2．顶岗实习评价</w:t>
      </w:r>
    </w:p>
    <w:p w14:paraId="5C90E737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考核成绩参照实习单位鉴定以及学生个人的实习考勤、实习记录、实习报告、 实习表现等进行综合评定，分为优秀、良好、一般、及格、不及格五个等级。</w:t>
      </w:r>
    </w:p>
    <w:p w14:paraId="254B8430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成绩及格及以上者获得相应的顶岗实习学分。</w:t>
      </w:r>
    </w:p>
    <w:p w14:paraId="679861A2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（1）优秀   实习态度端正，遵守实习纪律，能很好的完成实习任务，达到 实习课程标准中规定的全部要求，实习报告能对实习内容进行全面、系统的总结，并能运用学过的知识和技能解决工作中的实际问题，成绩优异。</w:t>
      </w:r>
    </w:p>
    <w:p w14:paraId="3CC62EB7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（2）良好   实习态度端正，遵守实习纪律，能较好的完成实习任务，达到 实习课程标准中规定的全部要求，实习报告能对实习内容进行比较全面、系统的总结， 并能运用学过的知识和技能解决工作中的实际问题，成绩良好。</w:t>
      </w:r>
    </w:p>
    <w:p w14:paraId="3548DC36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（3）一般   实习态度基本端正，能较好的遵守实习纪律，达到实习课程标</w:t>
      </w:r>
    </w:p>
    <w:p w14:paraId="51E06BAE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准中规定的主要要求，实习报告能对实习内容进行比较全面的总结。</w:t>
      </w:r>
    </w:p>
    <w:p w14:paraId="021C986B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（4）及格   实习态度基本端正，能较好的遵守实习纪律，基本完成实习任务。达到实习课程标准中规定的基本要求，能完成实习报告。但不够完整、条理。</w:t>
      </w:r>
    </w:p>
    <w:p w14:paraId="3E436E5C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（5）不及格   凡具备下列条件之一者，均为不及格：未达到实习课程标准 规定的基本要求，实习报告不认真，或内容有明显错误；未参加实习的时间超过全部时间三分之一者；实习中有违纪行为，造成恶劣影响者。</w:t>
      </w:r>
    </w:p>
    <w:p w14:paraId="0DAD2F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8"/>
        <w:textAlignment w:val="baseline"/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  <w:t>（六）质量管理</w:t>
      </w:r>
    </w:p>
    <w:p w14:paraId="0461D9D6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1．组织机构：成立由企业专家、教育专家和骨干教师组成的专业建设委员</w:t>
      </w:r>
    </w:p>
    <w:p w14:paraId="2AF1FC00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会，指导专业建设；成立教学管理团队，对教学质量进行全面监控和评估。</w:t>
      </w:r>
    </w:p>
    <w:p w14:paraId="7A36E646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2．抓好教师队伍的基本建设， 努力提高教师队伍的整体的素质。 在教师的 继续教育、教研活动以及课题研究等方面继续培养教师， 并且加快培养骨干教</w:t>
      </w:r>
    </w:p>
    <w:p w14:paraId="6EA45A30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师的进度。</w:t>
      </w:r>
    </w:p>
    <w:p w14:paraId="6181AD05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3.加强学校的教学管理工作，提高应对教学质量变化的能力。</w:t>
      </w:r>
    </w:p>
    <w:p w14:paraId="79ADC17C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4.加强教学研究工作，提高教学的水平。充分发挥教研室的教学研究功能， 要以课题研究为龙头、以校本教研为中心、以教育理论学习为手段，努力提高 学校的教育教学研究水平。集中力量搞好教材的研究工作和教学方法的探究工 作，每年根据学校发展的情况和教育教学中出现的问题，开展相应的课题研究， 不断培养教师的研究习惯和研究水平，促使教学研究形成氛围，达到以教研促 质量的目的。 同时要加强校本教研活动，加强学科的集体备课， 提高集体备课效率。</w:t>
      </w:r>
    </w:p>
    <w:p w14:paraId="02707B27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5.在学风培养的过程中要侧重做好教学常规管理工作，引导学生在预习、听课、实验、复习、作业、拓展课外知识等方面养成科学的态度和良好的习惯， 形成严谨的作风和善于钻研的精神。努力培养学生主动学习的精神和积极进取 的态度，加强课堂教学的管理，提高课堂教学的效益。课堂教学管理要形成以 学科教研组管理为中心的管理模式，教研组要建立听课、说课、评课的教学研究管理形式，定期召开以教学研究为中心内容的教研组活动，建立学校教学质 量检查的基本制度，提高教学质量监控的能力。学校以各学科的月考、期中考试、学期考试、临时抽查考试等形式进行学校教学质量检查。质量检查考试工作按照以教务处统一命题、统一组织、统一阅卷、统一统计、统一评价为原则，</w:t>
      </w:r>
    </w:p>
    <w:p w14:paraId="5B9D7D15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6.加强学生的学习心理的辅导，增强学生的学习信念。在学习心理的培养的 过程中，我们教师应该注意学生心理的发展的基本特点，注意学生学习的兴趣 的变化轨迹，注意学生学习的成绩变化的态势。同时要关注社会大环境对学习心理的影响作用，引导学生正确认识社会非主流思想的特点和实质，引导学生正确认识时尚的内涵和意义，摆正自己的位置，明确人生的目标，树立正确的理想，培养和发展学生的健康学习心理。</w:t>
      </w:r>
    </w:p>
    <w:p w14:paraId="579D30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8"/>
        <w:textAlignment w:val="baseline"/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  <w:t>九、毕业要求</w:t>
      </w:r>
    </w:p>
    <w:p w14:paraId="5E3112B3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（一）成绩要求：公共必修课程、专业技能课程达到及格以上或修满学分。</w:t>
      </w:r>
    </w:p>
    <w:p w14:paraId="5C2198FE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（二）技能要求：在毕业前完成专业基础课和专业技能课的考核要求。</w:t>
      </w:r>
    </w:p>
    <w:p w14:paraId="3EB9EC68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（三）证书要求：在毕业前，必须获得国家劳动和社会保障部颁发的、与本专业相关工种适应的中级职业资格证书或技术等级证书。</w:t>
      </w:r>
    </w:p>
    <w:p w14:paraId="30158BF3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bookmarkStart w:id="19" w:name="bookmark22"/>
      <w:bookmarkEnd w:id="19"/>
    </w:p>
    <w:p w14:paraId="02CE6B22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</w:p>
    <w:p w14:paraId="48E438C6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</w:p>
    <w:p w14:paraId="46F5321A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编制人：崔  慧</w:t>
      </w:r>
    </w:p>
    <w:p w14:paraId="75662644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right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审核人：赵  媛</w:t>
      </w:r>
    </w:p>
    <w:p w14:paraId="5F3C45DB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right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sectPr>
          <w:footerReference r:id="rId30" w:type="default"/>
          <w:pgSz w:w="11907" w:h="16840"/>
          <w:pgMar w:top="1219" w:right="1330" w:bottom="1548" w:left="1614" w:header="871" w:footer="131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日期：2026年3月27日</w:t>
      </w:r>
    </w:p>
    <w:p w14:paraId="607D8116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附：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人才培养方案审批表</w:t>
      </w:r>
    </w:p>
    <w:tbl>
      <w:tblPr>
        <w:tblStyle w:val="8"/>
        <w:tblW w:w="90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7"/>
        <w:gridCol w:w="6031"/>
      </w:tblGrid>
      <w:tr w14:paraId="10C7C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987" w:type="dxa"/>
            <w:vAlign w:val="center"/>
          </w:tcPr>
          <w:p w14:paraId="624EFAC7">
            <w:pPr>
              <w:pStyle w:val="9"/>
              <w:spacing w:before="282" w:line="228" w:lineRule="auto"/>
              <w:ind w:left="1077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6"/>
                <w:sz w:val="28"/>
                <w:szCs w:val="28"/>
              </w:rPr>
              <w:t>专业名称</w:t>
            </w:r>
          </w:p>
        </w:tc>
        <w:tc>
          <w:tcPr>
            <w:tcW w:w="6031" w:type="dxa"/>
            <w:vAlign w:val="center"/>
          </w:tcPr>
          <w:p w14:paraId="027C770E">
            <w:pPr>
              <w:pStyle w:val="9"/>
              <w:spacing w:before="281" w:line="227" w:lineRule="auto"/>
              <w:ind w:left="2284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7"/>
                <w:sz w:val="28"/>
                <w:szCs w:val="28"/>
                <w:lang w:val="en-US" w:eastAsia="zh-CN"/>
              </w:rPr>
              <w:t>舞蹈表演</w:t>
            </w:r>
            <w:r>
              <w:rPr>
                <w:b/>
                <w:bCs/>
                <w:spacing w:val="7"/>
                <w:sz w:val="28"/>
                <w:szCs w:val="28"/>
              </w:rPr>
              <w:t>专业</w:t>
            </w:r>
          </w:p>
        </w:tc>
      </w:tr>
      <w:tr w14:paraId="2550E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8" w:hRule="atLeast"/>
        </w:trPr>
        <w:tc>
          <w:tcPr>
            <w:tcW w:w="2987" w:type="dxa"/>
            <w:vAlign w:val="center"/>
          </w:tcPr>
          <w:p w14:paraId="23FE3F93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4A495D5C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6391779B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教务处</w:t>
            </w:r>
          </w:p>
          <w:p w14:paraId="2599E42A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审核意见</w:t>
            </w:r>
          </w:p>
        </w:tc>
        <w:tc>
          <w:tcPr>
            <w:tcW w:w="6031" w:type="dxa"/>
            <w:vAlign w:val="center"/>
          </w:tcPr>
          <w:p w14:paraId="7F4E14E7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3F3308F7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2D21E675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6F733E06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部门负责人签字：</w:t>
            </w:r>
          </w:p>
          <w:p w14:paraId="5F5B444E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  <w:tr w14:paraId="73C8A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4" w:hRule="atLeast"/>
        </w:trPr>
        <w:tc>
          <w:tcPr>
            <w:tcW w:w="2987" w:type="dxa"/>
            <w:vAlign w:val="center"/>
          </w:tcPr>
          <w:p w14:paraId="65B0D3B0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45CA7FB0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专业建设委员会审核意见</w:t>
            </w:r>
          </w:p>
        </w:tc>
        <w:tc>
          <w:tcPr>
            <w:tcW w:w="6031" w:type="dxa"/>
            <w:vAlign w:val="center"/>
          </w:tcPr>
          <w:p w14:paraId="53DC7006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65EF705D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1C6FA2D6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08D8D57B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负责人签字：</w:t>
            </w:r>
          </w:p>
          <w:p w14:paraId="2AE403AC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年     月     日</w:t>
            </w:r>
          </w:p>
        </w:tc>
      </w:tr>
      <w:tr w14:paraId="22735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</w:trPr>
        <w:tc>
          <w:tcPr>
            <w:tcW w:w="2987" w:type="dxa"/>
            <w:vAlign w:val="center"/>
          </w:tcPr>
          <w:p w14:paraId="1656BEF6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7085E3BD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13587086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校长审核意见</w:t>
            </w:r>
          </w:p>
        </w:tc>
        <w:tc>
          <w:tcPr>
            <w:tcW w:w="6031" w:type="dxa"/>
            <w:vAlign w:val="center"/>
          </w:tcPr>
          <w:p w14:paraId="09449F10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7A13DCC3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校长签字：</w:t>
            </w:r>
          </w:p>
          <w:p w14:paraId="1D9D2822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学校盖章：</w:t>
            </w:r>
          </w:p>
          <w:p w14:paraId="280B08B5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年     月     日</w:t>
            </w:r>
          </w:p>
        </w:tc>
      </w:tr>
      <w:tr w14:paraId="1F3B2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2" w:hRule="atLeast"/>
        </w:trPr>
        <w:tc>
          <w:tcPr>
            <w:tcW w:w="2987" w:type="dxa"/>
            <w:vAlign w:val="center"/>
          </w:tcPr>
          <w:p w14:paraId="0630FC5E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563406AF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08E60C8B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学校党支部审定意见</w:t>
            </w:r>
          </w:p>
        </w:tc>
        <w:tc>
          <w:tcPr>
            <w:tcW w:w="6031" w:type="dxa"/>
            <w:vAlign w:val="center"/>
          </w:tcPr>
          <w:p w14:paraId="306B86E0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75214B06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34E36F32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党支部书记签字：</w:t>
            </w:r>
          </w:p>
          <w:p w14:paraId="62A406FB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学校党支部盖章：</w:t>
            </w:r>
          </w:p>
          <w:p w14:paraId="66027720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年     月     日</w:t>
            </w:r>
          </w:p>
        </w:tc>
      </w:tr>
      <w:tr w14:paraId="3FA89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2987" w:type="dxa"/>
            <w:vAlign w:val="center"/>
          </w:tcPr>
          <w:p w14:paraId="0BD5A9BB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55166A73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注</w:t>
            </w:r>
          </w:p>
        </w:tc>
        <w:tc>
          <w:tcPr>
            <w:tcW w:w="6031" w:type="dxa"/>
            <w:vAlign w:val="center"/>
          </w:tcPr>
          <w:p w14:paraId="5F820BAC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16784A03">
      <w:pPr>
        <w:sectPr>
          <w:headerReference r:id="rId31" w:type="default"/>
          <w:footerReference r:id="rId32" w:type="default"/>
          <w:pgSz w:w="11906" w:h="16839"/>
          <w:pgMar w:top="1417" w:right="1472" w:bottom="946" w:left="1471" w:header="828" w:footer="7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bookmarkStart w:id="20" w:name="bookmark20"/>
      <w:bookmarkEnd w:id="20"/>
    </w:p>
    <w:p w14:paraId="6DAB61C4">
      <w:pPr>
        <w:bidi w:val="0"/>
        <w:jc w:val="both"/>
      </w:pPr>
    </w:p>
    <w:sectPr>
      <w:headerReference r:id="rId33" w:type="default"/>
      <w:footerReference r:id="rId34" w:type="default"/>
      <w:pgSz w:w="11906" w:h="16839"/>
      <w:pgMar w:top="1417" w:right="1441" w:bottom="946" w:left="1440" w:header="828" w:footer="7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681B6">
    <w:pPr>
      <w:spacing w:line="169" w:lineRule="auto"/>
      <w:ind w:left="4346"/>
      <w:rPr>
        <w:rFonts w:ascii="Calibri" w:hAnsi="Calibri" w:eastAsia="Calibri" w:cs="Calibri"/>
        <w:sz w:val="18"/>
        <w:szCs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BE89B">
    <w:pPr>
      <w:spacing w:line="169" w:lineRule="auto"/>
      <w:ind w:left="4401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2" name="文本框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9792A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L3o+8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kwpMUyj4pfv3y4/&#10;fl1+fiU4g0C1C3PE7RwiY/PWNmib4TzgMPFuSq/TF4wI/JD3fJVXNJHwdGk2nc3GcHH4hg3ws8fr&#10;zof4TlhNkpFTj/q1srLTNsQudAhJ2YzdSKXaGipDapB4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gvej7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9792A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03897">
    <w:pPr>
      <w:spacing w:line="169" w:lineRule="auto"/>
      <w:ind w:left="4401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41A4E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BfNAA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rymxDCNil++f7v8&#10;+HX5+ZXgDALVLswRt3OIjM1b26BthvOAw8S7Kb1OXzAi8EPe81Ve0UTC06XZdDYbw8XhGzbAzx6v&#10;Ox/iO2E1SUZOPerXyspO2xC70CEkZTN2I5Vqa6gMqROJN+P2wtUDcGWQI5HoHpus2OybntneFmcQ&#10;87brjeD4RiL5loX4wDyaAQ/GuMR7LKWySGJ7i5LK+i//Ok/xqBG8lNRorpwazBIl6r1B7QAYB8MP&#10;xn4wzFHfWXTrBGPoeGvigo9qMEtv9WfM0CrlgIsZjkw5jYN5F7sGxwxysVq1QUfn5aHqLqDzHItb&#10;s3M8pUlCBrc6RojZapwE6lTpdUPvtVXq5yQ1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XzQA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41A4E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74F55">
    <w:pPr>
      <w:spacing w:line="168" w:lineRule="auto"/>
      <w:ind w:left="4277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4" name="文本框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5B4C7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0MQeM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NJYZpVPz04/vp&#10;58Pp1zeCMwjUuDBD3L1DZGzf2RZtM5wHHCbebeV1+oIRgR/yHi/yijYSni5NJ9NpDheHb9gAP3u8&#10;7nyI74XVJBkF9ahfJys7bELsQ4eQlM3YtVSqq6EypAGJ12/z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0MQe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5B4C7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36FCC">
    <w:pPr>
      <w:spacing w:line="169" w:lineRule="auto"/>
      <w:ind w:left="7086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6" name="文本框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65318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haH+c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maUGKZR8cv3b5cf&#10;vy4/vxKcQaDahQXiHhwiY/PWNmib4TzgMPFuSq/TF4wI/JD3fJVXNJHwdGk+nc/HcHH4hg3ws8fr&#10;zof4TlhNkpFTj/q1srLTLsQudAhJ2YzdSqXaGipDapB4/WbcXrh6AK4MciQS3WOTFZt90zPb2+IM&#10;Yt52vREc30ok37EQ75lHM+DBGJd4h6VUFklsb1FSWf/lX+cpHjWCl5IazZVTg1miRL03qB0A42D4&#10;wdgPhjnqW4tunWAMHW9NXPBRDWbprf6MGVqnHHAxw5Epp3Ewb2PX4JhBLtbrNujovDxU3QV0nmNx&#10;Zx4cT2mSkMGtjxFithongTpVet3Qe22V+jlJzf3nvo16/De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CFof5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65318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07EA9">
    <w:pPr>
      <w:spacing w:line="169" w:lineRule="auto"/>
      <w:ind w:left="7086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7" name="文本框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7065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yiAg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tJYZpVPz04/vp&#10;58Pp1zeCMwjUuDBD3L1DZGzf2RZtM5wHHCbebeV1+oIRgR/yHi/yijYSni5NJ9NpDheHb9gAP3u8&#10;7nyI74XVJBkF9ahfJys7bELsQ4eQlM3YtVSqq6EypAGJ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ryiA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F7065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4A290">
    <w:pPr>
      <w:spacing w:line="169" w:lineRule="auto"/>
      <w:ind w:left="7086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8" name="文本框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C9460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P6hPo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qDuhmlU/PL92+XH&#10;r8vPrwRnEKh2YY64nUNkbN7aBm0znAccJt5N6XX6ghGBH/Ker/KKJhKeLs2ms9kYLg7fsAF+9njd&#10;+RDfCatJMnLqUb9WVnbahtiFDiEpm7EbqVRbQ2VIDRKv34zbC1cPwJVBjkSie2yyYrNvemZ7W5xB&#10;zNuuN4LjG4nkWxbiA/NoBjwY4xLvsZTKIontLUoq67/86zzFo0bwUlKjuXJqMEuUqPcGtQNgHAw/&#10;GPvBMEd9Z9GtE4yh462JCz6qwSy91Z8xQ6uUAy5mODLlNA7mXewaHDPIxWrVBh2dl4equ4DOcyxu&#10;zc7xlCYJGdzqGCFmq3ESqFOl1w2911apn5PU3H/u26jHf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T+oT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C9460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6D206">
    <w:pPr>
      <w:spacing w:line="169" w:lineRule="auto"/>
      <w:ind w:left="7086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9" name="文本框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5FB5A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FSExU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tJYZpVPz04/vp&#10;58Pp1zeCMwjUuDBD3L1DZGzf2RZtM5wHHCbebeV1+oIRgR/yHi/yijYSni5NJ9NpDheHb9gAP3u8&#10;7nyI74XVJBkF9ahfJys7bELsQ4eQlM3YtVSqq6EypAGJ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FSEx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5FB5A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5AABD">
    <w:pPr>
      <w:spacing w:line="169" w:lineRule="auto"/>
      <w:ind w:left="430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0" name="文本框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D434C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MWwHM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C0kMUyj4qcf308/&#10;H06/vhGcQaDGhRni7h0iY/vOtmib4TzgMPFuK6/TF4wI/MA6XuQVbSQ8XZpOptMcLg7fsAF+9njd&#10;+RDfC6tJMgrqUb9OVnbYhNiHDiEpm7FrqVRXQ2VIU9Cr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MWwH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D434C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518BE">
    <w:pPr>
      <w:spacing w:line="230" w:lineRule="auto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4" name="文本框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52EA6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7fHszAgAAYw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37yi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m7fH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52EA6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465C3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+k1gw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rK0o0U6j4+cf3&#10;88/f51/fCM4gUGP9HHEPFpGhfWdatM1w7nEYebelU/ELRgR+yHu6yCvaQHi8NJvOZmO4OHzDBvjZ&#10;03XrfHgvjCLRyKlD/ZKs7Lj1oQsdQmI2bTa1lKmGUpMGJN5ejdOFiwfgUiNHJNE9Nlqh3bU9s50p&#10;TiDmTNcb3vJNjeRb5sM9c2gGPBjjEu6wlNIgiektSirjvv7rPMajRvBS0qC5cqoxS5TIDxq1A2AY&#10;DDcYu8HQB3Vr0K0TjKHlycQFF+Rgls6oL5ihVcwBF9McmXIaBvM2dA2OGeRitUpBB+vqfdVdQOdZ&#10;Frb6wfKYJgrp7eoQIGbSOArUqdLrht5LVernJDb3n/sU9fRvWD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+k1g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465C3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47E2F0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JoMpEzAgAAYwQAAA4AAABkcnMvZTJvRG9jLnhtbK1US44TMRDdI3EH&#10;y3vSSUaMoiidUZgoCCliRhoQa8ftTlvyT7aT7nAAuAErNuw5V84xz/3JoIHFLNi4y67yq3qvyr24&#10;abQiR+GDtCank9GYEmG4LaTZ5/Tzp82bGSUhMlMwZY3I6UkEerN8/WpRu7mY2sqqQngCEBPmtctp&#10;FaObZ1ngldAsjKwTBs7Ses0itn6fFZ7VQNcqm47H11ltfeG85SIEnK47J+0R/UsAbVlKLtaWH7Qw&#10;sUP1QrEISqGSLtBlW21ZCh7vyjKISFROwTS2K5LA3qU1Wy7YfO+ZqyTvS2AvKeEZJ82kQdIL1JpF&#10;Rg5e/gWlJfc22DKOuNVZR6RVBCwm42faPFTMiZYLpA7uInr4f7D84/HeE1nk9GpCiWEaHT//+H7+&#10;+fv86xvBGQSqXZgj7sEhMjbvbIOxGc4DDhPvpvQ6fcGIwA95Txd5RRMJT5dm09lsDBeHb9gAP3u6&#10;7nyI74XVJBk59ehfKys7bkPsQoeQlM3YjVSq7aEypM7p9dXbcXvh4gG4MsiRSHTFJis2u6ZntrPF&#10;CcS87WYjOL6RSL5lId4zj2FAwXgu8Q5LqSyS2N6ipLL+67/OUzx6BC8lNYYrpwZviRL1waB3AIyD&#10;4QdjNxjmoG8tphXtQC2tiQs+qsEsvdVf8IZWKQdczHBkymkczNvYDTjeIBerVRt0cF7uq+4CJs+x&#10;uDUPjqc0ScjgVocIMVuNk0CdKr1umL22S/07ScP9576N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JoMp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47E2F0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95955">
    <w:pPr>
      <w:spacing w:line="169" w:lineRule="auto"/>
      <w:ind w:left="439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5" name="文本框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AF98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974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sT65QzAgAAYwQAAA4AAABkcnMvZTJvRG9jLnhtbK1UzY7TMBC+I/EO&#10;lu80adEu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sT65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AF98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D2FFD">
    <w:pPr>
      <w:spacing w:line="169" w:lineRule="auto"/>
      <w:ind w:left="4346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4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F76D6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TdpA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DTdp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F76D6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02C81">
    <w:pPr>
      <w:spacing w:line="169" w:lineRule="auto"/>
      <w:ind w:left="442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6" name="文本框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0883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076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ztIn8zAgAAYwQAAA4AAABkcnMvZTJvRG9jLnhtbK1UzY7TMBC+I/EO&#10;lu80aRGl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bdTSjRTqPjlx/fL&#10;z4fLr28EZxCotn6OuJ1FZGjemQZtM5x7HEbeTeFU/IIRgR/ynq/yiiYQHi/NJrNZCheHb9gAP3m8&#10;bp0P74VRJBoZdahfKys7bX3oQoeQmE2bTSVlW0OpSZ3R6es3aXvh6gG41MgRSXSPjVZo9k3PbG/y&#10;M4g50/WGt3xTIfmW+XDPHJoBD8a4hDsshTRIYnqLktK4r/86j/GoEbyU1GiujGrMEiXyg0btABgG&#10;ww3GfjD0Ud0adOsYY2h5a+KCC3IwC2fUF8zQKuaAi2mOTBkNg3kbugbHDHKxWrVBR+uqQ9ldQOdZ&#10;FrZ6Z3lME4X0dnUMELPVOArUqdLrht5rq9TPSWzuP/dt1OO/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ztIn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90883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3B1B4">
    <w:pPr>
      <w:spacing w:line="169" w:lineRule="auto"/>
      <w:ind w:left="4348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54A4C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J74X8zAgAAYw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ryd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PJ74X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54A4C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68B30">
    <w:pPr>
      <w:spacing w:line="168" w:lineRule="auto"/>
      <w:ind w:left="440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9B1D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FKJQzAgAAYwQAAA4AAABkcnMvZTJvRG9jLnhtbK1UzY7TMBC+I/EO&#10;lu80adFW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t/epO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WFKJ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9B1D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83D6A">
    <w:pPr>
      <w:spacing w:line="169" w:lineRule="auto"/>
      <w:ind w:left="4562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7" name="文本框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34A8E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tv3szAgAAYwQAAA4AAABkcnMvZTJvRG9jLnhtbK1UzY7TMBC+I/EO&#10;lu80adEu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ctv3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34A8E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76BB6">
    <w:pPr>
      <w:spacing w:line="169" w:lineRule="auto"/>
      <w:ind w:left="4562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8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835A0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4ls4k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1F0zhYqff3w/&#10;//x9/vWN4AwCNdbPEfdgERnad6ZF2wznHoeRd1s6Fb9gROCHvKeLvKINhMdLs+lsNoaLwzdsgJ89&#10;XbfOh/fCKBKNnDrUL8nKjlsfutAhJGbTZlNLmWooNWlyev32apwuXDwAlxo5IonusdEK7a7tme1M&#10;cQIxZ7re8JZvaiTfMh/umUMz4MEYl3CHpZQGSUxvUVIZ9/Vf5zEeNYKXkgbNlVONWaJEftCoHQDD&#10;YLjB2A2GPqhbg26dYAwtTyYuuCAHs3RGfcEMrWIOuJjmyJTTMJi3oWtwzCAXq1UKOlhX76vuAjrP&#10;srDVD5bHNFFIb1eHADGTxlGgTpVeN/ReqlI/J7G5/9ynqKd/w/IR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4ls4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835A0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33F16">
    <w:pPr>
      <w:spacing w:line="169" w:lineRule="auto"/>
      <w:ind w:left="4556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9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E4077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yNJGY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yNJG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E4077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78B03">
    <w:pPr>
      <w:spacing w:line="169" w:lineRule="auto"/>
      <w:ind w:left="4556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78760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eh/es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kASwzQqfvn+7fLj&#10;1+XnV4IzCFS7MEfcziEyNm9tg7YZzgMOE++m9Dp9wYjAD6zzVV7RRMLTpdl0NhvDxeEbNsDPHq87&#10;H+I7YTVJRk496tfKyk7bELvQISRlM3YjlWprqAypQeL1m3F74eoBuDLIkUh0j01WbPZNz2xvizOI&#10;edv1RnB8I5F8y0J8YB7NgAdjXOI9llJZJLG9RUll/Zd/nad41AheSmo0V04NZokS9d6gdgCMg+EH&#10;Yz8Y5qjvLLp1gjF0vDVxwUc1mKW3+jNmaJVywMUMR6acxsG8i12DYwa5WK3aoKPz8lB1F9B5jsWt&#10;2Tme0iQhg1sdI8RsNU4Cdar0uqH32ir1c5Ka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Hof3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78760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D0240">
    <w:pPr>
      <w:spacing w:line="169" w:lineRule="auto"/>
      <w:ind w:left="4401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F0B8E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UJagQ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mwklhml0/PL92+XH&#10;r8vPrwRnEKh2YY64nUNkbN7aBmMznAccJt5N6XX6ghGBH/Ker/KKJhKeLs2ms9kYLg7fsAF+9njd&#10;+RDfCatJMnLq0b9WVnbahtiFDiEpm7EbqVTbQ2VIDRKv34zbC1cPwJVBjkSiKzZZsdk3PbO9Lc4g&#10;5m03G8HxjUTyLQvxgXkMAwrGc4n3WEplkcT2FiWV9V/+dZ7i0SN4KakxXDk1eEuUqPcGvQNgHAw/&#10;GPvBMEd9ZzGtaAdqaU1c8FENZumt/ow3tEo54GKGI1NO42DexW7A8Qa5WK3aoKPz8lB1FzB5jsWt&#10;2Tme0iQhg1sdI8RsNU4Cdar0umH22i717yQN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FCWo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F0B8E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3CB51">
    <w:pPr>
      <w:pStyle w:val="2"/>
      <w:spacing w:line="14" w:lineRule="auto"/>
      <w:rPr>
        <w:sz w:val="2"/>
      </w:rPr>
    </w:pPr>
    <w:r>
      <w:pict>
        <v:shape id="WordPictureWatermark2" o:spid="_x0000_s2049" o:spt="75" type="#_x0000_t75" style="position:absolute;left:0pt;margin-left:0.7pt;margin-top:0pt;height:842pt;width:594.8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53DA9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4047A">
    <w:pPr>
      <w:spacing w:line="465" w:lineRule="exact"/>
      <w:ind w:firstLine="1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0CFF5">
    <w:pPr>
      <w:spacing w:line="465" w:lineRule="exact"/>
      <w:ind w:firstLine="11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F5E24">
    <w:pPr>
      <w:spacing w:line="465" w:lineRule="exact"/>
      <w:ind w:firstLine="212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7B3D7">
    <w:pPr>
      <w:spacing w:line="465" w:lineRule="exact"/>
      <w:ind w:firstLine="37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25C14">
    <w:pPr>
      <w:spacing w:line="465" w:lineRule="exact"/>
      <w:ind w:firstLine="4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56201">
    <w:pPr>
      <w:spacing w:line="554" w:lineRule="exact"/>
      <w:ind w:firstLine="23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ACF67">
    <w:pPr>
      <w:pStyle w:val="4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8505E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850BA4"/>
    <w:multiLevelType w:val="singleLevel"/>
    <w:tmpl w:val="B3850BA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153F0B"/>
    <w:rsid w:val="21191EC8"/>
    <w:rsid w:val="2A602E5A"/>
    <w:rsid w:val="456C4C74"/>
    <w:rsid w:val="72920D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  <w:rPr>
      <w:rFonts w:ascii="Times New Roman" w:hAnsi="Times New Roman" w:eastAsia="宋体" w:cs="Times New Roman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 w:val="0"/>
      <w:kinsoku/>
      <w:autoSpaceDE/>
      <w:autoSpaceDN/>
      <w:adjustRightInd/>
      <w:snapToGrid/>
      <w:spacing w:before="0" w:beforeAutospacing="1" w:after="0" w:afterAutospacing="1" w:line="240" w:lineRule="auto"/>
      <w:ind w:left="0" w:right="0"/>
      <w:jc w:val="left"/>
      <w:textAlignment w:val="auto"/>
    </w:pPr>
    <w:rPr>
      <w:rFonts w:asciiTheme="minorHAnsi" w:hAnsiTheme="minorHAnsi" w:eastAsiaTheme="minorEastAsia" w:cstheme="minorBidi"/>
      <w:snapToGrid/>
      <w:kern w:val="0"/>
      <w:sz w:val="24"/>
      <w:szCs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0" Type="http://schemas.openxmlformats.org/officeDocument/2006/relationships/fontTable" Target="fontTable.xml"/><Relationship Id="rId4" Type="http://schemas.openxmlformats.org/officeDocument/2006/relationships/endnotes" Target="endnotes.xml"/><Relationship Id="rId39" Type="http://schemas.openxmlformats.org/officeDocument/2006/relationships/numbering" Target="numbering.xml"/><Relationship Id="rId38" Type="http://schemas.openxmlformats.org/officeDocument/2006/relationships/customXml" Target="../customXml/item1.xml"/><Relationship Id="rId37" Type="http://schemas.openxmlformats.org/officeDocument/2006/relationships/image" Target="media/image3.png"/><Relationship Id="rId36" Type="http://schemas.openxmlformats.org/officeDocument/2006/relationships/image" Target="media/image2.png"/><Relationship Id="rId35" Type="http://schemas.openxmlformats.org/officeDocument/2006/relationships/theme" Target="theme/theme1.xml"/><Relationship Id="rId34" Type="http://schemas.openxmlformats.org/officeDocument/2006/relationships/footer" Target="footer20.xml"/><Relationship Id="rId33" Type="http://schemas.openxmlformats.org/officeDocument/2006/relationships/header" Target="header10.xml"/><Relationship Id="rId32" Type="http://schemas.openxmlformats.org/officeDocument/2006/relationships/footer" Target="footer19.xml"/><Relationship Id="rId31" Type="http://schemas.openxmlformats.org/officeDocument/2006/relationships/header" Target="header9.xml"/><Relationship Id="rId30" Type="http://schemas.openxmlformats.org/officeDocument/2006/relationships/footer" Target="footer18.xml"/><Relationship Id="rId3" Type="http://schemas.openxmlformats.org/officeDocument/2006/relationships/footnotes" Target="footnotes.xml"/><Relationship Id="rId29" Type="http://schemas.openxmlformats.org/officeDocument/2006/relationships/footer" Target="footer17.xml"/><Relationship Id="rId28" Type="http://schemas.openxmlformats.org/officeDocument/2006/relationships/header" Target="header8.xml"/><Relationship Id="rId27" Type="http://schemas.openxmlformats.org/officeDocument/2006/relationships/footer" Target="footer16.xml"/><Relationship Id="rId26" Type="http://schemas.openxmlformats.org/officeDocument/2006/relationships/footer" Target="footer15.xml"/><Relationship Id="rId25" Type="http://schemas.openxmlformats.org/officeDocument/2006/relationships/footer" Target="footer14.xml"/><Relationship Id="rId24" Type="http://schemas.openxmlformats.org/officeDocument/2006/relationships/footer" Target="footer13.xml"/><Relationship Id="rId23" Type="http://schemas.openxmlformats.org/officeDocument/2006/relationships/header" Target="header7.xml"/><Relationship Id="rId22" Type="http://schemas.openxmlformats.org/officeDocument/2006/relationships/footer" Target="footer12.xml"/><Relationship Id="rId21" Type="http://schemas.openxmlformats.org/officeDocument/2006/relationships/header" Target="header6.xml"/><Relationship Id="rId20" Type="http://schemas.openxmlformats.org/officeDocument/2006/relationships/footer" Target="footer11.xml"/><Relationship Id="rId2" Type="http://schemas.openxmlformats.org/officeDocument/2006/relationships/settings" Target="settings.xml"/><Relationship Id="rId19" Type="http://schemas.openxmlformats.org/officeDocument/2006/relationships/footer" Target="footer10.xml"/><Relationship Id="rId18" Type="http://schemas.openxmlformats.org/officeDocument/2006/relationships/footer" Target="footer9.xml"/><Relationship Id="rId17" Type="http://schemas.openxmlformats.org/officeDocument/2006/relationships/footer" Target="footer8.xml"/><Relationship Id="rId16" Type="http://schemas.openxmlformats.org/officeDocument/2006/relationships/footer" Target="footer7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36</Pages>
  <Words>9559</Words>
  <Characters>9642</Characters>
  <TotalTime>14</TotalTime>
  <ScaleCrop>false</ScaleCrop>
  <LinksUpToDate>false</LinksUpToDate>
  <CharactersWithSpaces>9885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2026-03-23T15:50:00Z</dcterms:created>
  <dc:creator>咕咕</dc:creator>
  <cp:lastModifiedBy>WPS_1602400489</cp:lastModifiedBy>
  <dcterms:modified xsi:type="dcterms:W3CDTF">2026-03-30T09:54:14Z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2026-03-29T15:02:54Z</vt:filetime>
  </property>
  <property fmtid="{D5CDD505-2E9C-101B-9397-08002B2CF9AE}" pid="4" name="KSOTemplateDocerSaveRecord">
    <vt:lpwstr>eyJoZGlkIjoiM2YyZjJjZDgxYjI1MmM2ZDQ5ODZkNDVkMjAxNWE1YjMiLCJ1c2VySWQiOiIzMzExMjI4NzkifQ==</vt:lpwstr>
  </property>
  <property fmtid="{D5CDD505-2E9C-101B-9397-08002B2CF9AE}" pid="5" name="KSOProductBuildVer">
    <vt:lpwstr>2052-12.1.0.25225</vt:lpwstr>
  </property>
  <property fmtid="{D5CDD505-2E9C-101B-9397-08002B2CF9AE}" pid="6" name="ICV">
    <vt:lpwstr>7C57C2C4B2714CD4A9972FA0D6345E49_13</vt:lpwstr>
  </property>
</Properties>
</file>